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61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11" w:left="1648" w:right="527" w:bottom="3093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16 мая 2024 г. № 237 «Об упразднении (о ликвидации) Управления</w:t>
        <w:br/>
        <w:t>по социальной поддержке военнослужащих в отставке и патриотическому</w:t>
        <w:br/>
        <w:t>воспитанию при Главе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1. Внести в подпункт 6.6 пункта 6 Указа Главы Донецкой Народной Республики от 16 мая 2024 г. № 237 «Об упразднении (о ликвидации) Управления по социальной поддержке военнослужащих в отставке и патриотическому воспитанию при Главе Донецкой Народной Республики» изменение, заменив слова «до 1 июля 2026 г.» словами «до 1 января 2027 г.».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603250" distB="670560" distL="2302510" distR="114935" simplePos="0" relativeHeight="125829378" behindDoc="0" locked="0" layoutInCell="1" allowOverlap="1">
                <wp:simplePos x="0" y="0"/>
                <wp:positionH relativeFrom="page">
                  <wp:posOffset>6033135</wp:posOffset>
                </wp:positionH>
                <wp:positionV relativeFrom="paragraph">
                  <wp:posOffset>1225550</wp:posOffset>
                </wp:positionV>
                <wp:extent cx="1155065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5065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5.05000000000001pt;margin-top:96.5pt;width:90.950000000000003pt;height:18.25pt;z-index:-125829375;mso-wrap-distance-left:181.30000000000001pt;mso-wrap-distance-top:47.5pt;mso-wrap-distance-right:9.0500000000000007pt;mso-wrap-distance-bottom:52.799999999999997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2. 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11" w:left="1648" w:right="527" w:bottom="3193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4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