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91B5E" w14:textId="77777777" w:rsidR="00701C40" w:rsidRPr="00701C40" w:rsidRDefault="00701C40" w:rsidP="00701C4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11"/>
        </w:tabs>
        <w:suppressAutoHyphens/>
        <w:autoSpaceDE w:val="0"/>
        <w:autoSpaceDN w:val="0"/>
        <w:adjustRightInd w:val="0"/>
        <w:spacing w:after="200" w:line="276" w:lineRule="auto"/>
        <w:ind w:right="-1"/>
        <w:jc w:val="center"/>
        <w:textAlignment w:val="baseline"/>
        <w:rPr>
          <w:rFonts w:ascii="Times New Roman" w:eastAsia="MS Mincho" w:hAnsi="Times New Roman" w:cs="Times New Roman"/>
          <w:i/>
          <w:kern w:val="3"/>
          <w:sz w:val="20"/>
          <w:shd w:val="clear" w:color="auto" w:fill="FFFFFF"/>
          <w:lang w:eastAsia="zh-CN" w:bidi="hi-IN"/>
        </w:rPr>
      </w:pPr>
      <w:r w:rsidRPr="00701C40">
        <w:rPr>
          <w:rFonts w:ascii="Times New Roman" w:eastAsia="MS Mincho" w:hAnsi="Times New Roman" w:cs="Times New Roman"/>
          <w:i/>
          <w:noProof/>
          <w:kern w:val="3"/>
          <w:sz w:val="20"/>
          <w:bdr w:val="nil"/>
          <w:shd w:val="clear" w:color="auto" w:fill="FFFFFF"/>
          <w:lang w:eastAsia="ru-RU"/>
        </w:rPr>
        <w:drawing>
          <wp:inline distT="0" distB="0" distL="0" distR="0" wp14:anchorId="5E4925AB" wp14:editId="3736E93D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BAA27" w14:textId="77777777" w:rsidR="00701C40" w:rsidRPr="00701C40" w:rsidRDefault="00701C40" w:rsidP="00701C4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701C40"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125BA58A" w14:textId="77777777" w:rsidR="00701C40" w:rsidRPr="00701C40" w:rsidRDefault="00701C40" w:rsidP="00701C4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pacing w:val="80"/>
          <w:kern w:val="2"/>
          <w:sz w:val="44"/>
          <w:szCs w:val="44"/>
          <w:bdr w:val="nil"/>
          <w:lang w:eastAsia="zh-CN" w:bidi="hi-IN"/>
        </w:rPr>
      </w:pPr>
      <w:r w:rsidRPr="00701C40">
        <w:rPr>
          <w:rFonts w:ascii="Times New Roman" w:eastAsia="MS Mincho" w:hAnsi="Times New Roman" w:cs="Times New Roman"/>
          <w:b/>
          <w:spacing w:val="80"/>
          <w:kern w:val="2"/>
          <w:sz w:val="44"/>
          <w:szCs w:val="44"/>
          <w:bdr w:val="nil"/>
          <w:lang w:eastAsia="zh-CN" w:bidi="hi-IN"/>
        </w:rPr>
        <w:t>ЗАКОН</w:t>
      </w:r>
    </w:p>
    <w:p w14:paraId="60EA4CEA" w14:textId="77777777" w:rsidR="00701C40" w:rsidRPr="00701C40" w:rsidRDefault="00701C40" w:rsidP="00701C4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95862D" w14:textId="77777777" w:rsidR="00701C40" w:rsidRPr="00701C40" w:rsidRDefault="00701C40" w:rsidP="00701C4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794CCB" w14:textId="7F4C1D94" w:rsidR="00687D7E" w:rsidRPr="009F4C73" w:rsidRDefault="00687D7E" w:rsidP="00687D7E">
      <w:pPr>
        <w:keepNext/>
        <w:widowControl w:val="0"/>
        <w:tabs>
          <w:tab w:val="left" w:pos="426"/>
        </w:tabs>
        <w:suppressAutoHyphens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  <w:r w:rsidRPr="009F4C73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  <w:lang w:eastAsia="ru-RU"/>
        </w:rPr>
        <w:t xml:space="preserve">Об административных правонарушениях </w:t>
      </w:r>
      <w:r w:rsidR="00214349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  <w:lang w:eastAsia="ru-RU"/>
        </w:rPr>
        <w:br/>
      </w:r>
      <w:r w:rsidRPr="009F4C73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  <w:lang w:eastAsia="ru-RU"/>
        </w:rPr>
        <w:t>в ДОНЕЦКОЙ НАРОДНОЙ РЕСПУБЛИКе</w:t>
      </w:r>
    </w:p>
    <w:p w14:paraId="07DC4523" w14:textId="77777777" w:rsidR="00701C40" w:rsidRPr="00701C40" w:rsidRDefault="00701C40" w:rsidP="00701C4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54FD59" w14:textId="77777777" w:rsidR="00701C40" w:rsidRPr="00701C40" w:rsidRDefault="00701C40" w:rsidP="00701C4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880A8F" w14:textId="005427A6" w:rsidR="00701C40" w:rsidRDefault="00701C40" w:rsidP="006B242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/>
        </w:rPr>
      </w:pPr>
      <w:r w:rsidRPr="00701C40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/>
        </w:rPr>
        <w:t>П</w:t>
      </w:r>
      <w:bookmarkStart w:id="0" w:name="_Hlk170374149"/>
      <w:r w:rsidRPr="00701C40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/>
        </w:rPr>
        <w:t>ринят Постановлением Народного Совета 8 ию</w:t>
      </w:r>
      <w:r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/>
        </w:rPr>
        <w:t>л</w:t>
      </w:r>
      <w:r w:rsidRPr="00701C40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/>
        </w:rPr>
        <w:t>я 2024 года</w:t>
      </w:r>
      <w:bookmarkEnd w:id="0"/>
    </w:p>
    <w:p w14:paraId="515359CD" w14:textId="64AB3743" w:rsidR="00336538" w:rsidRDefault="006B2425" w:rsidP="00701C4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iCs/>
          <w:sz w:val="28"/>
          <w:szCs w:val="28"/>
          <w:bdr w:val="nil"/>
          <w:lang w:eastAsia="ja-JP"/>
        </w:rPr>
      </w:pPr>
      <w:r w:rsidRPr="00336538">
        <w:rPr>
          <w:rFonts w:ascii="Times New Roman" w:eastAsia="MS Mincho" w:hAnsi="Times New Roman" w:cs="Times New Roman"/>
          <w:bCs/>
          <w:i/>
          <w:iCs/>
          <w:sz w:val="28"/>
          <w:szCs w:val="28"/>
          <w:bdr w:val="nil"/>
          <w:lang w:eastAsia="ja-JP"/>
        </w:rPr>
        <w:t xml:space="preserve">(С изменениями, внесенными </w:t>
      </w:r>
      <w:r w:rsidR="00F84BFB">
        <w:rPr>
          <w:rFonts w:ascii="Times New Roman" w:eastAsia="MS Mincho" w:hAnsi="Times New Roman" w:cs="Times New Roman"/>
          <w:bCs/>
          <w:i/>
          <w:iCs/>
          <w:sz w:val="28"/>
          <w:szCs w:val="28"/>
          <w:bdr w:val="nil"/>
          <w:lang w:eastAsia="ja-JP"/>
        </w:rPr>
        <w:t>з</w:t>
      </w:r>
      <w:r w:rsidRPr="00336538">
        <w:rPr>
          <w:rFonts w:ascii="Times New Roman" w:eastAsia="MS Mincho" w:hAnsi="Times New Roman" w:cs="Times New Roman"/>
          <w:bCs/>
          <w:i/>
          <w:iCs/>
          <w:sz w:val="28"/>
          <w:szCs w:val="28"/>
          <w:bdr w:val="nil"/>
          <w:lang w:eastAsia="ja-JP"/>
        </w:rPr>
        <w:t>акон</w:t>
      </w:r>
      <w:r w:rsidR="00336538">
        <w:rPr>
          <w:rFonts w:ascii="Times New Roman" w:eastAsia="MS Mincho" w:hAnsi="Times New Roman" w:cs="Times New Roman"/>
          <w:bCs/>
          <w:i/>
          <w:iCs/>
          <w:sz w:val="28"/>
          <w:szCs w:val="28"/>
          <w:bdr w:val="nil"/>
          <w:lang w:eastAsia="ja-JP"/>
        </w:rPr>
        <w:t>ами</w:t>
      </w:r>
    </w:p>
    <w:p w14:paraId="2AED249B" w14:textId="4745CAD3" w:rsidR="00336538" w:rsidRDefault="006B2425" w:rsidP="00701C4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iCs/>
          <w:sz w:val="28"/>
          <w:szCs w:val="28"/>
          <w:bdr w:val="nil"/>
          <w:lang w:eastAsia="ja-JP"/>
        </w:rPr>
      </w:pPr>
      <w:r w:rsidRPr="00336538">
        <w:rPr>
          <w:rFonts w:ascii="Times New Roman" w:eastAsia="MS Mincho" w:hAnsi="Times New Roman" w:cs="Times New Roman"/>
          <w:bCs/>
          <w:i/>
          <w:iCs/>
          <w:sz w:val="28"/>
          <w:szCs w:val="28"/>
          <w:bdr w:val="nil"/>
          <w:lang w:eastAsia="ja-JP"/>
        </w:rPr>
        <w:t xml:space="preserve"> </w:t>
      </w:r>
      <w:hyperlink r:id="rId8" w:history="1">
        <w:r w:rsidRPr="00336538">
          <w:rPr>
            <w:rStyle w:val="a4"/>
            <w:rFonts w:ascii="Times New Roman" w:eastAsia="MS Mincho" w:hAnsi="Times New Roman" w:cs="Times New Roman"/>
            <w:bCs/>
            <w:i/>
            <w:iCs/>
            <w:sz w:val="28"/>
            <w:szCs w:val="28"/>
            <w:bdr w:val="nil"/>
            <w:lang w:eastAsia="ja-JP"/>
          </w:rPr>
          <w:t xml:space="preserve">от </w:t>
        </w:r>
        <w:r w:rsidR="008F3DF7" w:rsidRPr="00336538">
          <w:rPr>
            <w:rStyle w:val="a4"/>
            <w:rFonts w:ascii="Times New Roman" w:eastAsia="MS Mincho" w:hAnsi="Times New Roman" w:cs="Times New Roman"/>
            <w:bCs/>
            <w:i/>
            <w:iCs/>
            <w:sz w:val="28"/>
            <w:szCs w:val="28"/>
            <w:bdr w:val="nil"/>
            <w:lang w:eastAsia="ja-JP"/>
          </w:rPr>
          <w:t>0</w:t>
        </w:r>
        <w:r w:rsidRPr="00336538">
          <w:rPr>
            <w:rStyle w:val="a4"/>
            <w:rFonts w:ascii="Times New Roman" w:eastAsia="MS Mincho" w:hAnsi="Times New Roman" w:cs="Times New Roman"/>
            <w:bCs/>
            <w:i/>
            <w:iCs/>
            <w:sz w:val="28"/>
            <w:szCs w:val="28"/>
            <w:bdr w:val="nil"/>
            <w:lang w:eastAsia="ja-JP"/>
          </w:rPr>
          <w:t>8.10.2024 № 110-РЗ</w:t>
        </w:r>
      </w:hyperlink>
      <w:r w:rsidR="00336538">
        <w:rPr>
          <w:rFonts w:ascii="Times New Roman" w:eastAsia="MS Mincho" w:hAnsi="Times New Roman" w:cs="Times New Roman"/>
          <w:bCs/>
          <w:i/>
          <w:iCs/>
          <w:sz w:val="28"/>
          <w:szCs w:val="28"/>
          <w:bdr w:val="nil"/>
          <w:lang w:eastAsia="ja-JP"/>
        </w:rPr>
        <w:t>,</w:t>
      </w:r>
    </w:p>
    <w:p w14:paraId="5F1BA933" w14:textId="360C492F" w:rsidR="005751BC" w:rsidRDefault="00737AFF" w:rsidP="00701C4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center"/>
        <w:rPr>
          <w:rStyle w:val="a4"/>
          <w:rFonts w:ascii="Times New Roman" w:eastAsia="MS Mincho" w:hAnsi="Times New Roman" w:cs="Times New Roman"/>
          <w:bCs/>
          <w:i/>
          <w:iCs/>
          <w:sz w:val="28"/>
          <w:szCs w:val="28"/>
          <w:bdr w:val="nil"/>
          <w:lang w:eastAsia="ja-JP"/>
        </w:rPr>
      </w:pPr>
      <w:hyperlink r:id="rId9" w:history="1">
        <w:r w:rsidR="00336538" w:rsidRPr="00336538">
          <w:rPr>
            <w:rStyle w:val="a4"/>
            <w:rFonts w:ascii="Times New Roman" w:eastAsia="MS Mincho" w:hAnsi="Times New Roman" w:cs="Times New Roman"/>
            <w:bCs/>
            <w:i/>
            <w:iCs/>
            <w:sz w:val="28"/>
            <w:szCs w:val="28"/>
            <w:bdr w:val="nil"/>
            <w:lang w:eastAsia="ja-JP"/>
          </w:rPr>
          <w:t>от 24.02.2025 № 164-РЗ</w:t>
        </w:r>
      </w:hyperlink>
      <w:r w:rsidR="005751BC">
        <w:rPr>
          <w:rStyle w:val="a4"/>
          <w:rFonts w:ascii="Times New Roman" w:eastAsia="MS Mincho" w:hAnsi="Times New Roman" w:cs="Times New Roman"/>
          <w:bCs/>
          <w:i/>
          <w:iCs/>
          <w:sz w:val="28"/>
          <w:szCs w:val="28"/>
          <w:bdr w:val="nil"/>
          <w:lang w:eastAsia="ja-JP"/>
        </w:rPr>
        <w:t>,</w:t>
      </w:r>
    </w:p>
    <w:p w14:paraId="3279F576" w14:textId="74B43D26" w:rsidR="00956500" w:rsidRDefault="00737AFF" w:rsidP="00701C4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center"/>
      </w:pPr>
      <w:hyperlink r:id="rId10" w:history="1">
        <w:r w:rsidR="005751BC" w:rsidRPr="005751BC">
          <w:rPr>
            <w:rStyle w:val="a4"/>
            <w:rFonts w:ascii="Times New Roman" w:eastAsia="MS Mincho" w:hAnsi="Times New Roman" w:cs="Times New Roman"/>
            <w:bCs/>
            <w:i/>
            <w:iCs/>
            <w:sz w:val="28"/>
            <w:szCs w:val="28"/>
            <w:bdr w:val="nil"/>
            <w:lang w:eastAsia="ja-JP"/>
          </w:rPr>
          <w:t>от 24.02.2025 № 165-РЗ</w:t>
        </w:r>
      </w:hyperlink>
      <w:r w:rsidR="00956500">
        <w:t>,</w:t>
      </w:r>
    </w:p>
    <w:p w14:paraId="213CDEBE" w14:textId="2ED5168A" w:rsidR="00EC1CEA" w:rsidRDefault="00737AFF" w:rsidP="00701C4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center"/>
        <w:rPr>
          <w:rStyle w:val="a4"/>
          <w:rFonts w:ascii="Times New Roman" w:hAnsi="Times New Roman" w:cs="Times New Roman"/>
          <w:i/>
          <w:iCs/>
          <w:sz w:val="28"/>
          <w:szCs w:val="28"/>
        </w:rPr>
      </w:pPr>
      <w:hyperlink r:id="rId11" w:history="1">
        <w:r w:rsidR="00956500" w:rsidRPr="00956500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от 24.04.2025 № 189-РЗ</w:t>
        </w:r>
      </w:hyperlink>
      <w:r w:rsidR="00EC1CEA">
        <w:rPr>
          <w:rStyle w:val="a4"/>
          <w:rFonts w:ascii="Times New Roman" w:hAnsi="Times New Roman" w:cs="Times New Roman"/>
          <w:i/>
          <w:iCs/>
          <w:sz w:val="28"/>
          <w:szCs w:val="28"/>
        </w:rPr>
        <w:t>,</w:t>
      </w:r>
    </w:p>
    <w:p w14:paraId="229F5394" w14:textId="7D90DD7B" w:rsidR="00295239" w:rsidRDefault="00737AFF" w:rsidP="00295239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center"/>
      </w:pPr>
      <w:hyperlink r:id="rId12" w:history="1">
        <w:r w:rsidR="00EC1CEA" w:rsidRPr="00EC1CEA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от 07.07.2025 № 199-РЗ</w:t>
        </w:r>
      </w:hyperlink>
      <w:r w:rsidR="00295239">
        <w:t>,</w:t>
      </w:r>
    </w:p>
    <w:p w14:paraId="703D010C" w14:textId="69EB8BAA" w:rsidR="00C65B3F" w:rsidRDefault="00737AFF" w:rsidP="00295239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center"/>
      </w:pPr>
      <w:hyperlink r:id="rId13" w:history="1">
        <w:r w:rsidR="00295239" w:rsidRPr="00295239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от 03.09.2025 № 212-РЗ</w:t>
        </w:r>
      </w:hyperlink>
      <w:r w:rsidR="00C65B3F">
        <w:t xml:space="preserve">, </w:t>
      </w:r>
    </w:p>
    <w:bookmarkStart w:id="1" w:name="_Hlk216692571"/>
    <w:p w14:paraId="1E2C8059" w14:textId="2FF431BB" w:rsidR="00B9074B" w:rsidRPr="00381C9F" w:rsidRDefault="00C65B3F" w:rsidP="00295239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>HYPERLINK "</w:instrText>
      </w:r>
      <w:r w:rsidR="00EA37BE">
        <w:instrText>https://xn--80azg.xn--80ahqgjaddr.xn--p1ai/2025-09-25/220-rz-o-vnesenii-izmenenij-v-zakon-donetskoj-narodnoj-respubliki-ob-administrativnyh-pravonarusheniyah-v-donetskoj-narodnoj-respublike.html</w:instrText>
      </w:r>
      <w:r>
        <w:instrText>"</w:instrText>
      </w:r>
      <w:r>
        <w:fldChar w:fldCharType="separate"/>
      </w:r>
      <w:r w:rsidRPr="00C65B3F">
        <w:rPr>
          <w:rStyle w:val="a4"/>
          <w:rFonts w:ascii="Times New Roman" w:hAnsi="Times New Roman" w:cs="Times New Roman"/>
          <w:i/>
          <w:iCs/>
          <w:sz w:val="28"/>
          <w:szCs w:val="28"/>
        </w:rPr>
        <w:t>от 25.09.2025 № 220-РЗ</w:t>
      </w:r>
      <w:r>
        <w:fldChar w:fldCharType="end"/>
      </w:r>
      <w:r w:rsidR="00B9074B" w:rsidRPr="00381C9F">
        <w:rPr>
          <w:rFonts w:ascii="Times New Roman" w:hAnsi="Times New Roman" w:cs="Times New Roman"/>
          <w:sz w:val="28"/>
          <w:szCs w:val="28"/>
        </w:rPr>
        <w:fldChar w:fldCharType="begin"/>
      </w:r>
      <w:r w:rsidR="0041221C">
        <w:rPr>
          <w:rFonts w:ascii="Times New Roman" w:hAnsi="Times New Roman" w:cs="Times New Roman"/>
          <w:sz w:val="28"/>
          <w:szCs w:val="28"/>
        </w:rPr>
        <w:instrText>HYPERLINK "https://xn--80azg.xn--80ahqgjaddr.xn--p1ai/2025-12-12/231-rz-o-vnesenii-izmenenij-v-statyu-29-zakona-donetskoj-narodnoj-respubliki-ob-administrativnyh-pravonarusheniyah-v-donetskoj-narodnoj-respublike.html"</w:instrText>
      </w:r>
      <w:r w:rsidR="0041221C" w:rsidRPr="00381C9F">
        <w:rPr>
          <w:rFonts w:ascii="Times New Roman" w:hAnsi="Times New Roman" w:cs="Times New Roman"/>
          <w:sz w:val="28"/>
          <w:szCs w:val="28"/>
        </w:rPr>
      </w:r>
      <w:r w:rsidR="00B9074B" w:rsidRPr="00381C9F">
        <w:rPr>
          <w:rFonts w:ascii="Times New Roman" w:hAnsi="Times New Roman" w:cs="Times New Roman"/>
          <w:sz w:val="28"/>
          <w:szCs w:val="28"/>
        </w:rPr>
        <w:fldChar w:fldCharType="separate"/>
      </w:r>
      <w:r w:rsidR="00B9074B" w:rsidRPr="00381C9F">
        <w:rPr>
          <w:rStyle w:val="a4"/>
          <w:rFonts w:ascii="Times New Roman" w:hAnsi="Times New Roman" w:cs="Times New Roman"/>
          <w:sz w:val="28"/>
          <w:szCs w:val="28"/>
        </w:rPr>
        <w:t>,</w:t>
      </w:r>
      <w:bookmarkEnd w:id="1"/>
      <w:r w:rsidR="00B9074B" w:rsidRPr="00381C9F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2E66052F" w14:textId="77777777" w:rsidR="00381C9F" w:rsidRPr="00381C9F" w:rsidRDefault="00B9074B" w:rsidP="00295239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1C9F">
        <w:rPr>
          <w:rStyle w:val="a4"/>
          <w:rFonts w:ascii="Times New Roman" w:eastAsia="MS Mincho" w:hAnsi="Times New Roman" w:cs="Times New Roman"/>
          <w:bCs/>
          <w:i/>
          <w:iCs/>
          <w:sz w:val="28"/>
          <w:szCs w:val="28"/>
          <w:bdr w:val="nil"/>
          <w:lang w:eastAsia="ja-JP"/>
        </w:rPr>
        <w:t>от 12.12.2025 № 231-РЗ</w:t>
      </w:r>
      <w:r w:rsidRPr="00381C9F">
        <w:rPr>
          <w:rFonts w:ascii="Times New Roman" w:hAnsi="Times New Roman" w:cs="Times New Roman"/>
          <w:sz w:val="28"/>
          <w:szCs w:val="28"/>
        </w:rPr>
        <w:fldChar w:fldCharType="end"/>
      </w:r>
      <w:r w:rsidR="00381C9F" w:rsidRPr="00381C9F">
        <w:rPr>
          <w:rFonts w:ascii="Times New Roman" w:hAnsi="Times New Roman" w:cs="Times New Roman"/>
          <w:sz w:val="28"/>
          <w:szCs w:val="28"/>
        </w:rPr>
        <w:t>,</w:t>
      </w:r>
    </w:p>
    <w:p w14:paraId="69D518E1" w14:textId="0A6981F9" w:rsidR="004A629D" w:rsidRDefault="00737AFF" w:rsidP="00295239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center"/>
      </w:pPr>
      <w:hyperlink r:id="rId14" w:history="1">
        <w:r w:rsidR="00381C9F" w:rsidRPr="00381C9F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от 27.02.2026 № 256-РЗ</w:t>
        </w:r>
      </w:hyperlink>
      <w:r w:rsidR="004A629D">
        <w:t>,</w:t>
      </w:r>
    </w:p>
    <w:p w14:paraId="3781C97F" w14:textId="1CA770F8" w:rsidR="006B2425" w:rsidRPr="00381C9F" w:rsidRDefault="00737AFF" w:rsidP="00295239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4A629D" w:rsidRPr="00E97C3E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 xml:space="preserve">от </w:t>
        </w:r>
        <w:r w:rsidR="00E97C3E" w:rsidRPr="00E97C3E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02</w:t>
        </w:r>
        <w:r w:rsidR="004A629D" w:rsidRPr="00E97C3E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.0</w:t>
        </w:r>
        <w:r w:rsidR="00E97C3E" w:rsidRPr="00E97C3E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6</w:t>
        </w:r>
        <w:r w:rsidR="004A629D" w:rsidRPr="00E97C3E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.2026 № 2</w:t>
        </w:r>
        <w:r w:rsidR="00E97C3E" w:rsidRPr="00E97C3E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88</w:t>
        </w:r>
        <w:r w:rsidR="004A629D" w:rsidRPr="00E97C3E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-РЗ</w:t>
        </w:r>
      </w:hyperlink>
      <w:r w:rsidR="006B2425" w:rsidRPr="00381C9F">
        <w:rPr>
          <w:rFonts w:ascii="Times New Roman" w:eastAsia="MS Mincho" w:hAnsi="Times New Roman" w:cs="Times New Roman"/>
          <w:bCs/>
          <w:i/>
          <w:iCs/>
          <w:sz w:val="28"/>
          <w:szCs w:val="28"/>
          <w:bdr w:val="nil"/>
          <w:lang w:eastAsia="ja-JP"/>
        </w:rPr>
        <w:t>)</w:t>
      </w:r>
    </w:p>
    <w:p w14:paraId="0109F7E1" w14:textId="77777777" w:rsidR="00701C40" w:rsidRPr="00701C40" w:rsidRDefault="00701C40" w:rsidP="00701C4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/>
        </w:rPr>
      </w:pPr>
    </w:p>
    <w:p w14:paraId="5ED08CEF" w14:textId="5E106688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 xml:space="preserve">Настоящий Закон в соответствии с </w:t>
      </w:r>
      <w:hyperlink r:id="rId16" w:history="1">
        <w:r w:rsidRPr="001218AE">
          <w:rPr>
            <w:rStyle w:val="a4"/>
            <w:rFonts w:ascii="Times New Roman" w:hAnsi="Times New Roman" w:cs="Times New Roman"/>
            <w:sz w:val="28"/>
            <w:szCs w:val="28"/>
          </w:rPr>
          <w:t>Конституцией Российской Федерации</w:t>
        </w:r>
      </w:hyperlink>
      <w:r w:rsidRPr="009F4C73"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_Hlk118296302"/>
      <w:r w:rsidR="00672D34">
        <w:rPr>
          <w:rFonts w:ascii="Times New Roman" w:hAnsi="Times New Roman" w:cs="Times New Roman"/>
          <w:sz w:val="28"/>
          <w:szCs w:val="28"/>
        </w:rPr>
        <w:fldChar w:fldCharType="begin"/>
      </w:r>
      <w:r w:rsidR="00672D34">
        <w:rPr>
          <w:rFonts w:ascii="Times New Roman" w:hAnsi="Times New Roman" w:cs="Times New Roman"/>
          <w:sz w:val="28"/>
          <w:szCs w:val="28"/>
        </w:rPr>
        <w:instrText xml:space="preserve"> HYPERLINK "http://pravo.gov.ru/proxy/ips/?docbody&amp;nd=102074277" </w:instrText>
      </w:r>
      <w:r w:rsidR="00672D34">
        <w:rPr>
          <w:rFonts w:ascii="Times New Roman" w:hAnsi="Times New Roman" w:cs="Times New Roman"/>
          <w:sz w:val="28"/>
          <w:szCs w:val="28"/>
        </w:rPr>
        <w:fldChar w:fldCharType="separate"/>
      </w:r>
      <w:r w:rsidRPr="00672D34">
        <w:rPr>
          <w:rStyle w:val="a4"/>
          <w:rFonts w:ascii="Times New Roman" w:hAnsi="Times New Roman" w:cs="Times New Roman"/>
          <w:sz w:val="28"/>
          <w:szCs w:val="28"/>
        </w:rPr>
        <w:t>Кодексом Российской Федерации об административных правонарушениях</w:t>
      </w:r>
      <w:bookmarkEnd w:id="2"/>
      <w:r w:rsidR="00672D34">
        <w:rPr>
          <w:rFonts w:ascii="Times New Roman" w:hAnsi="Times New Roman" w:cs="Times New Roman"/>
          <w:sz w:val="28"/>
          <w:szCs w:val="28"/>
        </w:rPr>
        <w:fldChar w:fldCharType="end"/>
      </w:r>
      <w:r w:rsidRPr="009F4C73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законами, </w:t>
      </w:r>
      <w:hyperlink r:id="rId17" w:history="1">
        <w:r w:rsidRPr="001218AE">
          <w:rPr>
            <w:rStyle w:val="a4"/>
            <w:rFonts w:ascii="Times New Roman" w:hAnsi="Times New Roman" w:cs="Times New Roman"/>
            <w:sz w:val="28"/>
            <w:szCs w:val="28"/>
          </w:rPr>
          <w:t>Конституцией Донецкой Народной Республики</w:t>
        </w:r>
      </w:hyperlink>
      <w:r w:rsidRPr="009F4C73">
        <w:rPr>
          <w:rFonts w:ascii="Times New Roman" w:hAnsi="Times New Roman" w:cs="Times New Roman"/>
          <w:sz w:val="28"/>
          <w:szCs w:val="28"/>
        </w:rPr>
        <w:t xml:space="preserve"> и законами Донецкой Народной Республики устанавливает административную ответственность </w:t>
      </w:r>
      <w:r w:rsidR="000425C0" w:rsidRPr="009F4C73">
        <w:rPr>
          <w:rFonts w:ascii="Times New Roman" w:hAnsi="Times New Roman" w:cs="Times New Roman"/>
          <w:sz w:val="28"/>
          <w:szCs w:val="28"/>
        </w:rPr>
        <w:t>за нарушение законов и иных нормативных правовых актов Донецкой Народной Республики, нормативных правовых актов органов местного самоуправления муниципальных образований Донецкой Народной Республики</w:t>
      </w:r>
      <w:r w:rsidRPr="009F4C73">
        <w:rPr>
          <w:rFonts w:ascii="Times New Roman" w:hAnsi="Times New Roman" w:cs="Times New Roman"/>
          <w:sz w:val="28"/>
          <w:szCs w:val="28"/>
        </w:rPr>
        <w:t xml:space="preserve">, а также определяет органы и должностных лиц, которые уполномочены составлять протоколы и рассматривать дела об административных правонарушениях, предусмотренных </w:t>
      </w:r>
      <w:hyperlink r:id="rId18" w:history="1">
        <w:r w:rsidR="0067335A" w:rsidRPr="00672D34">
          <w:rPr>
            <w:rStyle w:val="a4"/>
            <w:rFonts w:ascii="Times New Roman" w:hAnsi="Times New Roman" w:cs="Times New Roman"/>
            <w:sz w:val="28"/>
            <w:szCs w:val="28"/>
          </w:rPr>
          <w:t>Кодексом Российской Федерации об административных правонарушениях</w:t>
        </w:r>
      </w:hyperlink>
      <w:r w:rsidR="0067335A" w:rsidRPr="009F4C73">
        <w:rPr>
          <w:rFonts w:ascii="Times New Roman" w:hAnsi="Times New Roman" w:cs="Times New Roman"/>
          <w:sz w:val="28"/>
          <w:szCs w:val="28"/>
        </w:rPr>
        <w:t xml:space="preserve"> и </w:t>
      </w:r>
      <w:r w:rsidRPr="009F4C73">
        <w:rPr>
          <w:rFonts w:ascii="Times New Roman" w:hAnsi="Times New Roman" w:cs="Times New Roman"/>
          <w:sz w:val="28"/>
          <w:szCs w:val="28"/>
        </w:rPr>
        <w:t>настоящим Законом.</w:t>
      </w:r>
    </w:p>
    <w:p w14:paraId="01BB99D9" w14:textId="4F679752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lastRenderedPageBreak/>
        <w:t>Глава</w:t>
      </w:r>
      <w:r w:rsidR="009F0B98">
        <w:rPr>
          <w:rFonts w:ascii="Times New Roman" w:hAnsi="Times New Roman" w:cs="Times New Roman"/>
          <w:sz w:val="28"/>
          <w:szCs w:val="28"/>
        </w:rPr>
        <w:t> </w:t>
      </w:r>
      <w:r w:rsidRPr="009F4C73">
        <w:rPr>
          <w:rFonts w:ascii="Times New Roman" w:hAnsi="Times New Roman" w:cs="Times New Roman"/>
          <w:sz w:val="28"/>
          <w:szCs w:val="28"/>
        </w:rPr>
        <w:t>1.</w:t>
      </w:r>
      <w:r w:rsidR="009F0B9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F4C73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1509D853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Статья</w:t>
      </w:r>
      <w:r w:rsidRPr="009F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F4C73">
        <w:rPr>
          <w:rFonts w:ascii="Times New Roman" w:hAnsi="Times New Roman" w:cs="Times New Roman"/>
          <w:sz w:val="28"/>
          <w:szCs w:val="28"/>
        </w:rPr>
        <w:t>1.</w:t>
      </w:r>
      <w:r w:rsidRPr="009F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F4C73">
        <w:rPr>
          <w:rFonts w:ascii="Times New Roman" w:hAnsi="Times New Roman" w:cs="Times New Roman"/>
          <w:b/>
          <w:sz w:val="28"/>
          <w:szCs w:val="28"/>
        </w:rPr>
        <w:t>Законодательство Донецкой Народной Республики об административных правонарушениях</w:t>
      </w:r>
    </w:p>
    <w:p w14:paraId="35BCAE5D" w14:textId="5CA3AE3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1. Законодательство Донецкой Народной Республики об административных правонарушениях состоит из настоящего Закона</w:t>
      </w:r>
      <w:r w:rsidR="00B307DD" w:rsidRPr="009F4C73">
        <w:rPr>
          <w:rFonts w:ascii="Times New Roman" w:hAnsi="Times New Roman" w:cs="Times New Roman"/>
          <w:sz w:val="28"/>
          <w:szCs w:val="28"/>
        </w:rPr>
        <w:t xml:space="preserve"> и других законов Донецкой Народной Республики</w:t>
      </w:r>
      <w:r w:rsidR="00FD40C6" w:rsidRPr="009F4C73">
        <w:rPr>
          <w:rFonts w:ascii="Times New Roman" w:hAnsi="Times New Roman" w:cs="Times New Roman"/>
          <w:sz w:val="28"/>
          <w:szCs w:val="28"/>
        </w:rPr>
        <w:t>.</w:t>
      </w:r>
    </w:p>
    <w:p w14:paraId="3B986608" w14:textId="5C33623C" w:rsidR="00A640A0" w:rsidRPr="009F4C73" w:rsidRDefault="00A640A0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 xml:space="preserve">2. Правовой основой настоящего Закона являются </w:t>
      </w:r>
      <w:hyperlink r:id="rId19" w:history="1">
        <w:r w:rsidRPr="001218AE">
          <w:rPr>
            <w:rStyle w:val="a4"/>
            <w:rFonts w:ascii="Times New Roman" w:hAnsi="Times New Roman" w:cs="Times New Roman"/>
            <w:sz w:val="28"/>
            <w:szCs w:val="28"/>
          </w:rPr>
          <w:t>Конституция Российской Федерации</w:t>
        </w:r>
      </w:hyperlink>
      <w:r w:rsidRPr="009F4C73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493C98">
          <w:rPr>
            <w:rStyle w:val="a4"/>
            <w:rFonts w:ascii="Times New Roman" w:hAnsi="Times New Roman" w:cs="Times New Roman"/>
            <w:sz w:val="28"/>
            <w:szCs w:val="28"/>
          </w:rPr>
          <w:t>Кодекс Российской Федерации об административных правонарушениях</w:t>
        </w:r>
      </w:hyperlink>
      <w:r w:rsidRPr="009F4C73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6E1C23">
          <w:rPr>
            <w:rStyle w:val="a4"/>
            <w:rFonts w:ascii="Times New Roman" w:hAnsi="Times New Roman" w:cs="Times New Roman"/>
            <w:sz w:val="28"/>
            <w:szCs w:val="28"/>
          </w:rPr>
          <w:t>Конституция Донецкой Народной Республики</w:t>
        </w:r>
      </w:hyperlink>
      <w:r w:rsidRPr="009F4C73">
        <w:rPr>
          <w:rFonts w:ascii="Times New Roman" w:hAnsi="Times New Roman" w:cs="Times New Roman"/>
          <w:sz w:val="28"/>
          <w:szCs w:val="28"/>
        </w:rPr>
        <w:t>.</w:t>
      </w:r>
    </w:p>
    <w:p w14:paraId="051C5CE0" w14:textId="59C52FA6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Статья</w:t>
      </w:r>
      <w:r w:rsidRPr="009F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F4C73">
        <w:rPr>
          <w:rFonts w:ascii="Times New Roman" w:hAnsi="Times New Roman" w:cs="Times New Roman"/>
          <w:sz w:val="28"/>
          <w:szCs w:val="28"/>
        </w:rPr>
        <w:t>2.</w:t>
      </w:r>
      <w:r w:rsidRPr="009F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F4C73">
        <w:rPr>
          <w:rFonts w:ascii="Times New Roman" w:hAnsi="Times New Roman" w:cs="Times New Roman"/>
          <w:b/>
          <w:sz w:val="28"/>
          <w:szCs w:val="28"/>
        </w:rPr>
        <w:t>Задачи законодательства об административных правонарушениях</w:t>
      </w:r>
    </w:p>
    <w:p w14:paraId="2C23A4A4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 xml:space="preserve">Задачами законодательства об административных правонарушениях являются защита личности, охрана прав и свобод человека и гражданина, охрана здоровья граждан, санитарно-эпидемиологического благополучия населения, защита общественной нравственности, охрана окружающей среды, установленного порядка осуществления государственной власти, общественного порядка и общественной безопасности, собственности, защита законных экономических интересов физических и юридических лиц, общества и государства от административных правонарушений, а также предупреждение административных правонарушений. </w:t>
      </w:r>
    </w:p>
    <w:p w14:paraId="6E6FE1F2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Статья</w:t>
      </w:r>
      <w:r w:rsidRPr="009F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F4C73">
        <w:rPr>
          <w:rFonts w:ascii="Times New Roman" w:hAnsi="Times New Roman" w:cs="Times New Roman"/>
          <w:sz w:val="28"/>
          <w:szCs w:val="28"/>
        </w:rPr>
        <w:t>3.</w:t>
      </w:r>
      <w:r w:rsidRPr="009F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F4C73">
        <w:rPr>
          <w:rFonts w:ascii="Times New Roman" w:hAnsi="Times New Roman" w:cs="Times New Roman"/>
          <w:b/>
          <w:sz w:val="28"/>
          <w:szCs w:val="28"/>
        </w:rPr>
        <w:t>Производство по делам об административных правонарушениях</w:t>
      </w:r>
    </w:p>
    <w:p w14:paraId="553BEDDC" w14:textId="5D51DF3D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 xml:space="preserve">Общие положения и принципы законодательства об административных правонарушениях, перечень видов административных наказаний и правил их применения, порядок производства по делам об административных правонарушениях, в том числе установление мер обеспечения производства по делам об административных правонарушениях, порядок исполнения постановлений о назначении административных наказаний регулируются </w:t>
      </w:r>
      <w:hyperlink r:id="rId22" w:history="1">
        <w:r w:rsidRPr="00493C98">
          <w:rPr>
            <w:rStyle w:val="a4"/>
            <w:rFonts w:ascii="Times New Roman" w:hAnsi="Times New Roman" w:cs="Times New Roman"/>
            <w:sz w:val="28"/>
            <w:szCs w:val="28"/>
          </w:rPr>
          <w:t>Кодексом Российской Федерации об административных правонарушениях</w:t>
        </w:r>
      </w:hyperlink>
      <w:r w:rsidRPr="009F4C73">
        <w:rPr>
          <w:rFonts w:ascii="Times New Roman" w:hAnsi="Times New Roman" w:cs="Times New Roman"/>
          <w:sz w:val="28"/>
          <w:szCs w:val="28"/>
        </w:rPr>
        <w:t>.</w:t>
      </w:r>
    </w:p>
    <w:p w14:paraId="7720EEF4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Статья</w:t>
      </w:r>
      <w:r w:rsidRPr="009F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F4C73">
        <w:rPr>
          <w:rFonts w:ascii="Times New Roman" w:hAnsi="Times New Roman" w:cs="Times New Roman"/>
          <w:sz w:val="28"/>
          <w:szCs w:val="28"/>
        </w:rPr>
        <w:t>4.</w:t>
      </w:r>
      <w:r w:rsidRPr="009F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F4C73">
        <w:rPr>
          <w:rFonts w:ascii="Times New Roman" w:hAnsi="Times New Roman" w:cs="Times New Roman"/>
          <w:b/>
          <w:sz w:val="28"/>
          <w:szCs w:val="28"/>
        </w:rPr>
        <w:t>Порядок зачисления административных штрафов, установленных настоящим Законом</w:t>
      </w:r>
    </w:p>
    <w:p w14:paraId="457C0545" w14:textId="32810810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 xml:space="preserve">Порядок зачисления административных штрафов, установленных настоящим Законом, регулируется </w:t>
      </w:r>
      <w:hyperlink r:id="rId23" w:history="1">
        <w:r w:rsidRPr="00493C98">
          <w:rPr>
            <w:rStyle w:val="a4"/>
            <w:rFonts w:ascii="Times New Roman" w:hAnsi="Times New Roman" w:cs="Times New Roman"/>
            <w:sz w:val="28"/>
            <w:szCs w:val="28"/>
          </w:rPr>
          <w:t>Бюджетным кодексом Российской Федерации</w:t>
        </w:r>
      </w:hyperlink>
      <w:r w:rsidRPr="009F4C73">
        <w:rPr>
          <w:rFonts w:ascii="Times New Roman" w:hAnsi="Times New Roman" w:cs="Times New Roman"/>
          <w:sz w:val="28"/>
          <w:szCs w:val="28"/>
        </w:rPr>
        <w:t>.</w:t>
      </w:r>
    </w:p>
    <w:p w14:paraId="41E30102" w14:textId="2D428976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Глава</w:t>
      </w:r>
      <w:r w:rsidR="009F0B98">
        <w:rPr>
          <w:rFonts w:ascii="Times New Roman" w:hAnsi="Times New Roman" w:cs="Times New Roman"/>
          <w:sz w:val="28"/>
          <w:szCs w:val="28"/>
        </w:rPr>
        <w:t> </w:t>
      </w:r>
      <w:r w:rsidRPr="009F4C73">
        <w:rPr>
          <w:rFonts w:ascii="Times New Roman" w:hAnsi="Times New Roman" w:cs="Times New Roman"/>
          <w:sz w:val="28"/>
          <w:szCs w:val="28"/>
        </w:rPr>
        <w:t>2.</w:t>
      </w:r>
      <w:r w:rsidR="009F0B9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F4C73">
        <w:rPr>
          <w:rFonts w:ascii="Times New Roman" w:hAnsi="Times New Roman" w:cs="Times New Roman"/>
          <w:b/>
          <w:bCs/>
          <w:sz w:val="28"/>
          <w:szCs w:val="28"/>
        </w:rPr>
        <w:t>Административные правонарушения, посягающие на институты государственной власти и местного самоуправления и установленный порядок управления, а также административные правонарушения в сфере благоустройства территории</w:t>
      </w:r>
    </w:p>
    <w:p w14:paraId="3CAA7481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Статья</w:t>
      </w:r>
      <w:r w:rsidRPr="009F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F4C73">
        <w:rPr>
          <w:rFonts w:ascii="Times New Roman" w:hAnsi="Times New Roman" w:cs="Times New Roman"/>
          <w:sz w:val="28"/>
          <w:szCs w:val="28"/>
        </w:rPr>
        <w:t>5.</w:t>
      </w:r>
      <w:r w:rsidRPr="009F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F4C73">
        <w:rPr>
          <w:rFonts w:ascii="Times New Roman" w:hAnsi="Times New Roman" w:cs="Times New Roman"/>
          <w:b/>
          <w:sz w:val="28"/>
          <w:szCs w:val="28"/>
        </w:rPr>
        <w:t xml:space="preserve">Незаконные действия по отношению к государственным символам Донецкой Народной Республики и официальным символам муниципальных образований в Донецкой Народной Республике </w:t>
      </w:r>
    </w:p>
    <w:p w14:paraId="72445D57" w14:textId="49E3CB2A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4C73">
        <w:rPr>
          <w:rFonts w:ascii="Times New Roman" w:hAnsi="Times New Roman" w:cs="Times New Roman"/>
          <w:bCs/>
          <w:sz w:val="28"/>
          <w:szCs w:val="28"/>
        </w:rPr>
        <w:t>1.</w:t>
      </w:r>
      <w:r w:rsidRPr="009F4C73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9F4C73">
        <w:rPr>
          <w:rFonts w:ascii="Times New Roman" w:hAnsi="Times New Roman" w:cs="Times New Roman"/>
          <w:bCs/>
          <w:sz w:val="28"/>
          <w:szCs w:val="28"/>
        </w:rPr>
        <w:t>Нарушение порядка использования Государственного герба Донецкой Народной Республики и (или) Государственного флага</w:t>
      </w:r>
      <w:bookmarkStart w:id="3" w:name="_Hlk126231888"/>
      <w:r w:rsidRPr="009F4C73">
        <w:rPr>
          <w:rFonts w:ascii="Times New Roman" w:hAnsi="Times New Roman" w:cs="Times New Roman"/>
          <w:bCs/>
          <w:sz w:val="28"/>
          <w:szCs w:val="28"/>
        </w:rPr>
        <w:t xml:space="preserve"> Донецкой Народной Республики, и (или) Государственного гимна Донецкой Народной Республики</w:t>
      </w:r>
      <w:bookmarkEnd w:id="3"/>
      <w:r w:rsidRPr="009F4C73">
        <w:rPr>
          <w:rFonts w:ascii="Times New Roman" w:hAnsi="Times New Roman" w:cs="Times New Roman"/>
          <w:bCs/>
          <w:sz w:val="28"/>
          <w:szCs w:val="28"/>
        </w:rPr>
        <w:t>, официального символа муниципального образования в Донецкой Народной Республике –</w:t>
      </w:r>
    </w:p>
    <w:p w14:paraId="43BDC2B3" w14:textId="0EAB6489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4C73">
        <w:rPr>
          <w:rFonts w:ascii="Times New Roman" w:hAnsi="Times New Roman" w:cs="Times New Roman"/>
          <w:bCs/>
          <w:sz w:val="28"/>
          <w:szCs w:val="28"/>
        </w:rPr>
        <w:t xml:space="preserve">влечет наложение административного штрафа на граждан </w:t>
      </w:r>
      <w:r w:rsidR="007B1FDF" w:rsidRPr="009F4C73">
        <w:rPr>
          <w:rFonts w:ascii="Times New Roman" w:hAnsi="Times New Roman" w:cs="Times New Roman"/>
          <w:bCs/>
          <w:sz w:val="28"/>
          <w:szCs w:val="28"/>
        </w:rPr>
        <w:t>в размере</w:t>
      </w:r>
      <w:r w:rsidRPr="009F4C73">
        <w:rPr>
          <w:rFonts w:ascii="Times New Roman" w:hAnsi="Times New Roman" w:cs="Times New Roman"/>
          <w:bCs/>
          <w:sz w:val="28"/>
          <w:szCs w:val="28"/>
        </w:rPr>
        <w:t xml:space="preserve"> от 300 до 500 рублей; на должностных лиц </w:t>
      </w:r>
      <w:bookmarkStart w:id="4" w:name="_Hlk155780671"/>
      <w:r w:rsidRPr="009F4C73">
        <w:rPr>
          <w:rFonts w:ascii="Times New Roman" w:hAnsi="Times New Roman" w:cs="Times New Roman"/>
          <w:bCs/>
          <w:sz w:val="28"/>
          <w:szCs w:val="28"/>
        </w:rPr>
        <w:t>–</w:t>
      </w:r>
      <w:bookmarkEnd w:id="4"/>
      <w:r w:rsidRPr="009F4C73">
        <w:rPr>
          <w:rFonts w:ascii="Times New Roman" w:hAnsi="Times New Roman" w:cs="Times New Roman"/>
          <w:bCs/>
          <w:sz w:val="28"/>
          <w:szCs w:val="28"/>
        </w:rPr>
        <w:t xml:space="preserve"> от 500 до 1000 рублей; на юридических лиц – от 1000 до 3000 рублей.</w:t>
      </w:r>
    </w:p>
    <w:p w14:paraId="61E31CAD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4C73">
        <w:rPr>
          <w:rFonts w:ascii="Times New Roman" w:hAnsi="Times New Roman" w:cs="Times New Roman"/>
          <w:bCs/>
          <w:sz w:val="28"/>
          <w:szCs w:val="28"/>
        </w:rPr>
        <w:t>2.</w:t>
      </w:r>
      <w:r w:rsidRPr="009F4C73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9F4C73">
        <w:rPr>
          <w:rFonts w:ascii="Times New Roman" w:hAnsi="Times New Roman" w:cs="Times New Roman"/>
          <w:bCs/>
          <w:sz w:val="28"/>
          <w:szCs w:val="28"/>
        </w:rPr>
        <w:t>Повторное совершение административного правонарушения, предусмотренного частью 1 настоящей статьи, –</w:t>
      </w:r>
    </w:p>
    <w:p w14:paraId="60CFF5E8" w14:textId="5C510314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4C73">
        <w:rPr>
          <w:rFonts w:ascii="Times New Roman" w:hAnsi="Times New Roman" w:cs="Times New Roman"/>
          <w:bCs/>
          <w:sz w:val="28"/>
          <w:szCs w:val="28"/>
        </w:rPr>
        <w:t xml:space="preserve">влечет наложение административного штрафа на граждан </w:t>
      </w:r>
      <w:r w:rsidR="007B4F29" w:rsidRPr="009F4C73">
        <w:rPr>
          <w:rFonts w:ascii="Times New Roman" w:hAnsi="Times New Roman" w:cs="Times New Roman"/>
          <w:bCs/>
          <w:sz w:val="28"/>
          <w:szCs w:val="28"/>
        </w:rPr>
        <w:t>в размере</w:t>
      </w:r>
      <w:r w:rsidRPr="009F4C73">
        <w:rPr>
          <w:rFonts w:ascii="Times New Roman" w:hAnsi="Times New Roman" w:cs="Times New Roman"/>
          <w:bCs/>
          <w:sz w:val="28"/>
          <w:szCs w:val="28"/>
        </w:rPr>
        <w:t xml:space="preserve"> от 500 до 900 рублей; на должностных лиц – от 2000 до 4000 рублей; на юридических лиц – от 4000 до 12000 рублей.</w:t>
      </w:r>
    </w:p>
    <w:p w14:paraId="2519B60D" w14:textId="493606E4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C73">
        <w:rPr>
          <w:rFonts w:ascii="Times New Roman" w:hAnsi="Times New Roman" w:cs="Times New Roman"/>
          <w:bCs/>
          <w:sz w:val="28"/>
          <w:szCs w:val="28"/>
        </w:rPr>
        <w:t>3.</w:t>
      </w:r>
      <w:r w:rsidRPr="009F4C73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9F4C73">
        <w:rPr>
          <w:rFonts w:ascii="Times New Roman" w:hAnsi="Times New Roman" w:cs="Times New Roman"/>
          <w:bCs/>
          <w:sz w:val="28"/>
          <w:szCs w:val="28"/>
        </w:rPr>
        <w:t>Публичное проявление неуважения,</w:t>
      </w:r>
      <w:r w:rsidRPr="009F4C73">
        <w:rPr>
          <w:rFonts w:ascii="Times New Roman" w:hAnsi="Times New Roman" w:cs="Times New Roman"/>
          <w:sz w:val="28"/>
          <w:szCs w:val="28"/>
        </w:rPr>
        <w:t xml:space="preserve"> </w:t>
      </w:r>
      <w:r w:rsidRPr="009F4C73">
        <w:rPr>
          <w:rFonts w:ascii="Times New Roman" w:hAnsi="Times New Roman" w:cs="Times New Roman"/>
          <w:bCs/>
          <w:sz w:val="28"/>
          <w:szCs w:val="28"/>
        </w:rPr>
        <w:t>выражающееся в нанесении оскорбительных надписей, повреждении, уничтожении</w:t>
      </w:r>
      <w:r w:rsidR="004A195A" w:rsidRPr="009F4C73">
        <w:rPr>
          <w:rFonts w:ascii="Times New Roman" w:hAnsi="Times New Roman" w:cs="Times New Roman"/>
          <w:bCs/>
          <w:sz w:val="28"/>
          <w:szCs w:val="28"/>
        </w:rPr>
        <w:t>,</w:t>
      </w:r>
      <w:r w:rsidRPr="009F4C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4C7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использование Государственного герба Донецкой Народной Республики, Государственного флага Донецкой Народной Республики, Государственного гимна Донецкой Народной Республики</w:t>
      </w:r>
      <w:r w:rsidRPr="009F4C73">
        <w:rPr>
          <w:rFonts w:ascii="Times New Roman" w:hAnsi="Times New Roman" w:cs="Times New Roman"/>
          <w:bCs/>
          <w:sz w:val="28"/>
          <w:szCs w:val="28"/>
        </w:rPr>
        <w:t>, официального символа муниципального образования в Донецкой Народной Республике</w:t>
      </w:r>
      <w:r w:rsidRPr="009F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такими способами</w:t>
      </w:r>
      <w:r w:rsidRPr="009F4C7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F4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которые указывают на явное к ним пренебрежение</w:t>
      </w:r>
      <w:r w:rsidRPr="009F4C73">
        <w:rPr>
          <w:rFonts w:ascii="Times New Roman" w:hAnsi="Times New Roman" w:cs="Times New Roman"/>
          <w:bCs/>
          <w:sz w:val="28"/>
          <w:szCs w:val="28"/>
        </w:rPr>
        <w:t>, –</w:t>
      </w:r>
    </w:p>
    <w:p w14:paraId="6669D25C" w14:textId="2C02B55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4C73">
        <w:rPr>
          <w:rFonts w:ascii="Times New Roman" w:hAnsi="Times New Roman" w:cs="Times New Roman"/>
          <w:bCs/>
          <w:sz w:val="28"/>
          <w:szCs w:val="28"/>
        </w:rPr>
        <w:t>влечет наложение административного штрафа на граждан в размере от 1000 до 2000 рублей; на должностных лиц – от 5000 до 10000 рублей.</w:t>
      </w:r>
    </w:p>
    <w:p w14:paraId="1FC26D41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4C73">
        <w:rPr>
          <w:rFonts w:ascii="Times New Roman" w:hAnsi="Times New Roman" w:cs="Times New Roman"/>
          <w:sz w:val="28"/>
          <w:szCs w:val="28"/>
        </w:rPr>
        <w:t>Статья</w:t>
      </w:r>
      <w:r w:rsidRPr="009F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F4C73">
        <w:rPr>
          <w:rFonts w:ascii="Times New Roman" w:hAnsi="Times New Roman" w:cs="Times New Roman"/>
          <w:sz w:val="28"/>
          <w:szCs w:val="28"/>
        </w:rPr>
        <w:t>6.</w:t>
      </w:r>
      <w:r w:rsidRPr="009F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F4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Воспрепятствование законной деятельности депутата Народного Совета Донецкой Народной Республики </w:t>
      </w:r>
    </w:p>
    <w:p w14:paraId="00E61EEC" w14:textId="0DE47A26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4C73">
        <w:rPr>
          <w:rFonts w:ascii="Times New Roman" w:hAnsi="Times New Roman" w:cs="Times New Roman"/>
          <w:bCs/>
          <w:sz w:val="28"/>
          <w:szCs w:val="28"/>
        </w:rPr>
        <w:t>1.</w:t>
      </w:r>
      <w:r w:rsidRPr="009F4C73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9F4C73">
        <w:rPr>
          <w:rFonts w:ascii="Times New Roman" w:hAnsi="Times New Roman" w:cs="Times New Roman"/>
          <w:bCs/>
          <w:sz w:val="28"/>
          <w:szCs w:val="28"/>
        </w:rPr>
        <w:t xml:space="preserve">Создание должностными лицами органов государственной власти </w:t>
      </w:r>
      <w:bookmarkStart w:id="5" w:name="_Hlk139622513"/>
      <w:r w:rsidRPr="009F4C73">
        <w:rPr>
          <w:rFonts w:ascii="Times New Roman" w:hAnsi="Times New Roman" w:cs="Times New Roman"/>
          <w:bCs/>
          <w:sz w:val="28"/>
          <w:szCs w:val="28"/>
        </w:rPr>
        <w:t>Донецкой Народной Республики</w:t>
      </w:r>
      <w:bookmarkEnd w:id="5"/>
      <w:r w:rsidRPr="009F4C73">
        <w:rPr>
          <w:rFonts w:ascii="Times New Roman" w:hAnsi="Times New Roman" w:cs="Times New Roman"/>
          <w:bCs/>
          <w:sz w:val="28"/>
          <w:szCs w:val="28"/>
        </w:rPr>
        <w:t>, других государственных органов Донецкой Народной Республики, органов местного самоуправления в Донецкой Народной Республике, организаций, находящихся в собственности Донецкой Народной Республики или собственности муниципальных образований в Донецкой Народной Республике</w:t>
      </w:r>
      <w:r w:rsidR="004A195A" w:rsidRPr="009F4C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4C73">
        <w:rPr>
          <w:rFonts w:ascii="Times New Roman" w:hAnsi="Times New Roman" w:cs="Times New Roman"/>
          <w:bCs/>
          <w:sz w:val="28"/>
          <w:szCs w:val="28"/>
        </w:rPr>
        <w:t>(далее – организации), препятствий в работе депутата Народного Совета Донецкой Народной Республики –</w:t>
      </w:r>
    </w:p>
    <w:p w14:paraId="173D0214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4C73">
        <w:rPr>
          <w:rFonts w:ascii="Times New Roman" w:hAnsi="Times New Roman" w:cs="Times New Roman"/>
          <w:bCs/>
          <w:sz w:val="28"/>
          <w:szCs w:val="28"/>
        </w:rPr>
        <w:t>влечет наложение административного штрафа на должностных лиц в размере от 2000 до 3000 рублей.</w:t>
      </w:r>
    </w:p>
    <w:p w14:paraId="1A85718A" w14:textId="16B38C12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4C73">
        <w:rPr>
          <w:rFonts w:ascii="Times New Roman" w:hAnsi="Times New Roman" w:cs="Times New Roman"/>
          <w:bCs/>
          <w:sz w:val="28"/>
          <w:szCs w:val="28"/>
        </w:rPr>
        <w:t>2.</w:t>
      </w:r>
      <w:r w:rsidRPr="009F4C73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9F4C73">
        <w:rPr>
          <w:rFonts w:ascii="Times New Roman" w:hAnsi="Times New Roman" w:cs="Times New Roman"/>
          <w:bCs/>
          <w:sz w:val="28"/>
          <w:szCs w:val="28"/>
        </w:rPr>
        <w:t xml:space="preserve">Невыполнение должностными лицами органов государственной власти Донецкой Народной Республики, других государственных органов Донецкой Народной Республики, органов местного самоуправления в Донецкой Народной Республике, организаций законных требований депутата Народного Совета Донецкой Народной Республики – </w:t>
      </w:r>
    </w:p>
    <w:p w14:paraId="0C6189EC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4C73">
        <w:rPr>
          <w:rFonts w:ascii="Times New Roman" w:hAnsi="Times New Roman" w:cs="Times New Roman"/>
          <w:bCs/>
          <w:sz w:val="28"/>
          <w:szCs w:val="28"/>
        </w:rPr>
        <w:t>влечет наложение административного штрафа на должностных лиц в размере от 2000 до 3000 рублей.</w:t>
      </w:r>
    </w:p>
    <w:p w14:paraId="14F4E935" w14:textId="3FD2C6D3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4C73">
        <w:rPr>
          <w:rFonts w:ascii="Times New Roman" w:hAnsi="Times New Roman" w:cs="Times New Roman"/>
          <w:bCs/>
          <w:sz w:val="28"/>
          <w:szCs w:val="28"/>
        </w:rPr>
        <w:t>3.</w:t>
      </w:r>
      <w:r w:rsidRPr="009F4C73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9F4C73">
        <w:rPr>
          <w:rFonts w:ascii="Times New Roman" w:hAnsi="Times New Roman" w:cs="Times New Roman"/>
          <w:bCs/>
          <w:sz w:val="28"/>
          <w:szCs w:val="28"/>
        </w:rPr>
        <w:t xml:space="preserve">Непредставление должностным лицом </w:t>
      </w:r>
      <w:r w:rsidR="002E7EB5" w:rsidRPr="009F4C73">
        <w:rPr>
          <w:rFonts w:ascii="Times New Roman" w:hAnsi="Times New Roman" w:cs="Times New Roman"/>
          <w:bCs/>
          <w:sz w:val="28"/>
          <w:szCs w:val="28"/>
        </w:rPr>
        <w:t xml:space="preserve">органа </w:t>
      </w:r>
      <w:r w:rsidRPr="009F4C73">
        <w:rPr>
          <w:rFonts w:ascii="Times New Roman" w:hAnsi="Times New Roman" w:cs="Times New Roman"/>
          <w:bCs/>
          <w:sz w:val="28"/>
          <w:szCs w:val="28"/>
        </w:rPr>
        <w:t>государственной власти Донецкой Народной Республики, другого государственного органа Донецкой Народной Республики, органа местного самоуправления в Донецкой Народной Республике в установленный срок ответа на обращение депутата или депутатский запрос, поданные по вопросам, входящим в компетенцию Народного Совета Донецкой Народной Республики, или по вопросам депутатской деятельности, –</w:t>
      </w:r>
    </w:p>
    <w:p w14:paraId="12A35682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4C73">
        <w:rPr>
          <w:rFonts w:ascii="Times New Roman" w:hAnsi="Times New Roman" w:cs="Times New Roman"/>
          <w:bCs/>
          <w:sz w:val="28"/>
          <w:szCs w:val="28"/>
        </w:rPr>
        <w:t>влечет наложение административного штрафа на должностных лиц в размере от 2000 до 3000 рублей.</w:t>
      </w:r>
    </w:p>
    <w:p w14:paraId="1F3A768F" w14:textId="09711F44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4C73">
        <w:rPr>
          <w:rFonts w:ascii="Times New Roman" w:hAnsi="Times New Roman" w:cs="Times New Roman"/>
          <w:bCs/>
          <w:sz w:val="28"/>
          <w:szCs w:val="28"/>
        </w:rPr>
        <w:t>4.</w:t>
      </w:r>
      <w:r w:rsidRPr="009F4C73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9F4C73">
        <w:rPr>
          <w:rFonts w:ascii="Times New Roman" w:hAnsi="Times New Roman" w:cs="Times New Roman"/>
          <w:bCs/>
          <w:sz w:val="28"/>
          <w:szCs w:val="28"/>
        </w:rPr>
        <w:t xml:space="preserve">Нарушение права депутата Народного Совета Донецкой Народной Республики на прием в первоочередном порядке по вопросам депутатской деятельности руководителями органов государственной власти Донецкой Народной Республики, других государственных органов Донецкой Народной Республики, органов местного самоуправления, должностными лицами организаций, а также права депутата Народного Совета Донецкой Народной Республики беспрепятственно посещать органы государственной власти Донецкой Народной Республики, другие государственные органы Донецкой Народной Республики, органы местного самоуправления, организации – </w:t>
      </w:r>
    </w:p>
    <w:p w14:paraId="20E3060F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4C73">
        <w:rPr>
          <w:rFonts w:ascii="Times New Roman" w:hAnsi="Times New Roman" w:cs="Times New Roman"/>
          <w:bCs/>
          <w:sz w:val="28"/>
          <w:szCs w:val="28"/>
        </w:rPr>
        <w:t>влечет наложение административного штрафа на должностных лиц в размере от 2000 до 3000 рублей.</w:t>
      </w:r>
    </w:p>
    <w:p w14:paraId="406C2ED3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4C73">
        <w:rPr>
          <w:rFonts w:ascii="Times New Roman" w:hAnsi="Times New Roman" w:cs="Times New Roman"/>
          <w:bCs/>
          <w:sz w:val="28"/>
          <w:szCs w:val="28"/>
        </w:rPr>
        <w:t>5.</w:t>
      </w:r>
      <w:r w:rsidRPr="009F4C73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9F4C73">
        <w:rPr>
          <w:rFonts w:ascii="Times New Roman" w:hAnsi="Times New Roman" w:cs="Times New Roman"/>
          <w:bCs/>
          <w:sz w:val="28"/>
          <w:szCs w:val="28"/>
        </w:rPr>
        <w:t xml:space="preserve">Повторное в течение года совершение административного правонарушения, предусмотренного частями 1–4 настоящей статьи, – </w:t>
      </w:r>
    </w:p>
    <w:p w14:paraId="114D2DC8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4C73">
        <w:rPr>
          <w:rFonts w:ascii="Times New Roman" w:hAnsi="Times New Roman" w:cs="Times New Roman"/>
          <w:bCs/>
          <w:sz w:val="28"/>
          <w:szCs w:val="28"/>
        </w:rPr>
        <w:t>влечет наложение административного штрафа на должностных лиц в размере от 5000 до 10000 рублей.</w:t>
      </w:r>
    </w:p>
    <w:p w14:paraId="58E21AA3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Статья</w:t>
      </w:r>
      <w:r w:rsidRPr="009F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F4C73">
        <w:rPr>
          <w:rFonts w:ascii="Times New Roman" w:hAnsi="Times New Roman" w:cs="Times New Roman"/>
          <w:sz w:val="28"/>
          <w:szCs w:val="28"/>
        </w:rPr>
        <w:t>7.</w:t>
      </w:r>
      <w:r w:rsidRPr="009F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F4C73">
        <w:rPr>
          <w:rFonts w:ascii="Times New Roman" w:hAnsi="Times New Roman" w:cs="Times New Roman"/>
          <w:b/>
          <w:sz w:val="28"/>
          <w:szCs w:val="28"/>
        </w:rPr>
        <w:t>Воспрепятствование законной деятельности органов местного самоуправления и должностных лиц таких органов</w:t>
      </w:r>
    </w:p>
    <w:p w14:paraId="2C2DCF76" w14:textId="74CCE00F" w:rsidR="00687D7E" w:rsidRPr="009F4C73" w:rsidRDefault="009C32CA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1</w:t>
      </w:r>
      <w:r w:rsidR="00687D7E" w:rsidRPr="009F4C73">
        <w:rPr>
          <w:rFonts w:ascii="Times New Roman" w:hAnsi="Times New Roman" w:cs="Times New Roman"/>
          <w:sz w:val="28"/>
          <w:szCs w:val="28"/>
        </w:rPr>
        <w:t>. Умышленное непредставление или несвоевременное представление в орган местного самоуправления (должностному лицу) сведений (информации), представление которых предусмотрено законом и необходимо для осуществления этим органом (должностным лицом) законной деятельности, а равно представление в орган местного самоуправления (должностному лицу) таких сведений (информации) в неполном объеме или в искаженном виде, –</w:t>
      </w:r>
    </w:p>
    <w:p w14:paraId="747CA05B" w14:textId="69D03D4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200 до 500 рублей; на должностных лиц – от 700 до 1500 рублей.</w:t>
      </w:r>
    </w:p>
    <w:p w14:paraId="6C20AFA1" w14:textId="57F00AB2" w:rsidR="00687D7E" w:rsidRPr="009F4C73" w:rsidRDefault="009C32CA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2</w:t>
      </w:r>
      <w:r w:rsidR="00687D7E" w:rsidRPr="009F4C73">
        <w:rPr>
          <w:rFonts w:ascii="Times New Roman" w:hAnsi="Times New Roman" w:cs="Times New Roman"/>
          <w:sz w:val="28"/>
          <w:szCs w:val="28"/>
        </w:rPr>
        <w:t xml:space="preserve">. Воспрепятствование законной деятельности должностных лиц органов местного самоуправления, то есть совершение умышленного действия (бездействия), направленного на создание препятствий в </w:t>
      </w:r>
      <w:r w:rsidR="006F5DA6" w:rsidRPr="009F4C73">
        <w:rPr>
          <w:rFonts w:ascii="Times New Roman" w:hAnsi="Times New Roman" w:cs="Times New Roman"/>
          <w:sz w:val="28"/>
          <w:szCs w:val="28"/>
        </w:rPr>
        <w:t xml:space="preserve">законном </w:t>
      </w:r>
      <w:r w:rsidR="00687D7E" w:rsidRPr="009F4C73">
        <w:rPr>
          <w:rFonts w:ascii="Times New Roman" w:hAnsi="Times New Roman" w:cs="Times New Roman"/>
          <w:sz w:val="28"/>
          <w:szCs w:val="28"/>
        </w:rPr>
        <w:t xml:space="preserve">осуществлении должностными лицами органов местного самоуправления своих полномочий, предусмотренных нормативными правовыми актами Донецкой Народной Республики, – </w:t>
      </w:r>
    </w:p>
    <w:p w14:paraId="3CFE94F8" w14:textId="03669A39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граждан </w:t>
      </w:r>
      <w:r w:rsidR="007B1FDF" w:rsidRPr="009F4C73">
        <w:rPr>
          <w:rFonts w:ascii="Times New Roman" w:hAnsi="Times New Roman" w:cs="Times New Roman"/>
          <w:sz w:val="28"/>
          <w:szCs w:val="28"/>
        </w:rPr>
        <w:t>в размере</w:t>
      </w:r>
      <w:r w:rsidRPr="009F4C73">
        <w:rPr>
          <w:rFonts w:ascii="Times New Roman" w:hAnsi="Times New Roman" w:cs="Times New Roman"/>
          <w:sz w:val="28"/>
          <w:szCs w:val="28"/>
        </w:rPr>
        <w:t xml:space="preserve"> от 300 до 500 рублей; на должностных лиц – от 2000 до 5000 рублей; на юридических лиц – от 5000 до 10000 рублей.</w:t>
      </w:r>
    </w:p>
    <w:p w14:paraId="0DA5D413" w14:textId="787FACA2" w:rsidR="00687D7E" w:rsidRPr="009F4C73" w:rsidRDefault="009C32CA" w:rsidP="00687D7E">
      <w:pPr>
        <w:pStyle w:val="formattext"/>
        <w:shd w:val="clear" w:color="auto" w:fill="FFFFFF"/>
        <w:spacing w:before="0" w:beforeAutospacing="0" w:after="36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9F4C73">
        <w:rPr>
          <w:sz w:val="28"/>
          <w:szCs w:val="28"/>
        </w:rPr>
        <w:t>3</w:t>
      </w:r>
      <w:r w:rsidR="00687D7E" w:rsidRPr="009F4C73">
        <w:rPr>
          <w:sz w:val="28"/>
          <w:szCs w:val="28"/>
        </w:rPr>
        <w:t>.</w:t>
      </w:r>
      <w:r w:rsidR="00687D7E" w:rsidRPr="009F4C73">
        <w:rPr>
          <w:sz w:val="28"/>
          <w:szCs w:val="28"/>
          <w:lang w:val="en-US"/>
        </w:rPr>
        <w:t> </w:t>
      </w:r>
      <w:r w:rsidR="00687D7E" w:rsidRPr="009F4C73">
        <w:rPr>
          <w:sz w:val="28"/>
          <w:szCs w:val="28"/>
        </w:rPr>
        <w:t xml:space="preserve">Действия, указанные в части </w:t>
      </w:r>
      <w:r w:rsidR="00A74276" w:rsidRPr="009F4C73">
        <w:rPr>
          <w:sz w:val="28"/>
          <w:szCs w:val="28"/>
        </w:rPr>
        <w:t xml:space="preserve">1 </w:t>
      </w:r>
      <w:r w:rsidR="00687D7E" w:rsidRPr="009F4C73">
        <w:rPr>
          <w:sz w:val="28"/>
          <w:szCs w:val="28"/>
        </w:rPr>
        <w:t>настоящей статьи, повлекшие существенные общественно вредные последствия, выраженные в нарушении нормального режима функционирования систем жизнеобеспечения муниципального образования (</w:t>
      </w:r>
      <w:proofErr w:type="spellStart"/>
      <w:r w:rsidR="00687D7E" w:rsidRPr="009F4C73">
        <w:rPr>
          <w:sz w:val="28"/>
          <w:szCs w:val="28"/>
        </w:rPr>
        <w:t>энерго</w:t>
      </w:r>
      <w:proofErr w:type="spellEnd"/>
      <w:r w:rsidR="00687D7E" w:rsidRPr="009F4C73">
        <w:rPr>
          <w:sz w:val="28"/>
          <w:szCs w:val="28"/>
        </w:rPr>
        <w:t>-, газо-, водо-, теплоснабжения, канализации, транспортного обслуживания населения), учреждений здравоохранения, образования и социальной защиты, –</w:t>
      </w:r>
    </w:p>
    <w:p w14:paraId="2DC5988C" w14:textId="28817923" w:rsidR="00687D7E" w:rsidRPr="009F4C73" w:rsidRDefault="00687D7E" w:rsidP="00687D7E">
      <w:pPr>
        <w:pStyle w:val="formattext"/>
        <w:shd w:val="clear" w:color="auto" w:fill="FFFFFF"/>
        <w:spacing w:before="0" w:beforeAutospacing="0" w:after="36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9F4C73">
        <w:rPr>
          <w:sz w:val="28"/>
          <w:szCs w:val="28"/>
        </w:rPr>
        <w:t xml:space="preserve">влекут наложение административного штрафа на граждан </w:t>
      </w:r>
      <w:r w:rsidR="004A195A" w:rsidRPr="009F4C73">
        <w:rPr>
          <w:sz w:val="28"/>
          <w:szCs w:val="28"/>
        </w:rPr>
        <w:t>в размере</w:t>
      </w:r>
      <w:r w:rsidRPr="009F4C73">
        <w:rPr>
          <w:sz w:val="28"/>
          <w:szCs w:val="28"/>
        </w:rPr>
        <w:t xml:space="preserve"> от 500 до 1000 рублей; на должностных лиц – от 1500 до 2500 рублей; на юридических лиц – от 20000 до 50000 рублей.</w:t>
      </w:r>
    </w:p>
    <w:p w14:paraId="1079FCD1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Статья</w:t>
      </w:r>
      <w:r w:rsidRPr="009F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F4C73">
        <w:rPr>
          <w:rFonts w:ascii="Times New Roman" w:hAnsi="Times New Roman" w:cs="Times New Roman"/>
          <w:sz w:val="28"/>
          <w:szCs w:val="28"/>
        </w:rPr>
        <w:t>8.</w:t>
      </w:r>
      <w:r w:rsidRPr="009F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F4C73">
        <w:rPr>
          <w:rFonts w:ascii="Times New Roman" w:hAnsi="Times New Roman" w:cs="Times New Roman"/>
          <w:b/>
          <w:bCs/>
          <w:sz w:val="28"/>
          <w:szCs w:val="28"/>
        </w:rPr>
        <w:t>Непредставление ответа на обращение депутата представительного органа муниципального образования</w:t>
      </w:r>
    </w:p>
    <w:p w14:paraId="32E49C1E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Непредставление должностным лицом органа местного самоуправления в Донецкой Народной Республике, организации</w:t>
      </w:r>
      <w:r w:rsidRPr="009F4C73">
        <w:t xml:space="preserve">, </w:t>
      </w:r>
      <w:r w:rsidRPr="009F4C73">
        <w:rPr>
          <w:rFonts w:ascii="Times New Roman" w:hAnsi="Times New Roman" w:cs="Times New Roman"/>
          <w:sz w:val="28"/>
          <w:szCs w:val="28"/>
        </w:rPr>
        <w:t>полностью или частично финансируемой за счет средств местного бюджета, в установленный срок ответа на обращение депутата представительного органа муниципального образования, поданное по вопросам, входящим в компетенцию представительного органа муниципального образования, или по вопросам депутатской деятельности, –</w:t>
      </w:r>
    </w:p>
    <w:p w14:paraId="0745FB9A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в размере от 1000 до </w:t>
      </w:r>
      <w:r w:rsidRPr="009F4C73">
        <w:rPr>
          <w:rFonts w:ascii="Times New Roman" w:hAnsi="Times New Roman" w:cs="Times New Roman"/>
          <w:sz w:val="28"/>
          <w:szCs w:val="28"/>
        </w:rPr>
        <w:br/>
        <w:t>2000 рублей.</w:t>
      </w:r>
    </w:p>
    <w:p w14:paraId="22D1E81D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Статья</w:t>
      </w:r>
      <w:r w:rsidRPr="009F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F4C73">
        <w:rPr>
          <w:rFonts w:ascii="Times New Roman" w:hAnsi="Times New Roman" w:cs="Times New Roman"/>
          <w:sz w:val="28"/>
          <w:szCs w:val="28"/>
        </w:rPr>
        <w:t>9.</w:t>
      </w:r>
      <w:r w:rsidRPr="009F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F4C73">
        <w:rPr>
          <w:rFonts w:ascii="Times New Roman" w:hAnsi="Times New Roman" w:cs="Times New Roman"/>
          <w:b/>
          <w:sz w:val="28"/>
          <w:szCs w:val="28"/>
        </w:rPr>
        <w:t>Воспрепятствование деятельности Уполномоченного по правам человека в Донецкой Народной Республике, Уполномоченного по правам ребенка в Донецкой Народной Республике, Уполномоченного по защите прав предпринимателей в Донецкой Народной Республике</w:t>
      </w:r>
    </w:p>
    <w:p w14:paraId="69C2579B" w14:textId="5BB2775B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1.</w:t>
      </w:r>
      <w:r w:rsidR="009F0B98">
        <w:rPr>
          <w:rFonts w:ascii="Times New Roman" w:hAnsi="Times New Roman" w:cs="Times New Roman"/>
          <w:sz w:val="28"/>
          <w:szCs w:val="28"/>
        </w:rPr>
        <w:t> </w:t>
      </w:r>
      <w:r w:rsidRPr="009F4C73">
        <w:rPr>
          <w:rFonts w:ascii="Times New Roman" w:hAnsi="Times New Roman" w:cs="Times New Roman"/>
          <w:sz w:val="28"/>
          <w:szCs w:val="28"/>
        </w:rPr>
        <w:t xml:space="preserve">Воспрепятствование законной деятельности Уполномоченного по правам человека в Донецкой Народной Республике, Уполномоченного по правам ребенка в Донецкой Народной Республике </w:t>
      </w:r>
      <w:r w:rsidR="006F5DA6" w:rsidRPr="009F4C73">
        <w:rPr>
          <w:rFonts w:ascii="Times New Roman" w:hAnsi="Times New Roman" w:cs="Times New Roman"/>
          <w:sz w:val="28"/>
          <w:szCs w:val="28"/>
        </w:rPr>
        <w:t>или</w:t>
      </w:r>
      <w:r w:rsidRPr="009F4C73">
        <w:rPr>
          <w:rFonts w:ascii="Times New Roman" w:hAnsi="Times New Roman" w:cs="Times New Roman"/>
          <w:sz w:val="28"/>
          <w:szCs w:val="28"/>
        </w:rPr>
        <w:t xml:space="preserve"> Уполномоченного по защите прав предпринимателей в Донецкой Народной Республике с целью повлиять на их решения и (или) возможность исполнения указанными должностными лицами полномочий, установленных нормативными правовыми актами Донецкой Народной Республики, –</w:t>
      </w:r>
    </w:p>
    <w:p w14:paraId="5FA7C28D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100 до 500 рублей; на должностных лиц – от 500 до 2000 рублей; на юридических лиц – от 3000 до 10000 рублей.</w:t>
      </w:r>
    </w:p>
    <w:p w14:paraId="41DF94FB" w14:textId="76389555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2. Несоблюдение должностными лицами установленных порядка и сроков предоставления информации (документов, материалов, ответов на обращения) Уполномоченному по правам человека в Донецкой Народной Республике, Уполномоченному по правам ребенка в Донецкой Народной Республике и Уполномоченному по защите прав предпринимателей в Донецкой Народной Республике –</w:t>
      </w:r>
    </w:p>
    <w:p w14:paraId="39634164" w14:textId="391A6488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в размере от 1000 до </w:t>
      </w:r>
      <w:r w:rsidR="00687697" w:rsidRPr="009F4C73">
        <w:rPr>
          <w:rFonts w:ascii="Times New Roman" w:hAnsi="Times New Roman" w:cs="Times New Roman"/>
          <w:sz w:val="28"/>
          <w:szCs w:val="28"/>
        </w:rPr>
        <w:br/>
      </w:r>
      <w:r w:rsidRPr="009F4C73">
        <w:rPr>
          <w:rFonts w:ascii="Times New Roman" w:hAnsi="Times New Roman" w:cs="Times New Roman"/>
          <w:sz w:val="28"/>
          <w:szCs w:val="28"/>
        </w:rPr>
        <w:t>2000 рублей.</w:t>
      </w:r>
    </w:p>
    <w:p w14:paraId="2FD07BDC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3. Повторное в течение года совершение административного правонарушения, предусмотренного частью 1 или частью 2 настоящей статьи, –</w:t>
      </w:r>
    </w:p>
    <w:p w14:paraId="6C2C7B4A" w14:textId="545D0E6F" w:rsidR="00687D7E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граждан в размере от 500 до 1000 рублей; на должностных лиц </w:t>
      </w:r>
      <w:bookmarkStart w:id="6" w:name="_Hlk165016796"/>
      <w:r w:rsidRPr="009F4C73">
        <w:rPr>
          <w:rFonts w:ascii="Times New Roman" w:hAnsi="Times New Roman" w:cs="Times New Roman"/>
          <w:sz w:val="28"/>
          <w:szCs w:val="28"/>
        </w:rPr>
        <w:t>–</w:t>
      </w:r>
      <w:bookmarkEnd w:id="6"/>
      <w:r w:rsidRPr="009F4C73">
        <w:rPr>
          <w:rFonts w:ascii="Times New Roman" w:hAnsi="Times New Roman" w:cs="Times New Roman"/>
          <w:sz w:val="28"/>
          <w:szCs w:val="28"/>
        </w:rPr>
        <w:t xml:space="preserve"> от 2000 до 3000 рублей; на юридических лиц – от 10000 до 15000 рублей.</w:t>
      </w:r>
    </w:p>
    <w:p w14:paraId="26D1AD5D" w14:textId="710EEEA2" w:rsidR="00C15C82" w:rsidRPr="00C15C82" w:rsidRDefault="00C15C82" w:rsidP="00C15C82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</w:t>
      </w:r>
      <w:r w:rsidR="002F4B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5C8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15C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C15C8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C15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Неисполнение или нарушение решений коллегиальных органов, координирующих деятельность в области противодействия терроризму и обороны </w:t>
      </w:r>
    </w:p>
    <w:p w14:paraId="54F48A1F" w14:textId="375C389B" w:rsidR="00C15C82" w:rsidRPr="00C15C82" w:rsidRDefault="00C15C82" w:rsidP="00C15C82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82">
        <w:rPr>
          <w:rFonts w:ascii="Times New Roman" w:eastAsia="Times New Roman" w:hAnsi="Times New Roman" w:cs="Times New Roman"/>
          <w:sz w:val="28"/>
          <w:szCs w:val="28"/>
          <w:lang w:eastAsia="ru-RU"/>
        </w:rPr>
        <w:t>1. Неисполнение или нарушение решения сформированного в Донецкой Народной Республике в соответствии с частью 4</w:t>
      </w:r>
      <w:r w:rsidRPr="00C15C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C1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5 </w:t>
      </w:r>
      <w:hyperlink r:id="rId24" w:history="1">
        <w:r w:rsidRPr="002F4BB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 от 6 марта 2006 года №</w:t>
        </w:r>
        <w:r w:rsidR="002F4BBE" w:rsidRPr="002F4BB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Pr="002F4BB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35-ФЗ «О противодействии терроризму»</w:t>
        </w:r>
      </w:hyperlink>
      <w:r w:rsidRPr="00C1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органа, координирующего деятельность территориальных органов федеральных органов исполнительной власти, исполнительных органов Донецкой Народной Республики и органов местного самоуправления по профилактике терроризма, а также по минимизации и (или) ликвидации последствий его проявлений (антитеррористическая комиссия в Донецкой Народной Республике), а равно неисполнение или нарушение  решения штаба, сформированного в соответствии с </w:t>
      </w:r>
      <w:hyperlink r:id="rId25" w:history="1">
        <w:r w:rsidRPr="002F4BB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Указом Президента Российской Федерации от 19 октября 2022 года № 757 «О мерах, осуществляемых в субъектах Российской Федерации в связи с Указом Президента Российской Федерации от 19 октября 2022 г. № 756»</w:t>
        </w:r>
      </w:hyperlink>
      <w:r w:rsidRPr="00C1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(Штаб обороны Донецкой Народной Республики), которые приняты в пределах компетенции указанных органов, за исключением случаев, когда ответственность за неисполнение указанных решений предусмотрена федеральным законом, –</w:t>
      </w:r>
    </w:p>
    <w:p w14:paraId="4463B016" w14:textId="77777777" w:rsidR="00C15C82" w:rsidRPr="00C15C82" w:rsidRDefault="00C15C82" w:rsidP="00C15C82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влечет наложение административного штрафа на граждан в размере </w:t>
      </w:r>
      <w:r w:rsidRPr="00C15C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2000 до 6000 рублей; на должностных лиц – от 20000 до 60000 рублей; </w:t>
      </w:r>
      <w:r w:rsidRPr="00C15C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юридических лиц – от 200000 до 600000 рублей.</w:t>
      </w:r>
    </w:p>
    <w:p w14:paraId="3F671A41" w14:textId="6632016E" w:rsidR="00C15C82" w:rsidRPr="00C15C82" w:rsidRDefault="00C15C82" w:rsidP="00C15C82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Неисполнение или нарушение решения сформированного </w:t>
      </w:r>
      <w:r w:rsidRPr="00C15C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территории муниципального образования в соответствии с частью 4</w:t>
      </w:r>
      <w:r w:rsidRPr="00C15C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C1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5C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статьи 5 </w:t>
      </w:r>
      <w:hyperlink r:id="rId26" w:history="1">
        <w:r w:rsidRPr="002F4BB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Федерального закона от 6 марта 2006 года № 35-ФЗ </w:t>
        </w:r>
        <w:r w:rsidRPr="002F4BB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  <w:t>«О противодействии терроризму»</w:t>
        </w:r>
      </w:hyperlink>
      <w:r w:rsidRPr="00C1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коллегиального органа по профилактике терроризма, а также по минимизации и (или) ликвидации последствий его проявлений (антитеррористическая комиссия в муниципальном образовании Донецкой Народной Республики),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законом, –</w:t>
      </w:r>
    </w:p>
    <w:p w14:paraId="7166F66B" w14:textId="77777777" w:rsidR="00C15C82" w:rsidRPr="00C15C82" w:rsidRDefault="00C15C82" w:rsidP="00C15C82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влечет наложение административного штрафа на граждан в размере </w:t>
      </w:r>
      <w:r w:rsidRPr="00C15C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1000 до 4000 рублей; на должностных лиц – от 6000 до 20000 рублей; </w:t>
      </w:r>
      <w:r w:rsidRPr="00C15C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юридических лиц – от 40000 до 200000 рублей.</w:t>
      </w:r>
    </w:p>
    <w:bookmarkStart w:id="7" w:name="_Hlk231375584"/>
    <w:bookmarkStart w:id="8" w:name="_Hlk196473470"/>
    <w:p w14:paraId="10FF8A3A" w14:textId="06C44889" w:rsidR="00C15C82" w:rsidRDefault="00C15C82" w:rsidP="00C15C82">
      <w:pPr>
        <w:spacing w:after="360" w:line="276" w:lineRule="auto"/>
        <w:ind w:firstLine="709"/>
        <w:jc w:val="both"/>
      </w:pPr>
      <w:r>
        <w:fldChar w:fldCharType="begin"/>
      </w:r>
      <w:r w:rsidR="00737AFF">
        <w:instrText>HYPERLINK "https://xn--80azg.xn--80ahqgjaddr.xn--p1ai/2025-02-24/164-rz-o-vnesenii-izmenenij-v-zakon-donetskoj-narodnoj-respubliki-ob-administrativnyh-pravonarusheniyah-v-donetskoj-narodnoj-respublike.html"</w:instrText>
      </w:r>
      <w:r>
        <w:fldChar w:fldCharType="separate"/>
      </w:r>
      <w:r w:rsidRPr="00C15C82">
        <w:rPr>
          <w:rFonts w:ascii="Times New Roman" w:eastAsia="Times New Roman" w:hAnsi="Times New Roman" w:cs="Times New Roman"/>
          <w:i/>
          <w:color w:val="0563C1" w:themeColor="hyperlink"/>
          <w:sz w:val="28"/>
          <w:szCs w:val="28"/>
          <w:u w:val="single"/>
          <w:lang w:eastAsia="ru-RU" w:bidi="ru-RU"/>
        </w:rPr>
        <w:t>(Статья 9</w:t>
      </w:r>
      <w:r w:rsidRPr="00C15C82">
        <w:rPr>
          <w:rFonts w:ascii="Times New Roman" w:eastAsia="Times New Roman" w:hAnsi="Times New Roman" w:cs="Times New Roman"/>
          <w:i/>
          <w:color w:val="0563C1" w:themeColor="hyperlink"/>
          <w:sz w:val="28"/>
          <w:szCs w:val="28"/>
          <w:u w:val="single"/>
          <w:vertAlign w:val="superscript"/>
          <w:lang w:eastAsia="ru-RU" w:bidi="ru-RU"/>
        </w:rPr>
        <w:t>1</w:t>
      </w:r>
      <w:r w:rsidRPr="00C15C82">
        <w:rPr>
          <w:rFonts w:ascii="Times New Roman" w:eastAsia="Times New Roman" w:hAnsi="Times New Roman" w:cs="Times New Roman"/>
          <w:i/>
          <w:color w:val="0563C1" w:themeColor="hyperlink"/>
          <w:sz w:val="28"/>
          <w:szCs w:val="28"/>
          <w:u w:val="single"/>
          <w:lang w:eastAsia="ru-RU" w:bidi="ru-RU"/>
        </w:rPr>
        <w:t xml:space="preserve"> введена Законом от 24.02.2025 № 164-РЗ)</w:t>
      </w:r>
      <w:r>
        <w:fldChar w:fldCharType="end"/>
      </w:r>
    </w:p>
    <w:p w14:paraId="774F4090" w14:textId="0A6D97F5" w:rsidR="0070229F" w:rsidRPr="000A0774" w:rsidRDefault="0070229F" w:rsidP="0070229F">
      <w:pPr>
        <w:pStyle w:val="ConsPlusTitle"/>
        <w:spacing w:after="3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9" w:name="_Hlk225861817"/>
      <w:bookmarkEnd w:id="7"/>
      <w:r>
        <w:rPr>
          <w:rFonts w:ascii="Times New Roman" w:hAnsi="Times New Roman"/>
          <w:b w:val="0"/>
          <w:bCs/>
          <w:sz w:val="28"/>
          <w:szCs w:val="28"/>
        </w:rPr>
        <w:t>Статья</w:t>
      </w:r>
      <w:r w:rsidR="00627ABE">
        <w:rPr>
          <w:rFonts w:ascii="Times New Roman" w:hAnsi="Times New Roman"/>
          <w:b w:val="0"/>
          <w:bCs/>
          <w:sz w:val="28"/>
          <w:szCs w:val="28"/>
        </w:rPr>
        <w:t> </w:t>
      </w:r>
      <w:r>
        <w:rPr>
          <w:rFonts w:ascii="Times New Roman" w:hAnsi="Times New Roman"/>
          <w:b w:val="0"/>
          <w:bCs/>
          <w:sz w:val="28"/>
          <w:szCs w:val="28"/>
        </w:rPr>
        <w:t>9</w:t>
      </w:r>
      <w:r>
        <w:rPr>
          <w:rFonts w:ascii="Times New Roman" w:hAnsi="Times New Roman"/>
          <w:b w:val="0"/>
          <w:bCs/>
          <w:sz w:val="28"/>
          <w:szCs w:val="28"/>
          <w:vertAlign w:val="superscript"/>
        </w:rPr>
        <w:t>2</w:t>
      </w:r>
      <w:r>
        <w:rPr>
          <w:rFonts w:ascii="Times New Roman" w:hAnsi="Times New Roman"/>
          <w:b w:val="0"/>
          <w:bCs/>
          <w:sz w:val="28"/>
          <w:szCs w:val="28"/>
        </w:rPr>
        <w:t>.</w:t>
      </w:r>
      <w:r w:rsidR="00627ABE">
        <w:rPr>
          <w:rFonts w:ascii="Times New Roman" w:hAnsi="Times New Roman"/>
          <w:b w:val="0"/>
          <w:bCs/>
          <w:sz w:val="28"/>
          <w:szCs w:val="28"/>
        </w:rPr>
        <w:t> </w:t>
      </w:r>
      <w:r w:rsidRPr="009B4D6C">
        <w:rPr>
          <w:rFonts w:ascii="Times New Roman" w:hAnsi="Times New Roman"/>
          <w:sz w:val="28"/>
          <w:szCs w:val="24"/>
        </w:rPr>
        <w:t xml:space="preserve">Воспрепятствование </w:t>
      </w:r>
      <w:r>
        <w:rPr>
          <w:rFonts w:ascii="Times New Roman" w:hAnsi="Times New Roman"/>
          <w:sz w:val="28"/>
          <w:szCs w:val="24"/>
        </w:rPr>
        <w:t xml:space="preserve">законной деятельности </w:t>
      </w:r>
      <w:r w:rsidRPr="009B4D6C">
        <w:rPr>
          <w:rFonts w:ascii="Times New Roman" w:hAnsi="Times New Roman"/>
          <w:sz w:val="28"/>
          <w:szCs w:val="24"/>
        </w:rPr>
        <w:t xml:space="preserve">комиссий </w:t>
      </w:r>
      <w:r>
        <w:rPr>
          <w:rFonts w:ascii="Times New Roman" w:hAnsi="Times New Roman"/>
          <w:sz w:val="28"/>
          <w:szCs w:val="24"/>
        </w:rPr>
        <w:br/>
      </w:r>
      <w:r w:rsidRPr="009B4D6C">
        <w:rPr>
          <w:rFonts w:ascii="Times New Roman" w:hAnsi="Times New Roman"/>
          <w:sz w:val="28"/>
          <w:szCs w:val="24"/>
        </w:rPr>
        <w:t>по делам несовершеннолетних и защите их прав</w:t>
      </w:r>
      <w:r w:rsidRPr="009D5794">
        <w:t xml:space="preserve"> </w:t>
      </w:r>
      <w:r w:rsidRPr="009D5794">
        <w:rPr>
          <w:rFonts w:ascii="Times New Roman" w:hAnsi="Times New Roman"/>
          <w:sz w:val="28"/>
          <w:szCs w:val="24"/>
        </w:rPr>
        <w:t>в Донецкой Народной Республике</w:t>
      </w:r>
      <w:bookmarkEnd w:id="9"/>
    </w:p>
    <w:p w14:paraId="366CBDAA" w14:textId="518A14C0" w:rsidR="0070229F" w:rsidRPr="0076080D" w:rsidRDefault="0070229F" w:rsidP="0070229F">
      <w:pPr>
        <w:spacing w:after="360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76080D">
        <w:rPr>
          <w:rFonts w:ascii="Times New Roman" w:hAnsi="Times New Roman"/>
          <w:bCs/>
          <w:sz w:val="28"/>
          <w:szCs w:val="24"/>
        </w:rPr>
        <w:t xml:space="preserve">Воспрепятствование </w:t>
      </w:r>
      <w:r>
        <w:rPr>
          <w:rFonts w:ascii="Times New Roman" w:hAnsi="Times New Roman"/>
          <w:bCs/>
          <w:sz w:val="28"/>
          <w:szCs w:val="24"/>
        </w:rPr>
        <w:t xml:space="preserve">законной деятельности председателя, заместителя председателя, ответственного секретаря, </w:t>
      </w:r>
      <w:r w:rsidRPr="0076080D">
        <w:rPr>
          <w:rFonts w:ascii="Times New Roman" w:hAnsi="Times New Roman"/>
          <w:bCs/>
          <w:sz w:val="28"/>
          <w:szCs w:val="24"/>
        </w:rPr>
        <w:t>члена комисси</w:t>
      </w:r>
      <w:r>
        <w:rPr>
          <w:rFonts w:ascii="Times New Roman" w:hAnsi="Times New Roman"/>
          <w:bCs/>
          <w:sz w:val="28"/>
          <w:szCs w:val="24"/>
        </w:rPr>
        <w:t>и</w:t>
      </w:r>
      <w:r w:rsidRPr="0076080D">
        <w:rPr>
          <w:rFonts w:ascii="Times New Roman" w:hAnsi="Times New Roman"/>
          <w:bCs/>
          <w:sz w:val="28"/>
          <w:szCs w:val="24"/>
        </w:rPr>
        <w:t xml:space="preserve"> по делам несовершеннолетних и защите их прав</w:t>
      </w:r>
      <w:r>
        <w:rPr>
          <w:rFonts w:ascii="Times New Roman" w:hAnsi="Times New Roman"/>
          <w:bCs/>
          <w:sz w:val="28"/>
          <w:szCs w:val="24"/>
        </w:rPr>
        <w:t xml:space="preserve"> в Донецкой Народной Республике </w:t>
      </w:r>
      <w:r>
        <w:rPr>
          <w:rFonts w:ascii="Times New Roman" w:hAnsi="Times New Roman"/>
          <w:bCs/>
          <w:sz w:val="28"/>
          <w:szCs w:val="24"/>
        </w:rPr>
        <w:br/>
        <w:t>(далее – комиссии по делам несовершеннолетних и защите их прав)</w:t>
      </w:r>
      <w:r w:rsidRPr="0076080D">
        <w:rPr>
          <w:rFonts w:ascii="Times New Roman" w:hAnsi="Times New Roman"/>
          <w:bCs/>
          <w:sz w:val="28"/>
          <w:szCs w:val="24"/>
        </w:rPr>
        <w:t xml:space="preserve">, выразившееся в ограничении доступа в помещения и на территории организаций, обеспечивающих реализацию несовершеннолетними их прав </w:t>
      </w:r>
      <w:r>
        <w:rPr>
          <w:rFonts w:ascii="Times New Roman" w:hAnsi="Times New Roman"/>
          <w:bCs/>
          <w:sz w:val="28"/>
          <w:szCs w:val="24"/>
        </w:rPr>
        <w:br/>
      </w:r>
      <w:r w:rsidRPr="0076080D">
        <w:rPr>
          <w:rFonts w:ascii="Times New Roman" w:hAnsi="Times New Roman"/>
          <w:bCs/>
          <w:sz w:val="28"/>
          <w:szCs w:val="24"/>
        </w:rPr>
        <w:t>на образование, труд, отдых, охрану здоровья и медицинскую помощь, жилище и иных прав, в целях проверки поступивших в комиссию по делам несовершеннолетних и защите их прав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правонарушений, –</w:t>
      </w:r>
    </w:p>
    <w:p w14:paraId="2D897D83" w14:textId="04B4E539" w:rsidR="0070229F" w:rsidRDefault="0070229F" w:rsidP="0070229F">
      <w:pPr>
        <w:spacing w:after="360" w:line="276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76080D">
        <w:rPr>
          <w:rFonts w:ascii="Times New Roman" w:hAnsi="Times New Roman"/>
          <w:bCs/>
          <w:sz w:val="28"/>
          <w:szCs w:val="24"/>
        </w:rPr>
        <w:t xml:space="preserve">влечет наложение административного штрафа на граждан в размере </w:t>
      </w:r>
      <w:r>
        <w:rPr>
          <w:rFonts w:ascii="Times New Roman" w:hAnsi="Times New Roman"/>
          <w:bCs/>
          <w:sz w:val="28"/>
          <w:szCs w:val="24"/>
        </w:rPr>
        <w:br/>
      </w:r>
      <w:r w:rsidRPr="0076080D">
        <w:rPr>
          <w:rFonts w:ascii="Times New Roman" w:hAnsi="Times New Roman"/>
          <w:bCs/>
          <w:sz w:val="28"/>
          <w:szCs w:val="24"/>
        </w:rPr>
        <w:t>от 1</w:t>
      </w:r>
      <w:r>
        <w:rPr>
          <w:rFonts w:ascii="Times New Roman" w:hAnsi="Times New Roman"/>
          <w:bCs/>
          <w:sz w:val="28"/>
          <w:szCs w:val="24"/>
        </w:rPr>
        <w:t>5</w:t>
      </w:r>
      <w:r w:rsidRPr="0076080D">
        <w:rPr>
          <w:rFonts w:ascii="Times New Roman" w:hAnsi="Times New Roman"/>
          <w:bCs/>
          <w:sz w:val="28"/>
          <w:szCs w:val="24"/>
        </w:rPr>
        <w:t>00 до 2</w:t>
      </w:r>
      <w:r>
        <w:rPr>
          <w:rFonts w:ascii="Times New Roman" w:hAnsi="Times New Roman"/>
          <w:bCs/>
          <w:sz w:val="28"/>
          <w:szCs w:val="24"/>
        </w:rPr>
        <w:t>5</w:t>
      </w:r>
      <w:r w:rsidRPr="0076080D">
        <w:rPr>
          <w:rFonts w:ascii="Times New Roman" w:hAnsi="Times New Roman"/>
          <w:bCs/>
          <w:sz w:val="28"/>
          <w:szCs w:val="24"/>
        </w:rPr>
        <w:t xml:space="preserve">00 рублей; на должностных лиц – от 3000 до 5000 рублей; </w:t>
      </w:r>
      <w:r>
        <w:rPr>
          <w:rFonts w:ascii="Times New Roman" w:hAnsi="Times New Roman"/>
          <w:bCs/>
          <w:sz w:val="28"/>
          <w:szCs w:val="24"/>
        </w:rPr>
        <w:br/>
      </w:r>
      <w:r w:rsidRPr="0076080D">
        <w:rPr>
          <w:rFonts w:ascii="Times New Roman" w:hAnsi="Times New Roman"/>
          <w:bCs/>
          <w:sz w:val="28"/>
          <w:szCs w:val="24"/>
        </w:rPr>
        <w:t>на юридических лиц – от 10000 до 15000 рублей</w:t>
      </w:r>
      <w:r>
        <w:rPr>
          <w:rFonts w:ascii="Times New Roman" w:hAnsi="Times New Roman"/>
          <w:bCs/>
          <w:sz w:val="28"/>
          <w:szCs w:val="24"/>
        </w:rPr>
        <w:t>.</w:t>
      </w:r>
    </w:p>
    <w:p w14:paraId="5E8A4B15" w14:textId="5EEF2573" w:rsidR="0070229F" w:rsidRDefault="00737AFF" w:rsidP="0070229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563C1" w:themeColor="hyperlink"/>
          <w:sz w:val="28"/>
          <w:szCs w:val="28"/>
          <w:u w:val="single"/>
          <w:lang w:eastAsia="ru-RU" w:bidi="ru-RU"/>
        </w:rPr>
      </w:pPr>
      <w:hyperlink r:id="rId27" w:history="1">
        <w:r w:rsidR="0070229F" w:rsidRPr="00446960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eastAsia="ru-RU" w:bidi="ru-RU"/>
          </w:rPr>
          <w:t>(Статья 9</w:t>
        </w:r>
        <w:r w:rsidR="0070229F" w:rsidRPr="00446960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vertAlign w:val="superscript"/>
            <w:lang w:eastAsia="ru-RU" w:bidi="ru-RU"/>
          </w:rPr>
          <w:t>2</w:t>
        </w:r>
        <w:r w:rsidR="0070229F" w:rsidRPr="00446960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eastAsia="ru-RU" w:bidi="ru-RU"/>
          </w:rPr>
          <w:t xml:space="preserve"> введена Законом от 02.06.2026 № 288-РЗ)</w:t>
        </w:r>
      </w:hyperlink>
    </w:p>
    <w:p w14:paraId="22706EF4" w14:textId="4B416C88" w:rsidR="00446960" w:rsidRDefault="00446960" w:rsidP="00446960">
      <w:pPr>
        <w:spacing w:after="360"/>
        <w:ind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Статья</w:t>
      </w:r>
      <w:r w:rsidR="00627ABE">
        <w:rPr>
          <w:rFonts w:ascii="Times New Roman" w:hAnsi="Times New Roman"/>
          <w:bCs/>
          <w:sz w:val="28"/>
          <w:szCs w:val="24"/>
        </w:rPr>
        <w:t> </w:t>
      </w:r>
      <w:r>
        <w:rPr>
          <w:rFonts w:ascii="Times New Roman" w:hAnsi="Times New Roman"/>
          <w:bCs/>
          <w:sz w:val="28"/>
          <w:szCs w:val="24"/>
        </w:rPr>
        <w:t>9</w:t>
      </w:r>
      <w:r w:rsidRPr="0076080D">
        <w:rPr>
          <w:rFonts w:ascii="Times New Roman" w:hAnsi="Times New Roman"/>
          <w:bCs/>
          <w:sz w:val="28"/>
          <w:szCs w:val="24"/>
          <w:vertAlign w:val="superscript"/>
        </w:rPr>
        <w:t>3</w:t>
      </w:r>
      <w:r>
        <w:rPr>
          <w:rFonts w:ascii="Times New Roman" w:hAnsi="Times New Roman"/>
          <w:bCs/>
          <w:sz w:val="28"/>
          <w:szCs w:val="24"/>
        </w:rPr>
        <w:t>.</w:t>
      </w:r>
      <w:bookmarkStart w:id="10" w:name="_Hlk225861846"/>
      <w:r w:rsidR="00627ABE">
        <w:rPr>
          <w:rFonts w:ascii="Times New Roman" w:hAnsi="Times New Roman"/>
          <w:bCs/>
          <w:sz w:val="28"/>
          <w:szCs w:val="24"/>
        </w:rPr>
        <w:t> </w:t>
      </w:r>
      <w:r w:rsidRPr="0076080D">
        <w:rPr>
          <w:rFonts w:ascii="Times New Roman" w:hAnsi="Times New Roman"/>
          <w:b/>
          <w:sz w:val="28"/>
          <w:szCs w:val="24"/>
        </w:rPr>
        <w:t xml:space="preserve">Неисполнение </w:t>
      </w:r>
      <w:r>
        <w:rPr>
          <w:rFonts w:ascii="Times New Roman" w:hAnsi="Times New Roman"/>
          <w:b/>
          <w:sz w:val="28"/>
          <w:szCs w:val="24"/>
        </w:rPr>
        <w:t xml:space="preserve">или ненадлежащее исполнение </w:t>
      </w:r>
      <w:r w:rsidRPr="0076080D">
        <w:rPr>
          <w:rFonts w:ascii="Times New Roman" w:hAnsi="Times New Roman"/>
          <w:b/>
          <w:sz w:val="28"/>
          <w:szCs w:val="24"/>
        </w:rPr>
        <w:t>постановлений комиссий по делам несовершеннолетних и защите их прав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End w:id="10"/>
    </w:p>
    <w:p w14:paraId="4E5D4DD2" w14:textId="77777777" w:rsidR="00446960" w:rsidRPr="00826941" w:rsidRDefault="00446960" w:rsidP="00446960">
      <w:pPr>
        <w:spacing w:after="360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7C36A3">
        <w:rPr>
          <w:rFonts w:ascii="Times New Roman" w:hAnsi="Times New Roman"/>
          <w:bCs/>
          <w:sz w:val="28"/>
          <w:szCs w:val="24"/>
        </w:rPr>
        <w:t>Неисполнение или ненадлежащее исполнение, в том числе с нарушением установленных сроков, не в полном объеме, постановлени</w:t>
      </w:r>
      <w:r w:rsidRPr="00030033">
        <w:rPr>
          <w:rFonts w:ascii="Times New Roman" w:hAnsi="Times New Roman"/>
          <w:bCs/>
          <w:sz w:val="28"/>
          <w:szCs w:val="24"/>
        </w:rPr>
        <w:t>й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r w:rsidRPr="007C36A3">
        <w:rPr>
          <w:rFonts w:ascii="Times New Roman" w:hAnsi="Times New Roman"/>
          <w:bCs/>
          <w:sz w:val="28"/>
          <w:szCs w:val="24"/>
        </w:rPr>
        <w:t>комисси</w:t>
      </w:r>
      <w:r w:rsidRPr="00E21D48">
        <w:rPr>
          <w:rFonts w:ascii="Times New Roman" w:hAnsi="Times New Roman"/>
          <w:bCs/>
          <w:sz w:val="28"/>
          <w:szCs w:val="24"/>
        </w:rPr>
        <w:t>й</w:t>
      </w:r>
      <w:r w:rsidRPr="007C36A3">
        <w:rPr>
          <w:rFonts w:ascii="Times New Roman" w:hAnsi="Times New Roman"/>
          <w:bCs/>
          <w:sz w:val="28"/>
          <w:szCs w:val="24"/>
        </w:rPr>
        <w:t xml:space="preserve"> по делам несовершеннолетних и защите их прав, принятых по вопросам, отнесенным к </w:t>
      </w:r>
      <w:r w:rsidRPr="00E21D48">
        <w:rPr>
          <w:rFonts w:ascii="Times New Roman" w:hAnsi="Times New Roman"/>
          <w:bCs/>
          <w:sz w:val="28"/>
          <w:szCs w:val="24"/>
        </w:rPr>
        <w:t>их</w:t>
      </w:r>
      <w:r w:rsidRPr="007C36A3">
        <w:rPr>
          <w:rFonts w:ascii="Times New Roman" w:hAnsi="Times New Roman"/>
          <w:bCs/>
          <w:sz w:val="28"/>
          <w:szCs w:val="24"/>
        </w:rPr>
        <w:t xml:space="preserve"> компетенции (</w:t>
      </w:r>
      <w:bookmarkStart w:id="11" w:name="_Hlk225862128"/>
      <w:r w:rsidRPr="007C36A3">
        <w:rPr>
          <w:rFonts w:ascii="Times New Roman" w:hAnsi="Times New Roman"/>
          <w:bCs/>
          <w:sz w:val="28"/>
          <w:szCs w:val="24"/>
        </w:rPr>
        <w:t>за исключением постановлений, принятых при рассмотрении дел об административных правонарушениях</w:t>
      </w:r>
      <w:bookmarkEnd w:id="11"/>
      <w:r w:rsidRPr="007C36A3">
        <w:rPr>
          <w:rFonts w:ascii="Times New Roman" w:hAnsi="Times New Roman"/>
          <w:bCs/>
          <w:sz w:val="28"/>
          <w:szCs w:val="24"/>
        </w:rPr>
        <w:t xml:space="preserve">), </w:t>
      </w:r>
      <w:r w:rsidRPr="00826941">
        <w:rPr>
          <w:rFonts w:ascii="Times New Roman" w:hAnsi="Times New Roman"/>
          <w:bCs/>
          <w:sz w:val="28"/>
          <w:szCs w:val="24"/>
        </w:rPr>
        <w:t>–</w:t>
      </w:r>
    </w:p>
    <w:p w14:paraId="7139C57A" w14:textId="77777777" w:rsidR="00446960" w:rsidRDefault="00446960" w:rsidP="00446960">
      <w:pPr>
        <w:spacing w:after="360" w:line="276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826941">
        <w:rPr>
          <w:rFonts w:ascii="Times New Roman" w:hAnsi="Times New Roman"/>
          <w:bCs/>
          <w:sz w:val="28"/>
          <w:szCs w:val="24"/>
        </w:rPr>
        <w:t xml:space="preserve">влечет наложение административного штрафа на должностных лиц </w:t>
      </w:r>
      <w:r>
        <w:rPr>
          <w:rFonts w:ascii="Times New Roman" w:hAnsi="Times New Roman"/>
          <w:bCs/>
          <w:sz w:val="28"/>
          <w:szCs w:val="24"/>
        </w:rPr>
        <w:br/>
        <w:t>в размере</w:t>
      </w:r>
      <w:r w:rsidRPr="00826941">
        <w:rPr>
          <w:rFonts w:ascii="Times New Roman" w:hAnsi="Times New Roman"/>
          <w:bCs/>
          <w:sz w:val="28"/>
          <w:szCs w:val="24"/>
        </w:rPr>
        <w:t xml:space="preserve"> от</w:t>
      </w:r>
      <w:r>
        <w:rPr>
          <w:rFonts w:ascii="Times New Roman" w:hAnsi="Times New Roman"/>
          <w:bCs/>
          <w:sz w:val="28"/>
          <w:szCs w:val="24"/>
        </w:rPr>
        <w:t xml:space="preserve"> 3000 </w:t>
      </w:r>
      <w:r w:rsidRPr="00826941">
        <w:rPr>
          <w:rFonts w:ascii="Times New Roman" w:hAnsi="Times New Roman"/>
          <w:bCs/>
          <w:sz w:val="28"/>
          <w:szCs w:val="24"/>
        </w:rPr>
        <w:t xml:space="preserve">до </w:t>
      </w:r>
      <w:r>
        <w:rPr>
          <w:rFonts w:ascii="Times New Roman" w:hAnsi="Times New Roman"/>
          <w:bCs/>
          <w:sz w:val="28"/>
          <w:szCs w:val="24"/>
        </w:rPr>
        <w:t xml:space="preserve">5000 </w:t>
      </w:r>
      <w:r w:rsidRPr="00826941">
        <w:rPr>
          <w:rFonts w:ascii="Times New Roman" w:hAnsi="Times New Roman"/>
          <w:bCs/>
          <w:sz w:val="28"/>
          <w:szCs w:val="24"/>
        </w:rPr>
        <w:t>рублей;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r w:rsidRPr="00826941">
        <w:rPr>
          <w:rFonts w:ascii="Times New Roman" w:hAnsi="Times New Roman"/>
          <w:bCs/>
          <w:sz w:val="28"/>
          <w:szCs w:val="24"/>
        </w:rPr>
        <w:t>на</w:t>
      </w:r>
      <w:r>
        <w:rPr>
          <w:rFonts w:ascii="Times New Roman" w:hAnsi="Times New Roman"/>
          <w:bCs/>
          <w:sz w:val="28"/>
          <w:szCs w:val="24"/>
        </w:rPr>
        <w:t> </w:t>
      </w:r>
      <w:r w:rsidRPr="00826941">
        <w:rPr>
          <w:rFonts w:ascii="Times New Roman" w:hAnsi="Times New Roman"/>
          <w:bCs/>
          <w:sz w:val="28"/>
          <w:szCs w:val="24"/>
        </w:rPr>
        <w:t xml:space="preserve">юридических лиц – от </w:t>
      </w:r>
      <w:r>
        <w:rPr>
          <w:rFonts w:ascii="Times New Roman" w:hAnsi="Times New Roman"/>
          <w:bCs/>
          <w:sz w:val="28"/>
          <w:szCs w:val="24"/>
        </w:rPr>
        <w:t>10000</w:t>
      </w:r>
      <w:r w:rsidRPr="00826941"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br/>
      </w:r>
      <w:r w:rsidRPr="00826941">
        <w:rPr>
          <w:rFonts w:ascii="Times New Roman" w:hAnsi="Times New Roman"/>
          <w:bCs/>
          <w:sz w:val="28"/>
          <w:szCs w:val="24"/>
        </w:rPr>
        <w:t xml:space="preserve">до </w:t>
      </w:r>
      <w:r>
        <w:rPr>
          <w:rFonts w:ascii="Times New Roman" w:hAnsi="Times New Roman"/>
          <w:bCs/>
          <w:sz w:val="28"/>
          <w:szCs w:val="24"/>
        </w:rPr>
        <w:t>15000</w:t>
      </w:r>
      <w:r w:rsidRPr="00826941">
        <w:rPr>
          <w:rFonts w:ascii="Times New Roman" w:hAnsi="Times New Roman"/>
          <w:bCs/>
          <w:sz w:val="28"/>
          <w:szCs w:val="24"/>
        </w:rPr>
        <w:t xml:space="preserve"> рублей.</w:t>
      </w:r>
    </w:p>
    <w:p w14:paraId="706FED17" w14:textId="217E5377" w:rsidR="00446960" w:rsidRPr="00B67218" w:rsidRDefault="00737AFF" w:rsidP="00B67218">
      <w:pPr>
        <w:spacing w:after="360" w:line="276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hyperlink r:id="rId28" w:history="1">
        <w:r w:rsidR="00446960" w:rsidRPr="00446960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eastAsia="ru-RU" w:bidi="ru-RU"/>
          </w:rPr>
          <w:t>(Статья 9</w:t>
        </w:r>
        <w:r w:rsidR="00446960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vertAlign w:val="superscript"/>
            <w:lang w:eastAsia="ru-RU" w:bidi="ru-RU"/>
          </w:rPr>
          <w:t>3</w:t>
        </w:r>
        <w:r w:rsidR="00446960" w:rsidRPr="00446960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eastAsia="ru-RU" w:bidi="ru-RU"/>
          </w:rPr>
          <w:t xml:space="preserve"> введена Законом от 02.06.2026 № 288-РЗ)</w:t>
        </w:r>
      </w:hyperlink>
    </w:p>
    <w:bookmarkEnd w:id="8"/>
    <w:p w14:paraId="657FA313" w14:textId="659174C6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Статья 10. </w:t>
      </w:r>
      <w:r w:rsidRPr="009F4C73">
        <w:rPr>
          <w:rFonts w:ascii="Times New Roman" w:hAnsi="Times New Roman" w:cs="Times New Roman"/>
          <w:b/>
          <w:sz w:val="28"/>
          <w:szCs w:val="28"/>
        </w:rPr>
        <w:t>Нарушение порядка предоставления государственных и муниципальных услуг</w:t>
      </w:r>
    </w:p>
    <w:p w14:paraId="6CA0084F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 xml:space="preserve">1. Нарушение установленного нормативными правовыми актами Донецкой Народной Республики, муниципальными правовыми актами порядка предоставления государственной или муниципальной услуги лицом, обязанным предоставлять такие услуги, повлекшее </w:t>
      </w:r>
      <w:proofErr w:type="spellStart"/>
      <w:r w:rsidRPr="009F4C73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9F4C73">
        <w:rPr>
          <w:rFonts w:ascii="Times New Roman" w:hAnsi="Times New Roman" w:cs="Times New Roman"/>
          <w:sz w:val="28"/>
          <w:szCs w:val="28"/>
        </w:rPr>
        <w:t xml:space="preserve"> государственной или муниципальной услуги заявителю, либо предоставление государственной или муниципальной услуги заявителю с нарушением установленных сроков, за исключением случаев, предусмотренных частью 2 настоящей статьи, если эти действия (бездействие) не содержат уголовно наказуемого деяния, –</w:t>
      </w:r>
    </w:p>
    <w:p w14:paraId="526BBAEE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в размере от 1500 до </w:t>
      </w:r>
      <w:r w:rsidRPr="009F4C73">
        <w:rPr>
          <w:rFonts w:ascii="Times New Roman" w:hAnsi="Times New Roman" w:cs="Times New Roman"/>
          <w:sz w:val="28"/>
          <w:szCs w:val="28"/>
        </w:rPr>
        <w:br/>
        <w:t>2500 рублей.</w:t>
      </w:r>
    </w:p>
    <w:p w14:paraId="09EF1C99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2. Требование лицами, указанными в части 1 настоящей статьи, для предоставления государственных или муниципальных услуг документов и (или) платы, не предусмотренных нормативными правовыми актами Донецкой Народной Республики, муниципальными правовыми актами, если эти действия не содержат уголовно наказуемого деяния, –</w:t>
      </w:r>
    </w:p>
    <w:p w14:paraId="3528CEC8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в размере от 2500 до </w:t>
      </w:r>
      <w:r w:rsidRPr="009F4C73">
        <w:rPr>
          <w:rFonts w:ascii="Times New Roman" w:hAnsi="Times New Roman" w:cs="Times New Roman"/>
          <w:sz w:val="28"/>
          <w:szCs w:val="28"/>
        </w:rPr>
        <w:br/>
        <w:t>5000 рублей.</w:t>
      </w:r>
    </w:p>
    <w:p w14:paraId="7991A725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3. Повторное совершение административного правонарушения, предусмотренного частью 1 или частью 2 настоящей статьи, –</w:t>
      </w:r>
    </w:p>
    <w:p w14:paraId="63C62422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в размере от 5000 до </w:t>
      </w:r>
      <w:r w:rsidRPr="009F4C73">
        <w:rPr>
          <w:rFonts w:ascii="Times New Roman" w:hAnsi="Times New Roman" w:cs="Times New Roman"/>
          <w:sz w:val="28"/>
          <w:szCs w:val="28"/>
        </w:rPr>
        <w:br/>
        <w:t>7000 рублей.</w:t>
      </w:r>
    </w:p>
    <w:p w14:paraId="7A7929DD" w14:textId="2B814F69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Статья</w:t>
      </w:r>
      <w:r w:rsidR="009F0B98">
        <w:rPr>
          <w:rFonts w:ascii="Times New Roman" w:hAnsi="Times New Roman" w:cs="Times New Roman"/>
          <w:sz w:val="28"/>
          <w:szCs w:val="28"/>
        </w:rPr>
        <w:t> </w:t>
      </w:r>
      <w:r w:rsidRPr="009F4C73">
        <w:rPr>
          <w:rFonts w:ascii="Times New Roman" w:hAnsi="Times New Roman" w:cs="Times New Roman"/>
          <w:sz w:val="28"/>
          <w:szCs w:val="28"/>
        </w:rPr>
        <w:t>1</w:t>
      </w:r>
      <w:r w:rsidR="000135AF" w:rsidRPr="009F4C73">
        <w:rPr>
          <w:rFonts w:ascii="Times New Roman" w:hAnsi="Times New Roman" w:cs="Times New Roman"/>
          <w:sz w:val="28"/>
          <w:szCs w:val="28"/>
        </w:rPr>
        <w:t>1</w:t>
      </w:r>
      <w:r w:rsidRPr="009F4C73">
        <w:rPr>
          <w:rFonts w:ascii="Times New Roman" w:hAnsi="Times New Roman" w:cs="Times New Roman"/>
          <w:sz w:val="28"/>
          <w:szCs w:val="28"/>
        </w:rPr>
        <w:t>.</w:t>
      </w:r>
      <w:r w:rsidR="009F0B98">
        <w:rPr>
          <w:rFonts w:ascii="Times New Roman" w:hAnsi="Times New Roman" w:cs="Times New Roman"/>
          <w:sz w:val="28"/>
          <w:szCs w:val="28"/>
        </w:rPr>
        <w:t> </w:t>
      </w:r>
      <w:r w:rsidRPr="009F4C73">
        <w:rPr>
          <w:rFonts w:ascii="Times New Roman" w:hAnsi="Times New Roman" w:cs="Times New Roman"/>
          <w:b/>
          <w:sz w:val="28"/>
          <w:szCs w:val="28"/>
        </w:rPr>
        <w:t>Нарушения в сфере погребения и похоронного дела</w:t>
      </w:r>
    </w:p>
    <w:p w14:paraId="15480836" w14:textId="53966A8B" w:rsidR="00687D7E" w:rsidRPr="009F4C73" w:rsidRDefault="00687D7E" w:rsidP="00F56A34">
      <w:pPr>
        <w:pStyle w:val="a3"/>
        <w:numPr>
          <w:ilvl w:val="0"/>
          <w:numId w:val="1"/>
        </w:numPr>
        <w:spacing w:after="36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 xml:space="preserve">Незаконное занятие места, отведенного под захоронение </w:t>
      </w:r>
      <w:r w:rsidR="00F21B99" w:rsidRPr="009F4C73">
        <w:rPr>
          <w:rFonts w:ascii="Times New Roman" w:hAnsi="Times New Roman" w:cs="Times New Roman"/>
          <w:sz w:val="28"/>
          <w:szCs w:val="28"/>
        </w:rPr>
        <w:br/>
      </w:r>
      <w:r w:rsidRPr="009F4C73">
        <w:rPr>
          <w:rFonts w:ascii="Times New Roman" w:hAnsi="Times New Roman" w:cs="Times New Roman"/>
          <w:sz w:val="28"/>
          <w:szCs w:val="28"/>
        </w:rPr>
        <w:t xml:space="preserve">умершего, – </w:t>
      </w:r>
    </w:p>
    <w:p w14:paraId="076FBC17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2000 до 4000 рублей; на должностных лиц – от 5000 до 15000 рублей.</w:t>
      </w:r>
    </w:p>
    <w:p w14:paraId="648F61DF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 xml:space="preserve">2. Погребение умерших без надлежаще оформленных документов – </w:t>
      </w:r>
    </w:p>
    <w:p w14:paraId="6BAA8598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2000 до 4000 рублей; на должностных лиц – от 5000 до 15000 рублей.</w:t>
      </w:r>
    </w:p>
    <w:p w14:paraId="07D41368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3. Нарушение порядка учета захоронений умерших, установленного органами местного самоуправления, –</w:t>
      </w:r>
    </w:p>
    <w:p w14:paraId="6DF92192" w14:textId="0AA11A2A" w:rsidR="00687D7E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от 5000 до 15000 рублей</w:t>
      </w:r>
      <w:r w:rsidR="00687697" w:rsidRPr="009F4C73">
        <w:rPr>
          <w:rFonts w:ascii="Times New Roman" w:hAnsi="Times New Roman" w:cs="Times New Roman"/>
          <w:sz w:val="28"/>
          <w:szCs w:val="28"/>
        </w:rPr>
        <w:t>.</w:t>
      </w:r>
    </w:p>
    <w:p w14:paraId="12324FB0" w14:textId="14BC11EF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4.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sz w:val="28"/>
          <w:szCs w:val="28"/>
        </w:rPr>
        <w:t>Нарушение требований к содержанию кладбищ и других мест захоронения, –</w:t>
      </w:r>
    </w:p>
    <w:p w14:paraId="2F27C5BE" w14:textId="77777777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граждан в размере </w:t>
      </w:r>
      <w:r w:rsidRPr="005751BC">
        <w:rPr>
          <w:rFonts w:ascii="Times New Roman" w:hAnsi="Times New Roman" w:cs="Times New Roman"/>
          <w:sz w:val="28"/>
          <w:szCs w:val="28"/>
        </w:rPr>
        <w:br/>
        <w:t>от 500 до 1500 рублей; на должностных лиц – от 1500 до 3000 рублей; на юридических лиц – от 3000 до 5000 рублей.</w:t>
      </w:r>
    </w:p>
    <w:bookmarkStart w:id="12" w:name="_Hlk191391041"/>
    <w:p w14:paraId="61757873" w14:textId="6518CBCB" w:rsid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i/>
          <w:sz w:val="28"/>
          <w:szCs w:val="28"/>
          <w:lang w:bidi="ru-RU"/>
        </w:rPr>
        <w:fldChar w:fldCharType="begin"/>
      </w:r>
      <w:r w:rsidRPr="005751BC">
        <w:rPr>
          <w:rFonts w:ascii="Times New Roman" w:hAnsi="Times New Roman" w:cs="Times New Roman"/>
          <w:i/>
          <w:sz w:val="28"/>
          <w:szCs w:val="28"/>
          <w:lang w:bidi="ru-RU"/>
        </w:rPr>
        <w:instrText xml:space="preserve"> HYPERLINK "</w:instrText>
      </w:r>
      <w:r w:rsidR="00737AFF">
        <w:rPr>
          <w:rFonts w:ascii="Times New Roman" w:hAnsi="Times New Roman" w:cs="Times New Roman"/>
          <w:i/>
          <w:sz w:val="28"/>
          <w:szCs w:val="28"/>
          <w:lang w:bidi="ru-RU"/>
        </w:rPr>
        <w:instrText>https://xn--80azg.xn--80ahqgjaddr.xn--p1ai/2025-02-24/165-rz-o-vnesenii-izmenenij-v-zakon-donetskoj-narodnoj-respubliki-ob-administrativnyh-pravonarusheniyah-v-donetskoj-narodnoj-respublike.html</w:instrText>
      </w:r>
      <w:r w:rsidRPr="005751BC">
        <w:rPr>
          <w:rFonts w:ascii="Times New Roman" w:hAnsi="Times New Roman" w:cs="Times New Roman"/>
          <w:i/>
          <w:sz w:val="28"/>
          <w:szCs w:val="28"/>
          <w:lang w:bidi="ru-RU"/>
        </w:rPr>
        <w:instrText xml:space="preserve">" </w:instrText>
      </w:r>
      <w:r w:rsidRPr="005751BC">
        <w:rPr>
          <w:rFonts w:ascii="Times New Roman" w:hAnsi="Times New Roman" w:cs="Times New Roman"/>
          <w:i/>
          <w:sz w:val="28"/>
          <w:szCs w:val="28"/>
          <w:lang w:bidi="ru-RU"/>
        </w:rPr>
        <w:fldChar w:fldCharType="separate"/>
      </w:r>
      <w:r w:rsidRPr="005751BC">
        <w:rPr>
          <w:rStyle w:val="a4"/>
          <w:rFonts w:ascii="Times New Roman" w:hAnsi="Times New Roman" w:cs="Times New Roman"/>
          <w:i/>
          <w:sz w:val="28"/>
          <w:szCs w:val="28"/>
          <w:lang w:bidi="ru-RU"/>
        </w:rPr>
        <w:t>(Часть 4 статьи 11 введена Законом от 24.02.2025 № 165-РЗ)</w:t>
      </w:r>
      <w:r w:rsidRPr="005751BC">
        <w:rPr>
          <w:rFonts w:ascii="Times New Roman" w:hAnsi="Times New Roman" w:cs="Times New Roman"/>
          <w:sz w:val="28"/>
          <w:szCs w:val="28"/>
        </w:rPr>
        <w:fldChar w:fldCharType="end"/>
      </w:r>
      <w:bookmarkEnd w:id="12"/>
    </w:p>
    <w:p w14:paraId="26F13076" w14:textId="6E32DAA1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Статья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sz w:val="28"/>
          <w:szCs w:val="28"/>
        </w:rPr>
        <w:t>11</w:t>
      </w:r>
      <w:r w:rsidRPr="005751B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751BC">
        <w:rPr>
          <w:rFonts w:ascii="Times New Roman" w:hAnsi="Times New Roman" w:cs="Times New Roman"/>
          <w:sz w:val="28"/>
          <w:szCs w:val="28"/>
        </w:rPr>
        <w:t>.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b/>
          <w:bCs/>
          <w:sz w:val="28"/>
          <w:szCs w:val="28"/>
        </w:rPr>
        <w:t>Нарушение требований по соблюдению чистоты и порядка в местах общественного пользования, массового посещения и отдыха</w:t>
      </w:r>
    </w:p>
    <w:p w14:paraId="0DDCE29B" w14:textId="2EF2FCB1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1.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sz w:val="28"/>
          <w:szCs w:val="28"/>
        </w:rPr>
        <w:t>Совершение действий, нарушающих установленные нормативными правовыми актами Донецкой Народной Республики и органов местного самоуправления требования по соблюдению чистоты и порядка в местах общественного пользования, массового посещения и отдыха на территории Донецкой Народной Республики, в том числе с использованием транспортных средств, если данное деяние не содержит признаков административных правонарушений, предусмотренных частями 3–7 настоящей статьи, статьи 11</w:t>
      </w:r>
      <w:r w:rsidRPr="005751BC">
        <w:rPr>
          <w:rFonts w:ascii="Times New Roman" w:hAnsi="Times New Roman" w:cs="Times New Roman"/>
          <w:sz w:val="28"/>
          <w:szCs w:val="28"/>
          <w:vertAlign w:val="superscript"/>
        </w:rPr>
        <w:t xml:space="preserve">10 </w:t>
      </w:r>
      <w:r w:rsidRPr="005751BC">
        <w:rPr>
          <w:rFonts w:ascii="Times New Roman" w:hAnsi="Times New Roman" w:cs="Times New Roman"/>
          <w:sz w:val="28"/>
          <w:szCs w:val="28"/>
        </w:rPr>
        <w:t>настоящего Закона, –</w:t>
      </w:r>
    </w:p>
    <w:p w14:paraId="6DEE0F93" w14:textId="77777777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на граждан в размере от 1000 до 2000 рублей; на должностных лиц – от 5000 до 15000 рублей; на юридических лиц – от 10000 до 50000 рублей.</w:t>
      </w:r>
    </w:p>
    <w:p w14:paraId="60D86E3D" w14:textId="116C012E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84829004"/>
      <w:r w:rsidRPr="005751BC">
        <w:rPr>
          <w:rFonts w:ascii="Times New Roman" w:hAnsi="Times New Roman" w:cs="Times New Roman"/>
          <w:sz w:val="28"/>
          <w:szCs w:val="28"/>
        </w:rPr>
        <w:t>2.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sz w:val="28"/>
          <w:szCs w:val="28"/>
        </w:rPr>
        <w:t>Повторное совершение административного правонарушения, предусмотренного частью 1 настоящей статьи, –</w:t>
      </w:r>
    </w:p>
    <w:p w14:paraId="6A0A1378" w14:textId="77777777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2000 до 5000 рублей; на должностных лиц – от 10000 до 30000 рублей; на юридических лиц – от 20000 до 100000 рублей.</w:t>
      </w:r>
    </w:p>
    <w:bookmarkEnd w:id="13"/>
    <w:p w14:paraId="1F99BF5B" w14:textId="06797F84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3.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sz w:val="28"/>
          <w:szCs w:val="28"/>
        </w:rPr>
        <w:t>Сброс (выбрасывание или оставление) мусора, иных отходов производства и потребления вне специально оборудованных мест, урн, контейнеров, бункеров-накопителей, если данное деяние не содержит признаков административных правонарушений, предусмотренных статьей 8.2 Кодекса Российской Федерации об административных правонарушениях и статьей 11.10 настоящего Закона, –</w:t>
      </w:r>
    </w:p>
    <w:p w14:paraId="684EDAF3" w14:textId="77777777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1000 до 2000 рублей; на должностных лиц – от 5000 до 15000 рублей; на юридических лиц – от 10000 до 50000 рублей.</w:t>
      </w:r>
    </w:p>
    <w:p w14:paraId="343294C3" w14:textId="77777777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4.</w:t>
      </w:r>
      <w:r w:rsidRPr="005751B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751BC">
        <w:rPr>
          <w:rFonts w:ascii="Times New Roman" w:hAnsi="Times New Roman" w:cs="Times New Roman"/>
          <w:sz w:val="28"/>
          <w:szCs w:val="28"/>
        </w:rPr>
        <w:t>Повторное совершение административного правонарушения, предусмотренного частью 3 настоящей статьи, –</w:t>
      </w:r>
    </w:p>
    <w:p w14:paraId="1381D9AE" w14:textId="77777777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2000 до 5000 рублей; на должностных лиц – от 10000 до 30000 рублей; на юридических лиц – от 50000 до 100000 рублей.</w:t>
      </w:r>
    </w:p>
    <w:p w14:paraId="77889DB5" w14:textId="4EF80ECA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5.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sz w:val="28"/>
          <w:szCs w:val="28"/>
        </w:rPr>
        <w:t>Складирование и хранение строительных и иных материалов, изделий и конструкций, различной специальной техники, оборудования, машин и механизмов на не оборудованной для этих целей территории, а равно вне установленных нормативными правовыми актами Донецкой Народной Республики и органов местного самоуправления для этих целей мест, в том числе при организации и производстве земляных, строительных, дорожно-строительных и иных видов работ, если данное деяние не содержит признаков административных правонарушений, предусмотренных статьей 8.2 Кодекса Российской Федерации об административных правонарушениях и статьей 11.10 настоящего Закона, –</w:t>
      </w:r>
    </w:p>
    <w:p w14:paraId="4F171D1E" w14:textId="77777777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на граждан в размере от 1000 до 3000 рублей; на должностных лиц – от 3000 до 20000 рублей; на юридических лиц – от 10000 до 50000 рублей.</w:t>
      </w:r>
    </w:p>
    <w:p w14:paraId="44C4E52F" w14:textId="77777777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6.</w:t>
      </w:r>
      <w:r w:rsidRPr="005751B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751BC">
        <w:rPr>
          <w:rFonts w:ascii="Times New Roman" w:hAnsi="Times New Roman" w:cs="Times New Roman"/>
          <w:sz w:val="28"/>
          <w:szCs w:val="28"/>
        </w:rPr>
        <w:t>Повторное совершение административного правонарушения, предусмотренного частью 5 настоящей статьи, –</w:t>
      </w:r>
    </w:p>
    <w:p w14:paraId="50991B62" w14:textId="77777777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3000 до 5000 рублей; на должностных лиц – от 20000 до 30000 рублей; на юридических лиц – от 50000 до 100000 рублей.</w:t>
      </w:r>
    </w:p>
    <w:p w14:paraId="1CBC5A3E" w14:textId="77777777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7.</w:t>
      </w:r>
      <w:r w:rsidRPr="005751B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751BC">
        <w:rPr>
          <w:rFonts w:ascii="Times New Roman" w:hAnsi="Times New Roman" w:cs="Times New Roman"/>
          <w:sz w:val="28"/>
          <w:szCs w:val="28"/>
        </w:rPr>
        <w:t>Слив жидких бытовых отходов и промышленных отходов в централизованные системы водоотведения в неустановленных местах –</w:t>
      </w:r>
    </w:p>
    <w:p w14:paraId="00DEB59F" w14:textId="1D490318" w:rsid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1000 до 3000 рублей; на должностных лиц – от 3000 до 20000 рублей; на юридических лиц – от 10000 до 50000 рублей.</w:t>
      </w:r>
    </w:p>
    <w:bookmarkStart w:id="14" w:name="_Hlk193903433"/>
    <w:p w14:paraId="150879E7" w14:textId="3EAE5FB8" w:rsidR="006F26F6" w:rsidRPr="006F26F6" w:rsidRDefault="006F26F6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fldChar w:fldCharType="begin"/>
      </w:r>
      <w:r>
        <w:rPr>
          <w:rFonts w:ascii="Times New Roman" w:hAnsi="Times New Roman" w:cs="Times New Roman"/>
          <w:i/>
          <w:iCs/>
          <w:sz w:val="28"/>
          <w:szCs w:val="28"/>
        </w:rPr>
        <w:instrText xml:space="preserve"> HYPERLINK "</w:instrText>
      </w:r>
      <w:r w:rsidR="00737AFF">
        <w:rPr>
          <w:rFonts w:ascii="Times New Roman" w:hAnsi="Times New Roman" w:cs="Times New Roman"/>
          <w:i/>
          <w:iCs/>
          <w:sz w:val="28"/>
          <w:szCs w:val="28"/>
        </w:rPr>
        <w:instrText>https://xn--80azg.xn--80ahqgjaddr.xn--p1ai/2025-02-24/165-rz-o-vnesenii-izmenenij-v-zakon-donetskoj-narodnoj-respubliki-ob-administrativnyh-pravonarusheniyah-v-donetskoj-narodnoj-respublike.html</w:instrText>
      </w:r>
      <w:r>
        <w:rPr>
          <w:rFonts w:ascii="Times New Roman" w:hAnsi="Times New Roman" w:cs="Times New Roman"/>
          <w:i/>
          <w:iCs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i/>
          <w:iCs/>
          <w:sz w:val="28"/>
          <w:szCs w:val="28"/>
        </w:rPr>
        <w:fldChar w:fldCharType="separate"/>
      </w:r>
      <w:r w:rsidRPr="006F26F6">
        <w:rPr>
          <w:rStyle w:val="a4"/>
          <w:rFonts w:ascii="Times New Roman" w:hAnsi="Times New Roman" w:cs="Times New Roman"/>
          <w:i/>
          <w:iCs/>
          <w:sz w:val="28"/>
          <w:szCs w:val="28"/>
        </w:rPr>
        <w:t>(Статья 11</w:t>
      </w:r>
      <w:r w:rsidRPr="006F26F6">
        <w:rPr>
          <w:rStyle w:val="a4"/>
          <w:rFonts w:ascii="Times New Roman" w:hAnsi="Times New Roman" w:cs="Times New Roman"/>
          <w:i/>
          <w:iCs/>
          <w:sz w:val="28"/>
          <w:szCs w:val="28"/>
          <w:vertAlign w:val="superscript"/>
        </w:rPr>
        <w:t>1</w:t>
      </w:r>
      <w:r w:rsidRPr="006F26F6">
        <w:rPr>
          <w:rStyle w:val="a4"/>
          <w:rFonts w:ascii="Times New Roman" w:hAnsi="Times New Roman" w:cs="Times New Roman"/>
          <w:i/>
          <w:iCs/>
          <w:sz w:val="28"/>
          <w:szCs w:val="28"/>
        </w:rPr>
        <w:t xml:space="preserve"> Главы 2 введена Законом от 24.02.2025 № 165-РЗ)</w:t>
      </w:r>
      <w:r>
        <w:rPr>
          <w:rFonts w:ascii="Times New Roman" w:hAnsi="Times New Roman" w:cs="Times New Roman"/>
          <w:i/>
          <w:iCs/>
          <w:sz w:val="28"/>
          <w:szCs w:val="28"/>
        </w:rPr>
        <w:fldChar w:fldCharType="end"/>
      </w:r>
    </w:p>
    <w:bookmarkEnd w:id="14"/>
    <w:p w14:paraId="7AEA57F8" w14:textId="34C40639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Статья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sz w:val="28"/>
          <w:szCs w:val="28"/>
        </w:rPr>
        <w:t>11</w:t>
      </w:r>
      <w:r w:rsidRPr="005751B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751BC">
        <w:rPr>
          <w:rFonts w:ascii="Times New Roman" w:hAnsi="Times New Roman" w:cs="Times New Roman"/>
          <w:sz w:val="28"/>
          <w:szCs w:val="28"/>
        </w:rPr>
        <w:t>.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b/>
          <w:bCs/>
          <w:sz w:val="28"/>
          <w:szCs w:val="28"/>
        </w:rPr>
        <w:t>Ненадлежащее состояние или нарушение требований к содержанию нежилых зданий, строений, сооружений и объектов малых архитектурных форм</w:t>
      </w:r>
    </w:p>
    <w:p w14:paraId="0B3DC2AE" w14:textId="3E07A2B0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1.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sz w:val="28"/>
          <w:szCs w:val="28"/>
        </w:rPr>
        <w:t>Нарушение установленных нормативными правовыми актами Донецкой Народной Республики и органов местного самоуправления требований к содержанию торговых палаток, павильонов, киосков, предназначенных для осуществления торговли или предоставления услуг, металлических гаражей, тентов для автомобилей, навесов, санитарно-бытовых, складских сооружений, ангаров, фасадов нежилых зданий, сооружений, –</w:t>
      </w:r>
    </w:p>
    <w:p w14:paraId="5B623658" w14:textId="77777777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 xml:space="preserve">влечет предупреждение или наложение административного штрафа на граждан в размере от 1000 до 3000 рублей; на должностных лиц – от 3000 до </w:t>
      </w:r>
      <w:r w:rsidRPr="005751BC">
        <w:rPr>
          <w:rFonts w:ascii="Times New Roman" w:hAnsi="Times New Roman" w:cs="Times New Roman"/>
          <w:sz w:val="28"/>
          <w:szCs w:val="28"/>
        </w:rPr>
        <w:br/>
        <w:t>5000 рублей; на юридических лиц – от 10000 до 50000 рублей.</w:t>
      </w:r>
    </w:p>
    <w:p w14:paraId="61CBC374" w14:textId="7FF70545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2.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sz w:val="28"/>
          <w:szCs w:val="28"/>
        </w:rPr>
        <w:t>Нарушение установленных нормативными правовыми актами Донецкой Народной Республики и органов местного самоуправления требований к внешнему виду урн, а также нарушение внешнего вида элементов мемориальных комплексов, садово-парковой мебели и скульптуры –</w:t>
      </w:r>
    </w:p>
    <w:p w14:paraId="61163226" w14:textId="1F2F6AF3" w:rsid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 xml:space="preserve">влечет предупреждение или наложение административного штрафа на граждан в размере от 1000 до 2000 рублей; на должностных лиц – от 2000 до </w:t>
      </w:r>
      <w:r w:rsidRPr="005751BC">
        <w:rPr>
          <w:rFonts w:ascii="Times New Roman" w:hAnsi="Times New Roman" w:cs="Times New Roman"/>
          <w:sz w:val="28"/>
          <w:szCs w:val="28"/>
        </w:rPr>
        <w:br/>
        <w:t>4000 рублей; на юридических лиц – от 10000 до 50000 рублей.</w:t>
      </w:r>
    </w:p>
    <w:bookmarkStart w:id="15" w:name="_Hlk193903552"/>
    <w:p w14:paraId="7926BBD9" w14:textId="3F742783" w:rsidR="006F26F6" w:rsidRPr="006F26F6" w:rsidRDefault="006F26F6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fldChar w:fldCharType="begin"/>
      </w:r>
      <w:r>
        <w:rPr>
          <w:rFonts w:ascii="Times New Roman" w:hAnsi="Times New Roman" w:cs="Times New Roman"/>
          <w:i/>
          <w:iCs/>
          <w:sz w:val="28"/>
          <w:szCs w:val="28"/>
        </w:rPr>
        <w:instrText xml:space="preserve"> HYPERLINK "</w:instrText>
      </w:r>
      <w:r w:rsidR="00737AFF">
        <w:rPr>
          <w:rFonts w:ascii="Times New Roman" w:hAnsi="Times New Roman" w:cs="Times New Roman"/>
          <w:i/>
          <w:iCs/>
          <w:sz w:val="28"/>
          <w:szCs w:val="28"/>
        </w:rPr>
        <w:instrText>https://xn--80azg.xn--80ahqgjaddr.xn--p1ai/2025-02-24/165-rz-o-vnesenii-izmenenij-v-zakon-donetskoj-narodnoj-respubliki-ob-administrativnyh-pravonarusheniyah-v-donetskoj-narodnoj-respublike.html</w:instrText>
      </w:r>
      <w:r>
        <w:rPr>
          <w:rFonts w:ascii="Times New Roman" w:hAnsi="Times New Roman" w:cs="Times New Roman"/>
          <w:i/>
          <w:iCs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i/>
          <w:iCs/>
          <w:sz w:val="28"/>
          <w:szCs w:val="28"/>
        </w:rPr>
        <w:fldChar w:fldCharType="separate"/>
      </w:r>
      <w:r w:rsidRPr="006F26F6">
        <w:rPr>
          <w:rStyle w:val="a4"/>
          <w:rFonts w:ascii="Times New Roman" w:hAnsi="Times New Roman" w:cs="Times New Roman"/>
          <w:i/>
          <w:iCs/>
          <w:sz w:val="28"/>
          <w:szCs w:val="28"/>
        </w:rPr>
        <w:t>(Статья 11</w:t>
      </w:r>
      <w:r w:rsidRPr="006F26F6">
        <w:rPr>
          <w:rStyle w:val="a4"/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6F26F6">
        <w:rPr>
          <w:rStyle w:val="a4"/>
          <w:rFonts w:ascii="Times New Roman" w:hAnsi="Times New Roman" w:cs="Times New Roman"/>
          <w:i/>
          <w:iCs/>
          <w:sz w:val="28"/>
          <w:szCs w:val="28"/>
        </w:rPr>
        <w:t xml:space="preserve"> Главы 2 введена Законом от 24.02.2025 № 165-РЗ)</w:t>
      </w:r>
      <w:r>
        <w:rPr>
          <w:rFonts w:ascii="Times New Roman" w:hAnsi="Times New Roman" w:cs="Times New Roman"/>
          <w:i/>
          <w:iCs/>
          <w:sz w:val="28"/>
          <w:szCs w:val="28"/>
        </w:rPr>
        <w:fldChar w:fldCharType="end"/>
      </w:r>
      <w:bookmarkEnd w:id="15"/>
    </w:p>
    <w:p w14:paraId="2B8EC30F" w14:textId="1A5877A0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Статья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sz w:val="28"/>
          <w:szCs w:val="28"/>
        </w:rPr>
        <w:t>11</w:t>
      </w:r>
      <w:r w:rsidRPr="005751B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751BC">
        <w:rPr>
          <w:rFonts w:ascii="Times New Roman" w:hAnsi="Times New Roman" w:cs="Times New Roman"/>
          <w:sz w:val="28"/>
          <w:szCs w:val="28"/>
        </w:rPr>
        <w:t>.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b/>
          <w:bCs/>
          <w:sz w:val="28"/>
          <w:szCs w:val="28"/>
        </w:rPr>
        <w:t>Размещение информационных материалов вне отведенных для этих целей мест</w:t>
      </w:r>
    </w:p>
    <w:p w14:paraId="1EDDD577" w14:textId="77777777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Наружное размещение объявлений, листовок, различных информационных материалов, графических изображений, установка средств размещения информации без соответствующего согласования с органами местного самоуправления –</w:t>
      </w:r>
    </w:p>
    <w:p w14:paraId="3F5306DB" w14:textId="2E542827" w:rsid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1500 до 2500 рублей; на должностных лиц – от 5000 до 10000 рублей; на юридических лиц – от 10000 до 30000 рублей.</w:t>
      </w:r>
    </w:p>
    <w:bookmarkStart w:id="16" w:name="_Hlk193903608"/>
    <w:p w14:paraId="6D952E8A" w14:textId="56977EAA" w:rsidR="006F26F6" w:rsidRPr="006F26F6" w:rsidRDefault="0043309F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fldChar w:fldCharType="begin"/>
      </w:r>
      <w:r>
        <w:rPr>
          <w:rFonts w:ascii="Times New Roman" w:hAnsi="Times New Roman" w:cs="Times New Roman"/>
          <w:i/>
          <w:iCs/>
          <w:sz w:val="28"/>
          <w:szCs w:val="28"/>
        </w:rPr>
        <w:instrText xml:space="preserve"> HYPERLINK "</w:instrText>
      </w:r>
      <w:r w:rsidR="00737AFF">
        <w:rPr>
          <w:rFonts w:ascii="Times New Roman" w:hAnsi="Times New Roman" w:cs="Times New Roman"/>
          <w:i/>
          <w:iCs/>
          <w:sz w:val="28"/>
          <w:szCs w:val="28"/>
        </w:rPr>
        <w:instrText>https://xn--80azg.xn--80ahqgjaddr.xn--p1ai/2025-02-24/165-rz-o-vnesenii-izmenenij-v-zakon-donetskoj-narodnoj-respubliki-ob-administrativnyh-pravonarusheniyah-v-donetskoj-narodnoj-respublike.html</w:instrText>
      </w:r>
      <w:r>
        <w:rPr>
          <w:rFonts w:ascii="Times New Roman" w:hAnsi="Times New Roman" w:cs="Times New Roman"/>
          <w:i/>
          <w:iCs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i/>
          <w:iCs/>
          <w:sz w:val="28"/>
          <w:szCs w:val="28"/>
        </w:rPr>
        <w:fldChar w:fldCharType="separate"/>
      </w:r>
      <w:r w:rsidR="006F26F6" w:rsidRPr="0043309F">
        <w:rPr>
          <w:rStyle w:val="a4"/>
          <w:rFonts w:ascii="Times New Roman" w:hAnsi="Times New Roman" w:cs="Times New Roman"/>
          <w:i/>
          <w:iCs/>
          <w:sz w:val="28"/>
          <w:szCs w:val="28"/>
        </w:rPr>
        <w:t>(Статья 11</w:t>
      </w:r>
      <w:r w:rsidR="006F26F6" w:rsidRPr="0043309F">
        <w:rPr>
          <w:rStyle w:val="a4"/>
          <w:rFonts w:ascii="Times New Roman" w:hAnsi="Times New Roman" w:cs="Times New Roman"/>
          <w:i/>
          <w:iCs/>
          <w:sz w:val="28"/>
          <w:szCs w:val="28"/>
          <w:vertAlign w:val="superscript"/>
        </w:rPr>
        <w:t>3</w:t>
      </w:r>
      <w:r w:rsidR="006F26F6" w:rsidRPr="0043309F">
        <w:rPr>
          <w:rStyle w:val="a4"/>
          <w:rFonts w:ascii="Times New Roman" w:hAnsi="Times New Roman" w:cs="Times New Roman"/>
          <w:i/>
          <w:iCs/>
          <w:sz w:val="28"/>
          <w:szCs w:val="28"/>
        </w:rPr>
        <w:t xml:space="preserve"> Главы 2 введена Законом от 24.02.2025 № 165-РЗ)</w:t>
      </w:r>
      <w:r>
        <w:rPr>
          <w:rFonts w:ascii="Times New Roman" w:hAnsi="Times New Roman" w:cs="Times New Roman"/>
          <w:i/>
          <w:iCs/>
          <w:sz w:val="28"/>
          <w:szCs w:val="28"/>
        </w:rPr>
        <w:fldChar w:fldCharType="end"/>
      </w:r>
    </w:p>
    <w:bookmarkEnd w:id="16"/>
    <w:p w14:paraId="6F3AC41E" w14:textId="7176FF2F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Статья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sz w:val="28"/>
          <w:szCs w:val="28"/>
        </w:rPr>
        <w:t>11</w:t>
      </w:r>
      <w:r w:rsidRPr="005751BC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5751BC">
        <w:rPr>
          <w:rFonts w:ascii="Times New Roman" w:hAnsi="Times New Roman" w:cs="Times New Roman"/>
          <w:sz w:val="28"/>
          <w:szCs w:val="28"/>
        </w:rPr>
        <w:t>. </w:t>
      </w:r>
      <w:r w:rsidRPr="005751BC">
        <w:rPr>
          <w:rFonts w:ascii="Times New Roman" w:hAnsi="Times New Roman" w:cs="Times New Roman"/>
          <w:b/>
          <w:bCs/>
          <w:sz w:val="28"/>
          <w:szCs w:val="28"/>
        </w:rPr>
        <w:t>Нарушение правил проведения земляных, строительных, аварийных, ремонтных и иных видов работ</w:t>
      </w:r>
    </w:p>
    <w:p w14:paraId="3C829475" w14:textId="1A03AA60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1.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sz w:val="28"/>
          <w:szCs w:val="28"/>
        </w:rPr>
        <w:t>Нарушение правил проведения земляных, ремонтных и иных видов работ, в том числе работ по прокладке и переустройству инженерных сетей и коммуникаций, выраженное в отсутствии соответствующего разрешения (ордера) на право производства работ, иного разрешительного документа или проведении работ после окончания (приостановления) срока его действия, а также несоблюдение сроков производства работ –</w:t>
      </w:r>
    </w:p>
    <w:p w14:paraId="78861328" w14:textId="77777777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граждан в размере от 1000 до 5000 рублей; на должностных лиц – от 5000 до 20000 рублей; на юридических лиц – от 20000 до 100000 рублей. </w:t>
      </w:r>
    </w:p>
    <w:p w14:paraId="4A99F0BF" w14:textId="74691A65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2.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751BC">
        <w:rPr>
          <w:rFonts w:ascii="Times New Roman" w:hAnsi="Times New Roman" w:cs="Times New Roman"/>
          <w:sz w:val="28"/>
          <w:szCs w:val="28"/>
        </w:rPr>
        <w:t>Невосстановление</w:t>
      </w:r>
      <w:proofErr w:type="spellEnd"/>
      <w:r w:rsidRPr="005751BC">
        <w:rPr>
          <w:rFonts w:ascii="Times New Roman" w:hAnsi="Times New Roman" w:cs="Times New Roman"/>
          <w:sz w:val="28"/>
          <w:szCs w:val="28"/>
        </w:rPr>
        <w:t xml:space="preserve"> территории после завершения земляных, строительных, аварийных, ремонтных и иных видов работ, несвоевременная ликвидация провала и иной деформации дорожного покрытия, связанных с производством разрытия, –</w:t>
      </w:r>
    </w:p>
    <w:p w14:paraId="0EB5BC1C" w14:textId="77777777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на граждан в размере от 1500 до 5000 рублей; на должностных лиц – от 5000 до 20000 рублей; на юридических лиц – от 25000 до 100000 рублей.</w:t>
      </w:r>
    </w:p>
    <w:p w14:paraId="6CFE4726" w14:textId="0FC1F53B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3.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sz w:val="28"/>
          <w:szCs w:val="28"/>
        </w:rPr>
        <w:t xml:space="preserve">Повреждение при производстве земляных, строительных, аварийных, ремонтных и иных видов работ наземных частей смотровых и </w:t>
      </w:r>
      <w:proofErr w:type="spellStart"/>
      <w:r w:rsidRPr="005751BC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5751BC">
        <w:rPr>
          <w:rFonts w:ascii="Times New Roman" w:hAnsi="Times New Roman" w:cs="Times New Roman"/>
          <w:sz w:val="28"/>
          <w:szCs w:val="28"/>
        </w:rPr>
        <w:t xml:space="preserve"> колодцев, линий теплотрасс, газо-, топливо-, водопроводов, линий электропередачи и их изоляции, иных частей протяженных объектов инженерно-технического обеспечения –</w:t>
      </w:r>
    </w:p>
    <w:p w14:paraId="71FC79DB" w14:textId="77777777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1000 до 5000 рублей; на должностных лиц – от 30000 до 40000 рублей; на юридических лиц – от 100000 до 200000 рублей.</w:t>
      </w:r>
    </w:p>
    <w:p w14:paraId="7DDBCCE7" w14:textId="02BD0365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4.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sz w:val="28"/>
          <w:szCs w:val="28"/>
        </w:rPr>
        <w:t>Ненадлежащее содержание объектов в процессе производства земляных, ремонтных и иных видов работ, выраженное в отсутствии аварийного освещения, звукоизолирующих экранов, указателей, –</w:t>
      </w:r>
    </w:p>
    <w:p w14:paraId="7450ADFB" w14:textId="158695FB" w:rsid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1500 до 2500 рублей; на должностных лиц – от 5000 до 8000 рублей; на юридических лиц – от 20000 до 30000 рублей.</w:t>
      </w:r>
    </w:p>
    <w:p w14:paraId="21D8865A" w14:textId="17747EDF" w:rsidR="006F26F6" w:rsidRPr="006F26F6" w:rsidRDefault="00737AFF" w:rsidP="006F26F6">
      <w:pPr>
        <w:spacing w:after="36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hyperlink r:id="rId29" w:history="1">
        <w:r w:rsidR="006F26F6" w:rsidRPr="006F26F6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(Статья 11</w:t>
        </w:r>
        <w:r w:rsidR="006F26F6" w:rsidRPr="0043309F">
          <w:rPr>
            <w:rStyle w:val="a4"/>
            <w:rFonts w:ascii="Times New Roman" w:hAnsi="Times New Roman" w:cs="Times New Roman"/>
            <w:i/>
            <w:iCs/>
            <w:sz w:val="28"/>
            <w:szCs w:val="28"/>
            <w:vertAlign w:val="superscript"/>
          </w:rPr>
          <w:t>4</w:t>
        </w:r>
        <w:r w:rsidR="006F26F6" w:rsidRPr="006F26F6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 xml:space="preserve"> Главы 2 введена Законом от 24.02.2025 № 165-РЗ)</w:t>
        </w:r>
      </w:hyperlink>
    </w:p>
    <w:p w14:paraId="562F5DF5" w14:textId="053BF4AB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Статья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sz w:val="28"/>
          <w:szCs w:val="28"/>
        </w:rPr>
        <w:t>11</w:t>
      </w:r>
      <w:r w:rsidRPr="005751BC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5751BC">
        <w:rPr>
          <w:rFonts w:ascii="Times New Roman" w:hAnsi="Times New Roman" w:cs="Times New Roman"/>
          <w:sz w:val="28"/>
          <w:szCs w:val="28"/>
        </w:rPr>
        <w:t>. </w:t>
      </w:r>
      <w:r w:rsidRPr="005751BC">
        <w:rPr>
          <w:rFonts w:ascii="Times New Roman" w:hAnsi="Times New Roman" w:cs="Times New Roman"/>
          <w:b/>
          <w:bCs/>
          <w:sz w:val="28"/>
          <w:szCs w:val="28"/>
        </w:rPr>
        <w:t>Невыполнение работ по уборке снега, наледей, ледяных образований</w:t>
      </w:r>
    </w:p>
    <w:p w14:paraId="72346FDE" w14:textId="150869B4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1.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sz w:val="28"/>
          <w:szCs w:val="28"/>
        </w:rPr>
        <w:t xml:space="preserve">Невыполнение установленного нормативными правовыми актами Донецкой Народной Республики и органов местного самоуправления порядка уборки снега, наледей, ледяных образований с кровель зданий и сооружений, пандусов, с проезжей части дорог, а также улиц, </w:t>
      </w:r>
      <w:proofErr w:type="spellStart"/>
      <w:r w:rsidRPr="005751BC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5751BC">
        <w:rPr>
          <w:rFonts w:ascii="Times New Roman" w:hAnsi="Times New Roman" w:cs="Times New Roman"/>
          <w:sz w:val="28"/>
          <w:szCs w:val="28"/>
        </w:rPr>
        <w:t xml:space="preserve"> проездов, тротуаров, ступеней и площадок перед входами в здания –</w:t>
      </w:r>
    </w:p>
    <w:p w14:paraId="60B49F1E" w14:textId="77777777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на граждан в размере от 1000 до 5000 рублей; на должностных лиц – от 5000 до 20000 рублей; на юридических лиц – от 15000 до 50000 рублей.</w:t>
      </w:r>
    </w:p>
    <w:p w14:paraId="0C492B53" w14:textId="6D9DB38A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2.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sz w:val="28"/>
          <w:szCs w:val="28"/>
        </w:rPr>
        <w:t xml:space="preserve">Осуществление действий (бездействие), препятствующих проведению работ по уборке снега, наледей, ледяных образований с кровель зданий и сооружений, с проезжей части дорог, улиц, </w:t>
      </w:r>
      <w:proofErr w:type="spellStart"/>
      <w:r w:rsidRPr="005751BC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5751BC">
        <w:rPr>
          <w:rFonts w:ascii="Times New Roman" w:hAnsi="Times New Roman" w:cs="Times New Roman"/>
          <w:sz w:val="28"/>
          <w:szCs w:val="28"/>
        </w:rPr>
        <w:t xml:space="preserve"> проездов и тротуаров, –</w:t>
      </w:r>
    </w:p>
    <w:p w14:paraId="6E0FD86E" w14:textId="06A5D7EB" w:rsid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на граждан в размере от 1000 до 3000 рублей; на должностных лиц – от 5000 до 10000 рублей; на юридических лиц – от 10000 до 30000 рублей.</w:t>
      </w:r>
    </w:p>
    <w:p w14:paraId="2164260D" w14:textId="40362811" w:rsidR="006F26F6" w:rsidRPr="006F26F6" w:rsidRDefault="00737AFF" w:rsidP="006F26F6">
      <w:pPr>
        <w:spacing w:after="36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hyperlink r:id="rId30" w:history="1">
        <w:r w:rsidR="006F26F6" w:rsidRPr="006F26F6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(Статья 11</w:t>
        </w:r>
        <w:r w:rsidR="006F26F6" w:rsidRPr="0043309F">
          <w:rPr>
            <w:rStyle w:val="a4"/>
            <w:rFonts w:ascii="Times New Roman" w:hAnsi="Times New Roman" w:cs="Times New Roman"/>
            <w:i/>
            <w:iCs/>
            <w:sz w:val="28"/>
            <w:szCs w:val="28"/>
            <w:vertAlign w:val="superscript"/>
          </w:rPr>
          <w:t>5</w:t>
        </w:r>
        <w:r w:rsidR="006F26F6" w:rsidRPr="006F26F6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 xml:space="preserve"> Главы 2 введена Законом от 24.02.2025 № 165-РЗ)</w:t>
        </w:r>
      </w:hyperlink>
    </w:p>
    <w:p w14:paraId="70EEE686" w14:textId="43C4D570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Статья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sz w:val="28"/>
          <w:szCs w:val="28"/>
        </w:rPr>
        <w:t>11</w:t>
      </w:r>
      <w:r w:rsidRPr="005751BC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5751BC">
        <w:rPr>
          <w:rFonts w:ascii="Times New Roman" w:hAnsi="Times New Roman" w:cs="Times New Roman"/>
          <w:sz w:val="28"/>
          <w:szCs w:val="28"/>
        </w:rPr>
        <w:t>.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b/>
          <w:bCs/>
          <w:sz w:val="28"/>
          <w:szCs w:val="28"/>
        </w:rPr>
        <w:t>Создание препятствий для уборки территории</w:t>
      </w:r>
    </w:p>
    <w:p w14:paraId="180E988B" w14:textId="4A3C208E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1.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sz w:val="28"/>
          <w:szCs w:val="28"/>
        </w:rPr>
        <w:t>Создание препятствий для осуществления ручной или механизированной уборки территории, а также для подъезда к контейнерным площадкам механических транспортных средств для сбора и вывоза мусора в результате использования, хранения, размещения личного или иного имущества, а также выполнения работ хозяйственно-бытового назначения –</w:t>
      </w:r>
    </w:p>
    <w:p w14:paraId="02FEDBB3" w14:textId="77777777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2000 до 5000 рублей; на должностных лиц – от 3000 до 10000 рублей; на юридических лиц – от 10000 до 30000 рублей.</w:t>
      </w:r>
    </w:p>
    <w:p w14:paraId="063F1548" w14:textId="13EDC7E5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2.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sz w:val="28"/>
          <w:szCs w:val="28"/>
        </w:rPr>
        <w:t>Создание помех для уборки дворовых территорий в периоды, установленные графиками выполнения соответствующих работ, –</w:t>
      </w:r>
    </w:p>
    <w:p w14:paraId="3D2027ED" w14:textId="45F44D4C" w:rsid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граждан в размере от 3000 до 5000 рублей; </w:t>
      </w:r>
      <w:bookmarkStart w:id="17" w:name="_Hlk188529453"/>
      <w:r w:rsidRPr="005751BC">
        <w:rPr>
          <w:rFonts w:ascii="Times New Roman" w:hAnsi="Times New Roman" w:cs="Times New Roman"/>
          <w:sz w:val="28"/>
          <w:szCs w:val="28"/>
        </w:rPr>
        <w:t>на должностных лиц – от 5000 до 15000 рублей; на юридических лиц – от 10000 до 30000 рублей</w:t>
      </w:r>
      <w:bookmarkEnd w:id="17"/>
      <w:r w:rsidRPr="005751BC">
        <w:rPr>
          <w:rFonts w:ascii="Times New Roman" w:hAnsi="Times New Roman" w:cs="Times New Roman"/>
          <w:sz w:val="28"/>
          <w:szCs w:val="28"/>
        </w:rPr>
        <w:t>.</w:t>
      </w:r>
    </w:p>
    <w:p w14:paraId="5A867601" w14:textId="75A06F17" w:rsidR="006F26F6" w:rsidRPr="006F26F6" w:rsidRDefault="00737AFF" w:rsidP="006F26F6">
      <w:pPr>
        <w:spacing w:after="36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hyperlink r:id="rId31" w:history="1">
        <w:r w:rsidR="006F26F6" w:rsidRPr="006F26F6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(Статья 11</w:t>
        </w:r>
        <w:r w:rsidR="006F26F6" w:rsidRPr="0043309F">
          <w:rPr>
            <w:rStyle w:val="a4"/>
            <w:rFonts w:ascii="Times New Roman" w:hAnsi="Times New Roman" w:cs="Times New Roman"/>
            <w:i/>
            <w:iCs/>
            <w:sz w:val="28"/>
            <w:szCs w:val="28"/>
            <w:vertAlign w:val="superscript"/>
          </w:rPr>
          <w:t>6</w:t>
        </w:r>
        <w:r w:rsidR="006F26F6" w:rsidRPr="006F26F6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 xml:space="preserve"> Главы 2 введена Законом от 24.02.2025 № 165-РЗ)</w:t>
        </w:r>
      </w:hyperlink>
    </w:p>
    <w:p w14:paraId="6CB65A30" w14:textId="77777777" w:rsidR="003177E8" w:rsidRPr="00C10376" w:rsidRDefault="003177E8" w:rsidP="003177E8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 11</w:t>
      </w:r>
      <w:r w:rsidRPr="00C103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6-1</w:t>
      </w: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103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</w:t>
      </w:r>
      <w:r w:rsidRPr="00C10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Неисполнение обязанностей по участию в содержании и благоустройстве прилегающих территорий</w:t>
      </w:r>
    </w:p>
    <w:p w14:paraId="2AAECC44" w14:textId="77777777" w:rsidR="003177E8" w:rsidRPr="00C10376" w:rsidRDefault="003177E8" w:rsidP="003177E8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Неисполнение собственниками, владельцами зданий, строений, сооружений, земельных участков, за исключением помещений в многоквартирных домах, земельные участки под которыми не образованы или образованы по границам таких домов, обязанностей по участию в содержании и благоустройстве прилегающих территорий, установленных нормативными правовыми актами органов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</w:p>
    <w:p w14:paraId="0EDF04AE" w14:textId="77777777" w:rsidR="003177E8" w:rsidRPr="00C10376" w:rsidRDefault="003177E8" w:rsidP="003177E8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влечет предупреждение или наложение административного штрафа на граждан в размере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1000</w:t>
      </w: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 рублей; на должностных лиц – от 3000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5000 рублей; на юридических лиц – от 15000 до 40000 рублей.</w:t>
      </w:r>
    </w:p>
    <w:bookmarkStart w:id="18" w:name="_Hlk211589453"/>
    <w:p w14:paraId="1CC32EA0" w14:textId="6E30EBF7" w:rsidR="003177E8" w:rsidRPr="00157754" w:rsidRDefault="003177E8" w:rsidP="003177E8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instrText>HYPERLINK "</w:instrText>
      </w:r>
      <w:r w:rsidR="00EA37B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instrText>https://xn--80azg.xn--80ahqgjaddr.xn--p1ai/2025-09-25/220-rz-o-vnesenii-izmenenij-v-zakon-donetskoj-narodnoj-respubliki-ob-administrativnyh-pravonarusheniyah-v-donetskoj-narodnoj-respublike.html</w:instrTex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instrText>"</w:instrTex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fldChar w:fldCharType="separate"/>
      </w:r>
      <w:r w:rsidRPr="003177E8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(Статья 11</w:t>
      </w:r>
      <w:r w:rsidRPr="003177E8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6-1</w:t>
      </w:r>
      <w:r w:rsidRPr="003177E8"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Главы 2 введена Законом от 25.09.2025 № 220-РЗ)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fldChar w:fldCharType="end"/>
      </w:r>
    </w:p>
    <w:bookmarkEnd w:id="18"/>
    <w:p w14:paraId="15A8857C" w14:textId="1F4A6611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Статья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sz w:val="28"/>
          <w:szCs w:val="28"/>
        </w:rPr>
        <w:t>11</w:t>
      </w:r>
      <w:r w:rsidRPr="005751BC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5751BC">
        <w:rPr>
          <w:rFonts w:ascii="Times New Roman" w:hAnsi="Times New Roman" w:cs="Times New Roman"/>
          <w:sz w:val="28"/>
          <w:szCs w:val="28"/>
        </w:rPr>
        <w:t>.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b/>
          <w:bCs/>
          <w:sz w:val="28"/>
          <w:szCs w:val="28"/>
        </w:rPr>
        <w:t>Вырубка (уничтожение) зеленых насаждений</w:t>
      </w:r>
    </w:p>
    <w:p w14:paraId="7D159ACB" w14:textId="77777777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Вырубка (уничтожение) зеленых насаждений с нарушением требований, установленных нормативными правовыми актами Донецкой Народной Республики и органов местного самоуправления, без получения разрешительной документации –</w:t>
      </w:r>
    </w:p>
    <w:p w14:paraId="40E05927" w14:textId="1C737E3B" w:rsid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за каждые дерево, куст на граждан в размере от 1000 до 2500 рублей; на должностных лиц – от 2000 до </w:t>
      </w:r>
      <w:r w:rsidRPr="005751BC">
        <w:rPr>
          <w:rFonts w:ascii="Times New Roman" w:hAnsi="Times New Roman" w:cs="Times New Roman"/>
          <w:sz w:val="28"/>
          <w:szCs w:val="28"/>
        </w:rPr>
        <w:br/>
        <w:t>5000 рублей; на юридических лиц – от 5000 до 10000 рублей.</w:t>
      </w:r>
    </w:p>
    <w:p w14:paraId="5EA54987" w14:textId="7C9BEB98" w:rsidR="006F26F6" w:rsidRPr="006F26F6" w:rsidRDefault="00737AFF" w:rsidP="006F26F6">
      <w:pPr>
        <w:spacing w:after="36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hyperlink r:id="rId32" w:history="1">
        <w:r w:rsidR="006F26F6" w:rsidRPr="006F26F6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(Статья 11</w:t>
        </w:r>
        <w:r w:rsidR="006F26F6" w:rsidRPr="0043309F">
          <w:rPr>
            <w:rStyle w:val="a4"/>
            <w:rFonts w:ascii="Times New Roman" w:hAnsi="Times New Roman" w:cs="Times New Roman"/>
            <w:i/>
            <w:iCs/>
            <w:sz w:val="28"/>
            <w:szCs w:val="28"/>
            <w:vertAlign w:val="superscript"/>
          </w:rPr>
          <w:t>7</w:t>
        </w:r>
        <w:r w:rsidR="006F26F6" w:rsidRPr="006F26F6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 xml:space="preserve"> Главы 2 введена Законом от 24.02.2025 № 165-РЗ)</w:t>
        </w:r>
      </w:hyperlink>
    </w:p>
    <w:p w14:paraId="79C90D4C" w14:textId="272E9270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Статья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sz w:val="28"/>
          <w:szCs w:val="28"/>
        </w:rPr>
        <w:t>11</w:t>
      </w:r>
      <w:r w:rsidRPr="005751BC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5751BC">
        <w:rPr>
          <w:rFonts w:ascii="Times New Roman" w:hAnsi="Times New Roman" w:cs="Times New Roman"/>
          <w:sz w:val="28"/>
          <w:szCs w:val="28"/>
        </w:rPr>
        <w:t>.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b/>
          <w:bCs/>
          <w:sz w:val="28"/>
          <w:szCs w:val="28"/>
        </w:rPr>
        <w:t>Нарушение требований к внешнему виду, состоянию и содержанию ограждений</w:t>
      </w:r>
    </w:p>
    <w:p w14:paraId="31101E89" w14:textId="6C4EBF9A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1.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sz w:val="28"/>
          <w:szCs w:val="28"/>
        </w:rPr>
        <w:t>Нарушение архитектурно-художественных требований к внешнему виду ограждений, установленных нормативными правовыми актами Донецкой Народной Республики и органов местного самоуправления, –</w:t>
      </w:r>
    </w:p>
    <w:p w14:paraId="52704669" w14:textId="77777777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на граждан в размере от 3000 до 4000 рублей; на должностных лиц – от 5000 до 10000 рублей; на юридических лиц – от 15000 до 30000 рублей.</w:t>
      </w:r>
    </w:p>
    <w:p w14:paraId="3849FF6A" w14:textId="7FFF9E58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2.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sz w:val="28"/>
          <w:szCs w:val="28"/>
        </w:rPr>
        <w:t>Ненадлежащее состояние и содержание ограждений –</w:t>
      </w:r>
    </w:p>
    <w:p w14:paraId="09D8541C" w14:textId="77777777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на граждан в размере от 3000 до 5000 рублей; на должностных лиц – от 5000 до 20000 рублей; на юридических лиц – от 15000 до 70000 рублей.</w:t>
      </w:r>
    </w:p>
    <w:p w14:paraId="4B1F7E67" w14:textId="6F608FB1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3.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sz w:val="28"/>
          <w:szCs w:val="28"/>
        </w:rPr>
        <w:t>Самовольное размещение в местах общего пользования и (или) использование самовольно размещенных устройств, если такие устройства препятствуют или ограничивают проход пешеходов и проезд транспортных средств –</w:t>
      </w:r>
    </w:p>
    <w:p w14:paraId="12411328" w14:textId="77777777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4000 до 5000 рублей; на должностных лиц – от 10000 до 40000 рублей; на юридических лиц – от 20000 до 50000 рублей.</w:t>
      </w:r>
    </w:p>
    <w:p w14:paraId="6588A1EC" w14:textId="43364206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4.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sz w:val="28"/>
          <w:szCs w:val="28"/>
        </w:rPr>
        <w:t>Отсутствие ограждений в местах проведения земляных и иных видов работ, а также в других местах, установленных нормативными правовыми актами органов местного самоуправления, –</w:t>
      </w:r>
    </w:p>
    <w:p w14:paraId="45B8C402" w14:textId="1B31800F" w:rsid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3000 до 5000 рублей; на должностных лиц – от 10000 до 30000 рублей; на юридических лиц – от 20000 до 50000 рублей.</w:t>
      </w:r>
    </w:p>
    <w:p w14:paraId="0E604ED5" w14:textId="0BC50F43" w:rsidR="006F26F6" w:rsidRPr="006F26F6" w:rsidRDefault="00737AFF" w:rsidP="006F26F6">
      <w:pPr>
        <w:spacing w:after="36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hyperlink r:id="rId33" w:history="1">
        <w:r w:rsidR="006F26F6" w:rsidRPr="006F26F6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(Статья 11</w:t>
        </w:r>
        <w:r w:rsidR="006F26F6" w:rsidRPr="0043309F">
          <w:rPr>
            <w:rStyle w:val="a4"/>
            <w:rFonts w:ascii="Times New Roman" w:hAnsi="Times New Roman" w:cs="Times New Roman"/>
            <w:i/>
            <w:iCs/>
            <w:sz w:val="28"/>
            <w:szCs w:val="28"/>
            <w:vertAlign w:val="superscript"/>
          </w:rPr>
          <w:t>8</w:t>
        </w:r>
        <w:r w:rsidR="006F26F6" w:rsidRPr="006F26F6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 xml:space="preserve"> Главы 2 введена Законом от 24.02.2025 № 165-РЗ)</w:t>
        </w:r>
      </w:hyperlink>
    </w:p>
    <w:p w14:paraId="5B1F35DE" w14:textId="77777777" w:rsidR="00467B27" w:rsidRPr="00C10376" w:rsidRDefault="00467B27" w:rsidP="00467B27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 11</w:t>
      </w:r>
      <w:r w:rsidRPr="00C103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9</w:t>
      </w: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C10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Несоблюдение требований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благоустройства территории при</w:t>
      </w:r>
      <w:r w:rsidRPr="00C10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размещени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C10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нестационарных объектов для оказания услуг общественного питания (сезонных (летних) кафе предприятий общественного питания), бытовых услуг, сезонных залов (зон) обслуживания посетителей</w:t>
      </w:r>
    </w:p>
    <w:p w14:paraId="57627AE9" w14:textId="77777777" w:rsidR="00467B27" w:rsidRPr="00C10376" w:rsidRDefault="00467B27" w:rsidP="00467B27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требований</w:t>
      </w:r>
      <w:r w:rsidRPr="00C10376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 территории при</w:t>
      </w: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нестационарных объектов для оказания услуг общественного питания (сезонных (летних) кафе предприятий общественного питания), бытовых услуг, сезонных залов (зон) обслуживания посетителей, установленных нормативными правовыми актами Донецкой Народной Республики и органов местного самоуправления, </w:t>
      </w:r>
      <w:r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данное деяние не содержит признаков административных правонарушений, предусмотренных статьями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4006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15</w:t>
      </w:r>
      <w:r w:rsidRPr="004006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</w:p>
    <w:p w14:paraId="781220BF" w14:textId="77777777" w:rsidR="00467B27" w:rsidRPr="00C10376" w:rsidRDefault="00467B27" w:rsidP="00467B27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влечет предупреждение или наложение административного штрафа на граждан в размере от 1000 до 3000 рублей; на должностных лиц – от 3000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5000 рублей; на юридических лиц – от 10000 до 50000 рублей.</w:t>
      </w:r>
    </w:p>
    <w:p w14:paraId="6001F0D9" w14:textId="72E8D703" w:rsidR="006F26F6" w:rsidRPr="006F26F6" w:rsidRDefault="006F26F6" w:rsidP="006F26F6">
      <w:pPr>
        <w:spacing w:after="36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56B4">
        <w:rPr>
          <w:rFonts w:ascii="Times New Roman" w:hAnsi="Times New Roman" w:cs="Times New Roman"/>
          <w:i/>
          <w:iCs/>
          <w:sz w:val="28"/>
          <w:szCs w:val="28"/>
        </w:rPr>
        <w:t>(Статья 11</w:t>
      </w:r>
      <w:r w:rsidRPr="009D56B4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9</w:t>
      </w:r>
      <w:r w:rsidRPr="009D56B4">
        <w:rPr>
          <w:rFonts w:ascii="Times New Roman" w:hAnsi="Times New Roman" w:cs="Times New Roman"/>
          <w:i/>
          <w:iCs/>
          <w:sz w:val="28"/>
          <w:szCs w:val="28"/>
        </w:rPr>
        <w:t xml:space="preserve"> Главы 2 введена Законом </w:t>
      </w:r>
      <w:hyperlink r:id="rId34" w:history="1">
        <w:r w:rsidRPr="009D56B4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от 24.02.2025 № 165-РЗ</w:t>
        </w:r>
      </w:hyperlink>
      <w:r w:rsidR="003177E8" w:rsidRPr="009D56B4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3177E8" w:rsidRPr="00467B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177E8" w:rsidRPr="009D56B4">
        <w:rPr>
          <w:rFonts w:ascii="Times New Roman" w:hAnsi="Times New Roman" w:cs="Times New Roman"/>
          <w:i/>
          <w:iCs/>
          <w:sz w:val="28"/>
          <w:szCs w:val="28"/>
        </w:rPr>
        <w:t xml:space="preserve">изложена в новой редакции </w:t>
      </w:r>
      <w:r w:rsidR="00467B27" w:rsidRPr="009D56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соответствии с Законом </w:t>
      </w:r>
      <w:hyperlink r:id="rId35" w:history="1">
        <w:r w:rsidR="00467B27" w:rsidRPr="009D56B4">
          <w:rPr>
            <w:rStyle w:val="a4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от 25.09.2025 № 220-РЗ</w:t>
        </w:r>
      </w:hyperlink>
      <w:r w:rsidRPr="009D56B4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56142DB9" w14:textId="07A32366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Статья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sz w:val="28"/>
          <w:szCs w:val="28"/>
        </w:rPr>
        <w:t>11</w:t>
      </w:r>
      <w:r w:rsidRPr="005751BC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5751BC">
        <w:rPr>
          <w:rFonts w:ascii="Times New Roman" w:hAnsi="Times New Roman" w:cs="Times New Roman"/>
          <w:sz w:val="28"/>
          <w:szCs w:val="28"/>
        </w:rPr>
        <w:t>.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b/>
          <w:bCs/>
          <w:sz w:val="28"/>
          <w:szCs w:val="28"/>
        </w:rPr>
        <w:t>Нарушение порядка обращения с отходами строительства, сноса зданий и сооружений, в том числе грунтами, на территории Донецкой Народной Республики</w:t>
      </w:r>
    </w:p>
    <w:p w14:paraId="5F2AEBD2" w14:textId="2B9DD7AE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1.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sz w:val="28"/>
          <w:szCs w:val="28"/>
        </w:rPr>
        <w:t>Нарушение порядка обращения с отходами строительства, сноса зданий и сооружений, в том числе грунтами, установленного нормативными правовыми актами органов местного самоуправления, –</w:t>
      </w:r>
    </w:p>
    <w:p w14:paraId="0CA5BA6C" w14:textId="77777777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1000 до 3000 рублей; на должностных лиц – от 15000 до 30000 рублей; на юридических лиц – от 30000 до 50000 рублей.</w:t>
      </w:r>
    </w:p>
    <w:p w14:paraId="4CED80A0" w14:textId="77777777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2.</w:t>
      </w:r>
      <w:r w:rsidRPr="005751B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751BC">
        <w:rPr>
          <w:rFonts w:ascii="Times New Roman" w:hAnsi="Times New Roman" w:cs="Times New Roman"/>
          <w:sz w:val="28"/>
          <w:szCs w:val="28"/>
        </w:rPr>
        <w:t>Повторное совершение административного правонарушения, предусмотренного частью 1 настоящей статьи, –</w:t>
      </w:r>
    </w:p>
    <w:p w14:paraId="4E6C473A" w14:textId="56D23120" w:rsid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3000 до 5000 рублей; на должностных лиц – от 30000 до 40000 рублей; на юридических лиц – от 50000 до 100000 рублей.</w:t>
      </w:r>
    </w:p>
    <w:p w14:paraId="187B5A57" w14:textId="4E4B7206" w:rsidR="006F26F6" w:rsidRPr="006F26F6" w:rsidRDefault="00737AFF" w:rsidP="006F26F6">
      <w:pPr>
        <w:spacing w:after="36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hyperlink r:id="rId36" w:history="1">
        <w:r w:rsidR="006F26F6" w:rsidRPr="006F26F6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(Статья 11</w:t>
        </w:r>
        <w:r w:rsidR="006F26F6" w:rsidRPr="0043309F">
          <w:rPr>
            <w:rStyle w:val="a4"/>
            <w:rFonts w:ascii="Times New Roman" w:hAnsi="Times New Roman" w:cs="Times New Roman"/>
            <w:i/>
            <w:iCs/>
            <w:sz w:val="28"/>
            <w:szCs w:val="28"/>
            <w:vertAlign w:val="superscript"/>
          </w:rPr>
          <w:t>10</w:t>
        </w:r>
        <w:r w:rsidR="006F26F6" w:rsidRPr="006F26F6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 xml:space="preserve"> Главы 2 введена Законом от 24.02.2025 № 165-РЗ)</w:t>
        </w:r>
      </w:hyperlink>
    </w:p>
    <w:p w14:paraId="2AF55264" w14:textId="64C88F19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Статья</w:t>
      </w:r>
      <w:r w:rsidR="002207EC">
        <w:rPr>
          <w:rFonts w:ascii="Times New Roman" w:hAnsi="Times New Roman" w:cs="Times New Roman"/>
          <w:sz w:val="28"/>
          <w:szCs w:val="28"/>
        </w:rPr>
        <w:t> </w:t>
      </w:r>
      <w:r w:rsidRPr="005751BC">
        <w:rPr>
          <w:rFonts w:ascii="Times New Roman" w:hAnsi="Times New Roman" w:cs="Times New Roman"/>
          <w:sz w:val="28"/>
          <w:szCs w:val="28"/>
        </w:rPr>
        <w:t>11</w:t>
      </w:r>
      <w:r w:rsidRPr="005751BC">
        <w:rPr>
          <w:rFonts w:ascii="Times New Roman" w:hAnsi="Times New Roman" w:cs="Times New Roman"/>
          <w:sz w:val="28"/>
          <w:szCs w:val="28"/>
          <w:vertAlign w:val="superscript"/>
        </w:rPr>
        <w:t>11</w:t>
      </w:r>
      <w:r w:rsidRPr="002207EC">
        <w:rPr>
          <w:rFonts w:ascii="Times New Roman" w:hAnsi="Times New Roman" w:cs="Times New Roman"/>
          <w:sz w:val="28"/>
          <w:szCs w:val="28"/>
        </w:rPr>
        <w:t>.</w:t>
      </w:r>
      <w:r w:rsidR="002207E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751BC">
        <w:rPr>
          <w:rFonts w:ascii="Times New Roman" w:hAnsi="Times New Roman" w:cs="Times New Roman"/>
          <w:b/>
          <w:bCs/>
          <w:sz w:val="28"/>
          <w:szCs w:val="28"/>
        </w:rPr>
        <w:t xml:space="preserve">Нарушение порядка содержания животных </w:t>
      </w:r>
    </w:p>
    <w:p w14:paraId="20668366" w14:textId="77777777" w:rsidR="005751BC" w:rsidRP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184913140"/>
      <w:r w:rsidRPr="005751BC">
        <w:rPr>
          <w:rFonts w:ascii="Times New Roman" w:hAnsi="Times New Roman" w:cs="Times New Roman"/>
          <w:sz w:val="28"/>
          <w:szCs w:val="28"/>
        </w:rPr>
        <w:t>Невыполнение или ненадлежащее выполнение</w:t>
      </w:r>
      <w:bookmarkEnd w:id="19"/>
      <w:r w:rsidRPr="005751BC">
        <w:rPr>
          <w:rFonts w:ascii="Times New Roman" w:hAnsi="Times New Roman" w:cs="Times New Roman"/>
          <w:sz w:val="28"/>
          <w:szCs w:val="28"/>
        </w:rPr>
        <w:t xml:space="preserve"> требований к содержанию животных, установленных нормативными правовыми актами Донецкой Народной Республики и органов местного самоуправления, –</w:t>
      </w:r>
    </w:p>
    <w:p w14:paraId="17CB94F5" w14:textId="339CED9D" w:rsidR="005751BC" w:rsidRDefault="005751BC" w:rsidP="005751B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BC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1000 до 5000 рублей; на юридических лиц – от 10000 до 20000 рублей.</w:t>
      </w:r>
    </w:p>
    <w:p w14:paraId="24DF4861" w14:textId="33AAF6B9" w:rsidR="006F26F6" w:rsidRDefault="00737AFF" w:rsidP="006F26F6">
      <w:pPr>
        <w:spacing w:after="360" w:line="276" w:lineRule="auto"/>
        <w:ind w:firstLine="709"/>
        <w:jc w:val="both"/>
      </w:pPr>
      <w:hyperlink r:id="rId37" w:history="1">
        <w:r w:rsidR="006F26F6" w:rsidRPr="006F26F6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(Статья 11</w:t>
        </w:r>
        <w:r w:rsidR="006F26F6" w:rsidRPr="0043309F">
          <w:rPr>
            <w:rStyle w:val="a4"/>
            <w:rFonts w:ascii="Times New Roman" w:hAnsi="Times New Roman" w:cs="Times New Roman"/>
            <w:i/>
            <w:iCs/>
            <w:sz w:val="28"/>
            <w:szCs w:val="28"/>
            <w:vertAlign w:val="superscript"/>
          </w:rPr>
          <w:t>11</w:t>
        </w:r>
        <w:r w:rsidR="006F26F6" w:rsidRPr="006F26F6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 xml:space="preserve"> </w:t>
        </w:r>
        <w:bookmarkStart w:id="20" w:name="_Hlk202878711"/>
        <w:r w:rsidR="006F26F6" w:rsidRPr="006F26F6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Главы 2</w:t>
        </w:r>
        <w:bookmarkEnd w:id="20"/>
        <w:r w:rsidR="006F26F6" w:rsidRPr="006F26F6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 xml:space="preserve"> введена Законом от 24.02.2025 № 165-РЗ)</w:t>
        </w:r>
      </w:hyperlink>
    </w:p>
    <w:p w14:paraId="3806E761" w14:textId="3BF460C7" w:rsidR="00B918AD" w:rsidRPr="00165E41" w:rsidRDefault="00B918AD" w:rsidP="00B918AD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494">
        <w:rPr>
          <w:rFonts w:ascii="Times New Roman" w:hAnsi="Times New Roman" w:cs="Times New Roman"/>
          <w:sz w:val="28"/>
          <w:szCs w:val="28"/>
        </w:rPr>
        <w:t>Статья</w:t>
      </w:r>
      <w:r w:rsidR="00F55EE1">
        <w:rPr>
          <w:rFonts w:ascii="Times New Roman" w:hAnsi="Times New Roman" w:cs="Times New Roman"/>
          <w:sz w:val="28"/>
          <w:szCs w:val="28"/>
        </w:rPr>
        <w:t> </w:t>
      </w:r>
      <w:r w:rsidRPr="00871494">
        <w:rPr>
          <w:rFonts w:ascii="Times New Roman" w:hAnsi="Times New Roman" w:cs="Times New Roman"/>
          <w:sz w:val="28"/>
          <w:szCs w:val="28"/>
        </w:rPr>
        <w:t>11</w:t>
      </w:r>
      <w:r w:rsidRPr="00F46287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Pr="00871494">
        <w:rPr>
          <w:rFonts w:ascii="Times New Roman" w:hAnsi="Times New Roman" w:cs="Times New Roman"/>
          <w:sz w:val="28"/>
          <w:szCs w:val="28"/>
        </w:rPr>
        <w:t>.</w:t>
      </w:r>
      <w:r w:rsidR="00F55EE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Размещение (проезд) механических транспортных средств (прицепов к ним) на озелененных и иных территориях, расположенных в границах населенных пунктов </w:t>
      </w:r>
    </w:p>
    <w:p w14:paraId="7BE7495A" w14:textId="6DD0FAE6" w:rsidR="00B918AD" w:rsidRDefault="00B918AD" w:rsidP="00B918AD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0"/>
      <w:bookmarkEnd w:id="21"/>
      <w:r w:rsidRPr="00132A02">
        <w:rPr>
          <w:rFonts w:ascii="Times New Roman" w:hAnsi="Times New Roman" w:cs="Times New Roman"/>
          <w:sz w:val="28"/>
          <w:szCs w:val="28"/>
        </w:rPr>
        <w:t>1.</w:t>
      </w:r>
      <w:r w:rsidR="00F55EE1">
        <w:rPr>
          <w:rFonts w:ascii="Times New Roman" w:hAnsi="Times New Roman" w:cs="Times New Roman"/>
          <w:sz w:val="28"/>
          <w:szCs w:val="28"/>
        </w:rPr>
        <w:t> </w:t>
      </w:r>
      <w:r w:rsidRPr="00132A02">
        <w:rPr>
          <w:rFonts w:ascii="Times New Roman" w:hAnsi="Times New Roman" w:cs="Times New Roman"/>
          <w:sz w:val="28"/>
          <w:szCs w:val="28"/>
        </w:rPr>
        <w:t xml:space="preserve">Размещение (проезд) механических транспортных средств (прицепов к ним), в том числе брошенных и (или) разукомплектованных, на озелененных территориях (газонах, цветниках и иных территориях, занятых травянистыми растениями), на </w:t>
      </w:r>
      <w:r w:rsidRPr="00203DAD">
        <w:rPr>
          <w:rFonts w:ascii="Times New Roman" w:hAnsi="Times New Roman" w:cs="Times New Roman"/>
          <w:sz w:val="28"/>
          <w:szCs w:val="28"/>
        </w:rPr>
        <w:t>детских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03DAD">
        <w:rPr>
          <w:rFonts w:ascii="Times New Roman" w:hAnsi="Times New Roman" w:cs="Times New Roman"/>
          <w:sz w:val="28"/>
          <w:szCs w:val="28"/>
        </w:rPr>
        <w:t>спортивных</w:t>
      </w:r>
      <w:r w:rsidRPr="00132A02">
        <w:rPr>
          <w:rFonts w:ascii="Times New Roman" w:hAnsi="Times New Roman" w:cs="Times New Roman"/>
          <w:sz w:val="28"/>
          <w:szCs w:val="28"/>
        </w:rPr>
        <w:t xml:space="preserve"> площадках, площадках для выгула животных, расположенных в границах населенных пунктов, в нарушение требований, 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органов местного самоуправления, – </w:t>
      </w:r>
    </w:p>
    <w:p w14:paraId="72F60F15" w14:textId="77777777" w:rsidR="00B918AD" w:rsidRPr="00132A02" w:rsidRDefault="00B918AD" w:rsidP="00B918AD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A02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граждан в </w:t>
      </w:r>
      <w:r w:rsidRPr="007E249F">
        <w:rPr>
          <w:rFonts w:ascii="Times New Roman" w:hAnsi="Times New Roman" w:cs="Times New Roman"/>
          <w:sz w:val="28"/>
          <w:szCs w:val="28"/>
        </w:rPr>
        <w:t xml:space="preserve">размере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7E249F">
        <w:rPr>
          <w:rFonts w:ascii="Times New Roman" w:hAnsi="Times New Roman" w:cs="Times New Roman"/>
          <w:sz w:val="28"/>
          <w:szCs w:val="28"/>
        </w:rPr>
        <w:t xml:space="preserve">2000 </w:t>
      </w:r>
      <w:r>
        <w:rPr>
          <w:rFonts w:ascii="Times New Roman" w:hAnsi="Times New Roman" w:cs="Times New Roman"/>
          <w:sz w:val="28"/>
          <w:szCs w:val="28"/>
        </w:rPr>
        <w:t xml:space="preserve">до 3500 </w:t>
      </w:r>
      <w:r w:rsidRPr="007E249F">
        <w:rPr>
          <w:rFonts w:ascii="Times New Roman" w:hAnsi="Times New Roman" w:cs="Times New Roman"/>
          <w:sz w:val="28"/>
          <w:szCs w:val="28"/>
        </w:rPr>
        <w:t xml:space="preserve">рублей; на должностных лиц –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7E249F">
        <w:rPr>
          <w:rFonts w:ascii="Times New Roman" w:hAnsi="Times New Roman" w:cs="Times New Roman"/>
          <w:sz w:val="28"/>
          <w:szCs w:val="28"/>
        </w:rPr>
        <w:t xml:space="preserve">5000 </w:t>
      </w:r>
      <w:r>
        <w:rPr>
          <w:rFonts w:ascii="Times New Roman" w:hAnsi="Times New Roman" w:cs="Times New Roman"/>
          <w:sz w:val="28"/>
          <w:szCs w:val="28"/>
        </w:rPr>
        <w:t xml:space="preserve">до 10000 </w:t>
      </w:r>
      <w:r w:rsidRPr="007E249F">
        <w:rPr>
          <w:rFonts w:ascii="Times New Roman" w:hAnsi="Times New Roman" w:cs="Times New Roman"/>
          <w:sz w:val="28"/>
          <w:szCs w:val="28"/>
        </w:rPr>
        <w:t xml:space="preserve">рублей; на юридических лиц –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7E249F">
        <w:rPr>
          <w:rFonts w:ascii="Times New Roman" w:hAnsi="Times New Roman" w:cs="Times New Roman"/>
          <w:sz w:val="28"/>
          <w:szCs w:val="28"/>
        </w:rPr>
        <w:t xml:space="preserve">20000 </w:t>
      </w:r>
      <w:r>
        <w:rPr>
          <w:rFonts w:ascii="Times New Roman" w:hAnsi="Times New Roman" w:cs="Times New Roman"/>
          <w:sz w:val="28"/>
          <w:szCs w:val="28"/>
        </w:rPr>
        <w:t xml:space="preserve">до 50000 </w:t>
      </w:r>
      <w:r w:rsidRPr="007E249F">
        <w:rPr>
          <w:rFonts w:ascii="Times New Roman" w:hAnsi="Times New Roman" w:cs="Times New Roman"/>
          <w:sz w:val="28"/>
          <w:szCs w:val="28"/>
        </w:rPr>
        <w:t>рублей.</w:t>
      </w:r>
      <w:r w:rsidRPr="00132A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AD8F8A" w14:textId="77777777" w:rsidR="00B918AD" w:rsidRPr="00132A02" w:rsidRDefault="00B918AD" w:rsidP="00B918AD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A0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32A02">
        <w:rPr>
          <w:rFonts w:ascii="Times New Roman" w:hAnsi="Times New Roman" w:cs="Times New Roman"/>
          <w:sz w:val="28"/>
          <w:szCs w:val="28"/>
        </w:rPr>
        <w:t xml:space="preserve">Повторное совершение административного правонарушения, предусмотренного </w:t>
      </w:r>
      <w:r>
        <w:rPr>
          <w:rFonts w:ascii="Times New Roman" w:hAnsi="Times New Roman" w:cs="Times New Roman"/>
          <w:sz w:val="28"/>
          <w:szCs w:val="28"/>
        </w:rPr>
        <w:t xml:space="preserve">частью 1 </w:t>
      </w:r>
      <w:r w:rsidRPr="00132A02">
        <w:rPr>
          <w:rFonts w:ascii="Times New Roman" w:hAnsi="Times New Roman" w:cs="Times New Roman"/>
          <w:sz w:val="28"/>
          <w:szCs w:val="28"/>
        </w:rPr>
        <w:t xml:space="preserve">настоящей статьи,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32A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688529" w14:textId="77777777" w:rsidR="00B918AD" w:rsidRDefault="00B918AD" w:rsidP="00B918AD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A02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граждан в </w:t>
      </w:r>
      <w:r w:rsidRPr="007E249F">
        <w:rPr>
          <w:rFonts w:ascii="Times New Roman" w:hAnsi="Times New Roman" w:cs="Times New Roman"/>
          <w:sz w:val="28"/>
          <w:szCs w:val="28"/>
        </w:rPr>
        <w:t xml:space="preserve">размере </w:t>
      </w:r>
      <w:r>
        <w:rPr>
          <w:rFonts w:ascii="Times New Roman" w:hAnsi="Times New Roman" w:cs="Times New Roman"/>
          <w:sz w:val="28"/>
          <w:szCs w:val="28"/>
        </w:rPr>
        <w:t xml:space="preserve">от 3500 до </w:t>
      </w:r>
      <w:r w:rsidRPr="007E249F">
        <w:rPr>
          <w:rFonts w:ascii="Times New Roman" w:hAnsi="Times New Roman" w:cs="Times New Roman"/>
          <w:sz w:val="28"/>
          <w:szCs w:val="28"/>
        </w:rPr>
        <w:t xml:space="preserve">5000 рублей; на должностных лиц – </w:t>
      </w:r>
      <w:r>
        <w:rPr>
          <w:rFonts w:ascii="Times New Roman" w:hAnsi="Times New Roman" w:cs="Times New Roman"/>
          <w:sz w:val="28"/>
          <w:szCs w:val="28"/>
        </w:rPr>
        <w:t>от 10000 до 20000</w:t>
      </w:r>
      <w:r w:rsidRPr="007E249F">
        <w:rPr>
          <w:rFonts w:ascii="Times New Roman" w:hAnsi="Times New Roman" w:cs="Times New Roman"/>
          <w:sz w:val="28"/>
          <w:szCs w:val="28"/>
        </w:rPr>
        <w:t xml:space="preserve"> рублей; на юридических лиц –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7E249F">
        <w:rPr>
          <w:rFonts w:ascii="Times New Roman" w:hAnsi="Times New Roman" w:cs="Times New Roman"/>
          <w:sz w:val="28"/>
          <w:szCs w:val="28"/>
        </w:rPr>
        <w:t>50000</w:t>
      </w:r>
      <w:r w:rsidRPr="00132A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100000 </w:t>
      </w:r>
      <w:r w:rsidRPr="00132A02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14:paraId="51C9628A" w14:textId="77777777" w:rsidR="00B918AD" w:rsidRPr="00FC1104" w:rsidRDefault="00B918AD" w:rsidP="00B918AD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104">
        <w:rPr>
          <w:rFonts w:ascii="Times New Roman" w:hAnsi="Times New Roman" w:cs="Times New Roman"/>
          <w:b/>
          <w:sz w:val="28"/>
          <w:szCs w:val="28"/>
        </w:rPr>
        <w:t xml:space="preserve">Примечания: </w:t>
      </w:r>
    </w:p>
    <w:p w14:paraId="35D630A9" w14:textId="0D4879C8" w:rsidR="00B918AD" w:rsidRPr="00FC1104" w:rsidRDefault="00B918AD" w:rsidP="00B918AD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104">
        <w:rPr>
          <w:rFonts w:ascii="Times New Roman" w:hAnsi="Times New Roman" w:cs="Times New Roman"/>
          <w:sz w:val="28"/>
          <w:szCs w:val="28"/>
        </w:rPr>
        <w:t>1.</w:t>
      </w:r>
      <w:r w:rsidR="00F55EE1">
        <w:rPr>
          <w:rFonts w:ascii="Times New Roman" w:hAnsi="Times New Roman" w:cs="Times New Roman"/>
          <w:sz w:val="28"/>
          <w:szCs w:val="28"/>
        </w:rPr>
        <w:t> </w:t>
      </w:r>
      <w:r w:rsidRPr="00FC1104">
        <w:rPr>
          <w:rFonts w:ascii="Times New Roman" w:hAnsi="Times New Roman" w:cs="Times New Roman"/>
          <w:sz w:val="28"/>
          <w:szCs w:val="28"/>
        </w:rPr>
        <w:t>Под озелененной территорией в настоящей статье понимается элемент благоустройства, представляющий собой покрытую травянистой, цветочной и (или) древесно-кустарниковой растительностью поверхность земельного участка, имеющую ограничение в виде бортового камня (</w:t>
      </w:r>
      <w:proofErr w:type="spellStart"/>
      <w:r w:rsidRPr="00FC1104">
        <w:rPr>
          <w:rFonts w:ascii="Times New Roman" w:hAnsi="Times New Roman" w:cs="Times New Roman"/>
          <w:sz w:val="28"/>
          <w:szCs w:val="28"/>
        </w:rPr>
        <w:t>поребрика</w:t>
      </w:r>
      <w:proofErr w:type="spellEnd"/>
      <w:r w:rsidRPr="00FC1104">
        <w:rPr>
          <w:rFonts w:ascii="Times New Roman" w:hAnsi="Times New Roman" w:cs="Times New Roman"/>
          <w:sz w:val="28"/>
          <w:szCs w:val="28"/>
        </w:rPr>
        <w:t xml:space="preserve">, бордюра) и (или) граничащую с твердым покрытием пешеходных, </w:t>
      </w:r>
      <w:proofErr w:type="spellStart"/>
      <w:r w:rsidRPr="00FC1104">
        <w:rPr>
          <w:rFonts w:ascii="Times New Roman" w:hAnsi="Times New Roman" w:cs="Times New Roman"/>
          <w:sz w:val="28"/>
          <w:szCs w:val="28"/>
        </w:rPr>
        <w:t>велопешеходных</w:t>
      </w:r>
      <w:proofErr w:type="spellEnd"/>
      <w:r w:rsidRPr="00FC1104">
        <w:rPr>
          <w:rFonts w:ascii="Times New Roman" w:hAnsi="Times New Roman" w:cs="Times New Roman"/>
          <w:sz w:val="28"/>
          <w:szCs w:val="28"/>
        </w:rPr>
        <w:t xml:space="preserve">, велосипедных дорожек, дорог (тротуаров, проезжей части, обочины). </w:t>
      </w:r>
    </w:p>
    <w:p w14:paraId="751585C7" w14:textId="04E08C54" w:rsidR="00B918AD" w:rsidRPr="00FC1104" w:rsidRDefault="00B918AD" w:rsidP="00B918AD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104">
        <w:rPr>
          <w:rFonts w:ascii="Times New Roman" w:hAnsi="Times New Roman" w:cs="Times New Roman"/>
          <w:sz w:val="28"/>
          <w:szCs w:val="28"/>
        </w:rPr>
        <w:t>2.</w:t>
      </w:r>
      <w:r w:rsidR="00F55EE1">
        <w:rPr>
          <w:rFonts w:ascii="Times New Roman" w:hAnsi="Times New Roman" w:cs="Times New Roman"/>
          <w:sz w:val="28"/>
          <w:szCs w:val="28"/>
        </w:rPr>
        <w:t> </w:t>
      </w:r>
      <w:r w:rsidRPr="00FC1104">
        <w:rPr>
          <w:rFonts w:ascii="Times New Roman" w:hAnsi="Times New Roman" w:cs="Times New Roman"/>
          <w:sz w:val="28"/>
          <w:szCs w:val="28"/>
        </w:rPr>
        <w:t xml:space="preserve">Под детской площадкой в настоящей статье понимается территория, на которой находятся объекты, предназначенные для игр детей (горки, карусели, качели, песочницы и (или) иные подобные объекты), вне зависимости от того, занята она травянистыми растениями или нет. </w:t>
      </w:r>
    </w:p>
    <w:p w14:paraId="0ED26204" w14:textId="462418F3" w:rsidR="00B918AD" w:rsidRDefault="00B918AD" w:rsidP="00B918AD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104">
        <w:rPr>
          <w:rFonts w:ascii="Times New Roman" w:hAnsi="Times New Roman" w:cs="Times New Roman"/>
          <w:sz w:val="28"/>
          <w:szCs w:val="28"/>
        </w:rPr>
        <w:t>3.</w:t>
      </w:r>
      <w:r w:rsidR="00F55EE1">
        <w:rPr>
          <w:rFonts w:ascii="Times New Roman" w:hAnsi="Times New Roman" w:cs="Times New Roman"/>
          <w:sz w:val="28"/>
          <w:szCs w:val="28"/>
        </w:rPr>
        <w:t> </w:t>
      </w:r>
      <w:r w:rsidRPr="00FC1104">
        <w:rPr>
          <w:rFonts w:ascii="Times New Roman" w:hAnsi="Times New Roman" w:cs="Times New Roman"/>
          <w:sz w:val="28"/>
          <w:szCs w:val="28"/>
        </w:rPr>
        <w:t>Под спортивной площадкой в настоящей статье понимается территория, на которой находятся объекты, предназначенные для занятий физической культурой и спортом (баскетбольные щиты, брусья, гимнастические стенки, турники и (или) иные подобные объекты), вне зависимости от того, занята она травянистыми растениями или нет.</w:t>
      </w:r>
    </w:p>
    <w:p w14:paraId="2321AC54" w14:textId="7A57BCA3" w:rsidR="00B918AD" w:rsidRPr="00B918AD" w:rsidRDefault="00737AFF" w:rsidP="00B918AD">
      <w:pPr>
        <w:spacing w:after="360" w:line="276" w:lineRule="auto"/>
        <w:ind w:firstLine="709"/>
        <w:jc w:val="both"/>
      </w:pPr>
      <w:hyperlink r:id="rId38" w:history="1">
        <w:r w:rsidR="00B918AD" w:rsidRPr="00B918AD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(Статья 11</w:t>
        </w:r>
        <w:r w:rsidR="00B918AD" w:rsidRPr="00B918AD">
          <w:rPr>
            <w:rStyle w:val="a4"/>
            <w:rFonts w:ascii="Times New Roman" w:hAnsi="Times New Roman" w:cs="Times New Roman"/>
            <w:i/>
            <w:iCs/>
            <w:sz w:val="28"/>
            <w:szCs w:val="28"/>
            <w:vertAlign w:val="superscript"/>
          </w:rPr>
          <w:t>12</w:t>
        </w:r>
        <w:r w:rsidR="00B918AD" w:rsidRPr="00B918AD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 xml:space="preserve"> Главы 2 введена Законом от </w:t>
        </w:r>
        <w:r w:rsidR="00B918AD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03</w:t>
        </w:r>
        <w:r w:rsidR="00B918AD" w:rsidRPr="00B918AD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.0</w:t>
        </w:r>
        <w:r w:rsidR="00B918AD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9</w:t>
        </w:r>
        <w:r w:rsidR="00B918AD" w:rsidRPr="00B918AD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 xml:space="preserve">.2025 № </w:t>
        </w:r>
        <w:r w:rsidR="00B918AD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212</w:t>
        </w:r>
        <w:r w:rsidR="00B918AD" w:rsidRPr="00B918AD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-РЗ)</w:t>
        </w:r>
      </w:hyperlink>
    </w:p>
    <w:p w14:paraId="46602677" w14:textId="77777777" w:rsidR="002C0E14" w:rsidRPr="00C10376" w:rsidRDefault="002C0E14" w:rsidP="002C0E14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 11</w:t>
      </w:r>
      <w:r w:rsidRPr="00EF18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13</w:t>
      </w: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C10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Нарушение правил выгула домашних животных</w:t>
      </w:r>
    </w:p>
    <w:p w14:paraId="71B08BAE" w14:textId="77777777" w:rsidR="002C0E14" w:rsidRPr="00C10376" w:rsidRDefault="002C0E14" w:rsidP="002C0E14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правил выгула домашних животных, установленных нормативными правовыми актами органов местного самоуправления, –</w:t>
      </w:r>
    </w:p>
    <w:p w14:paraId="1CEB73FF" w14:textId="77777777" w:rsidR="002C0E14" w:rsidRPr="00C10376" w:rsidRDefault="002C0E14" w:rsidP="002C0E14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предупреждение или наложение административного штрафа на граждан в размере от 500 до 1000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68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должностных лиц – от 3000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6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5000 рублей; на юридических лиц – от 10000 до 50000 рублей</w:t>
      </w:r>
      <w:r w:rsidRPr="00C103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CDB2C4" w14:textId="72A7B24F" w:rsidR="002C0E14" w:rsidRPr="00157754" w:rsidRDefault="00737AFF" w:rsidP="002C0E14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39" w:history="1">
        <w:r w:rsidR="002C0E14" w:rsidRPr="002C0E14">
          <w:rPr>
            <w:rStyle w:val="a4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(Статья 11</w:t>
        </w:r>
        <w:r w:rsidR="002C0E14" w:rsidRPr="002C0E14">
          <w:rPr>
            <w:rStyle w:val="a4"/>
            <w:rFonts w:ascii="Times New Roman" w:eastAsia="Times New Roman" w:hAnsi="Times New Roman" w:cs="Times New Roman"/>
            <w:i/>
            <w:iCs/>
            <w:sz w:val="28"/>
            <w:szCs w:val="28"/>
            <w:vertAlign w:val="superscript"/>
            <w:lang w:eastAsia="ru-RU"/>
          </w:rPr>
          <w:t>13</w:t>
        </w:r>
        <w:r w:rsidR="002C0E14" w:rsidRPr="002C0E14">
          <w:rPr>
            <w:rStyle w:val="a4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 xml:space="preserve"> Главы 2 введена Законом от 25.09.2025 № 220-РЗ)</w:t>
        </w:r>
      </w:hyperlink>
    </w:p>
    <w:p w14:paraId="01BD14E4" w14:textId="502303C4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C73">
        <w:rPr>
          <w:rFonts w:ascii="Times New Roman" w:hAnsi="Times New Roman" w:cs="Times New Roman"/>
          <w:bCs/>
          <w:sz w:val="28"/>
          <w:szCs w:val="28"/>
        </w:rPr>
        <w:t>Глава 3. </w:t>
      </w:r>
      <w:r w:rsidRPr="009F4C73">
        <w:rPr>
          <w:rFonts w:ascii="Times New Roman" w:hAnsi="Times New Roman" w:cs="Times New Roman"/>
          <w:b/>
          <w:sz w:val="28"/>
          <w:szCs w:val="28"/>
        </w:rPr>
        <w:t>Административные правонарушения на транспорте</w:t>
      </w:r>
    </w:p>
    <w:p w14:paraId="4DD7320A" w14:textId="4DA46B3D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Статья</w:t>
      </w:r>
      <w:r w:rsidR="009F0B98">
        <w:rPr>
          <w:rFonts w:ascii="Times New Roman" w:hAnsi="Times New Roman" w:cs="Times New Roman"/>
          <w:sz w:val="28"/>
          <w:szCs w:val="28"/>
        </w:rPr>
        <w:t> </w:t>
      </w:r>
      <w:r w:rsidRPr="009F4C73">
        <w:rPr>
          <w:rFonts w:ascii="Times New Roman" w:hAnsi="Times New Roman" w:cs="Times New Roman"/>
          <w:sz w:val="28"/>
          <w:szCs w:val="28"/>
        </w:rPr>
        <w:t>1</w:t>
      </w:r>
      <w:r w:rsidR="000135AF" w:rsidRPr="009F4C73">
        <w:rPr>
          <w:rFonts w:ascii="Times New Roman" w:hAnsi="Times New Roman" w:cs="Times New Roman"/>
          <w:sz w:val="28"/>
          <w:szCs w:val="28"/>
        </w:rPr>
        <w:t>2</w:t>
      </w:r>
      <w:r w:rsidRPr="009F4C73">
        <w:rPr>
          <w:rFonts w:ascii="Times New Roman" w:hAnsi="Times New Roman" w:cs="Times New Roman"/>
          <w:sz w:val="28"/>
          <w:szCs w:val="28"/>
        </w:rPr>
        <w:t>.</w:t>
      </w:r>
      <w:r w:rsidR="009F0B98">
        <w:rPr>
          <w:rFonts w:ascii="Times New Roman" w:hAnsi="Times New Roman" w:cs="Times New Roman"/>
          <w:sz w:val="28"/>
          <w:szCs w:val="28"/>
        </w:rPr>
        <w:t> </w:t>
      </w:r>
      <w:r w:rsidRPr="009F4C73">
        <w:rPr>
          <w:rFonts w:ascii="Times New Roman" w:hAnsi="Times New Roman" w:cs="Times New Roman"/>
          <w:b/>
          <w:sz w:val="28"/>
          <w:szCs w:val="28"/>
        </w:rPr>
        <w:t>Безбилетный проезд</w:t>
      </w:r>
    </w:p>
    <w:p w14:paraId="53A780DA" w14:textId="6BE6FAFE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1. Безбилетный проезд пассажиров в городском наземном электрическом транспорте общего пользования либо автомобильном транспорте общего пользования городского или пригородного сообщения, а равно провоз неоплаченного багажа или ручной клади, перевозка или провоз которых подлежит оплате</w:t>
      </w:r>
      <w:r w:rsidR="000135AF" w:rsidRPr="009F4C73">
        <w:rPr>
          <w:rFonts w:ascii="Times New Roman" w:hAnsi="Times New Roman" w:cs="Times New Roman"/>
          <w:sz w:val="28"/>
          <w:szCs w:val="28"/>
        </w:rPr>
        <w:t xml:space="preserve"> в указанных видах транспорта</w:t>
      </w:r>
      <w:r w:rsidRPr="009F4C73">
        <w:rPr>
          <w:rFonts w:ascii="Times New Roman" w:hAnsi="Times New Roman" w:cs="Times New Roman"/>
          <w:sz w:val="28"/>
          <w:szCs w:val="28"/>
        </w:rPr>
        <w:t xml:space="preserve">, </w:t>
      </w:r>
      <w:bookmarkStart w:id="22" w:name="_Hlk167089950"/>
      <w:r w:rsidRPr="009F4C73">
        <w:rPr>
          <w:rFonts w:ascii="Times New Roman" w:hAnsi="Times New Roman" w:cs="Times New Roman"/>
          <w:sz w:val="28"/>
          <w:szCs w:val="28"/>
        </w:rPr>
        <w:t>–</w:t>
      </w:r>
    </w:p>
    <w:bookmarkEnd w:id="22"/>
    <w:p w14:paraId="5C070628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граждан в размере </w:t>
      </w:r>
      <w:r w:rsidRPr="009F4C73">
        <w:rPr>
          <w:rFonts w:ascii="Times New Roman" w:hAnsi="Times New Roman" w:cs="Times New Roman"/>
          <w:sz w:val="28"/>
          <w:szCs w:val="28"/>
        </w:rPr>
        <w:br/>
        <w:t>100 рублей.</w:t>
      </w:r>
    </w:p>
    <w:p w14:paraId="14841A01" w14:textId="75BE2FCF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2. Безбилетный проезд в наземном электрическом транспорте общего пользования либо автомобильном транспорте общего пользования (кроме автобусов) междугородного сообщения, а равно провоз неоплаченного багажа или ручной клади</w:t>
      </w:r>
      <w:r w:rsidR="006F5DA6" w:rsidRPr="009F4C73">
        <w:rPr>
          <w:rFonts w:ascii="Times New Roman" w:hAnsi="Times New Roman" w:cs="Times New Roman"/>
          <w:sz w:val="28"/>
          <w:szCs w:val="28"/>
        </w:rPr>
        <w:t xml:space="preserve"> в указанных видах транспорта</w:t>
      </w:r>
      <w:r w:rsidRPr="009F4C73">
        <w:rPr>
          <w:rFonts w:ascii="Times New Roman" w:hAnsi="Times New Roman" w:cs="Times New Roman"/>
          <w:sz w:val="28"/>
          <w:szCs w:val="28"/>
        </w:rPr>
        <w:t>, перевозка или провоз которых подлежит оплате, –</w:t>
      </w:r>
    </w:p>
    <w:p w14:paraId="2AE65A4D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граждан в размере </w:t>
      </w:r>
      <w:r w:rsidRPr="009F4C73">
        <w:rPr>
          <w:rFonts w:ascii="Times New Roman" w:hAnsi="Times New Roman" w:cs="Times New Roman"/>
          <w:sz w:val="28"/>
          <w:szCs w:val="28"/>
        </w:rPr>
        <w:br/>
        <w:t>300 рублей.</w:t>
      </w:r>
    </w:p>
    <w:p w14:paraId="62230FD1" w14:textId="6CCF0D1F" w:rsidR="00687D7E" w:rsidRPr="009F4C73" w:rsidRDefault="00687D7E" w:rsidP="00687D7E">
      <w:pPr>
        <w:shd w:val="clear" w:color="auto" w:fill="FFFFFF"/>
        <w:spacing w:after="360" w:line="276" w:lineRule="auto"/>
        <w:ind w:firstLine="709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4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 1</w:t>
      </w:r>
      <w:r w:rsidR="000135AF" w:rsidRPr="009F4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9F4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F4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Нарушение </w:t>
      </w:r>
      <w:bookmarkStart w:id="23" w:name="_Hlk168474626"/>
      <w:r w:rsidRPr="009F4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установленного порядка перемещения транспортных средств на специализированную стоянку, их хранения и возврата</w:t>
      </w:r>
      <w:bookmarkEnd w:id="23"/>
    </w:p>
    <w:p w14:paraId="5C7E1884" w14:textId="37651BBF" w:rsidR="00687D7E" w:rsidRPr="009F4C73" w:rsidRDefault="00453C55" w:rsidP="00687D7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C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87D7E" w:rsidRPr="009F4C73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Нарушение лицами, осуществляющими деятельность по перемещению задержанных транспортных средств на специализированную стоянку, их хранению</w:t>
      </w:r>
      <w:r w:rsidRPr="009F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возврату</w:t>
      </w:r>
      <w:r w:rsidR="008027DF" w:rsidRPr="009F4C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7D7E" w:rsidRPr="009F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C7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установленного порядка перемещения транспортных средств на специализированную стоянку, их хранения и возврата</w:t>
      </w:r>
      <w:r w:rsidR="00546F46" w:rsidRPr="009F4C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9D6" w:rsidRPr="009F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687D7E" w:rsidRPr="009F4C7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законом Донецкой Народной Республики и (или) нормативными правовыми актами Правительства Донецкой Народной Республики требований к ведению учета задержанных транспортных средств, перемещенных на специализированные стоянки, а равно требований к специализированным стоянкам, если это не образует составов административных правонарушений, предусмотренных </w:t>
      </w:r>
      <w:hyperlink r:id="rId40" w:history="1">
        <w:r w:rsidR="00687D7E" w:rsidRPr="007D4FA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 Российской Федерации об административных правонарушениях</w:t>
        </w:r>
      </w:hyperlink>
      <w:r w:rsidR="00687D7E" w:rsidRPr="009F4C73">
        <w:rPr>
          <w:rFonts w:ascii="Times New Roman" w:eastAsia="Times New Roman" w:hAnsi="Times New Roman" w:cs="Times New Roman"/>
          <w:sz w:val="28"/>
          <w:szCs w:val="28"/>
          <w:lang w:eastAsia="ru-RU"/>
        </w:rPr>
        <w:t>, –</w:t>
      </w:r>
    </w:p>
    <w:p w14:paraId="6C7F5FDC" w14:textId="77777777" w:rsidR="00687D7E" w:rsidRPr="009F4C73" w:rsidRDefault="00687D7E" w:rsidP="00687D7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влечет наложение административного штрафа на должностных лиц в размере от 7000 до 10000 рублей; на юридических лиц – от 15000 до </w:t>
      </w:r>
      <w:r w:rsidRPr="009F4C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20000 рублей.</w:t>
      </w:r>
    </w:p>
    <w:p w14:paraId="6D8D67F1" w14:textId="6228CDF1" w:rsidR="00687D7E" w:rsidRPr="009F4C73" w:rsidRDefault="00453C55" w:rsidP="00687D7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C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87D7E" w:rsidRPr="009F4C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0B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87D7E" w:rsidRPr="009F4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совершение административного правонарушения, предусмотренного частью 1 настоящей статьи, –</w:t>
      </w:r>
    </w:p>
    <w:p w14:paraId="64D96D7A" w14:textId="02640862" w:rsidR="00687D7E" w:rsidRPr="009F4C73" w:rsidRDefault="00687D7E" w:rsidP="00687D7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влечет наложение административного штрафа на должностных лиц в размере от 10000 до 15000 рублей; на юридических лиц – от 20000 до </w:t>
      </w:r>
      <w:r w:rsidR="00A80157" w:rsidRPr="009F4C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4C73">
        <w:rPr>
          <w:rFonts w:ascii="Times New Roman" w:eastAsia="Times New Roman" w:hAnsi="Times New Roman" w:cs="Times New Roman"/>
          <w:sz w:val="28"/>
          <w:szCs w:val="28"/>
          <w:lang w:eastAsia="ru-RU"/>
        </w:rPr>
        <w:t>40000 рублей.</w:t>
      </w:r>
    </w:p>
    <w:p w14:paraId="0449D4F0" w14:textId="5AB99CF2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C73">
        <w:rPr>
          <w:rFonts w:ascii="Times New Roman" w:hAnsi="Times New Roman" w:cs="Times New Roman"/>
          <w:bCs/>
          <w:sz w:val="28"/>
          <w:szCs w:val="28"/>
        </w:rPr>
        <w:t>Глава</w:t>
      </w:r>
      <w:r w:rsidR="009F0B98">
        <w:rPr>
          <w:rFonts w:ascii="Times New Roman" w:hAnsi="Times New Roman" w:cs="Times New Roman"/>
          <w:bCs/>
          <w:sz w:val="28"/>
          <w:szCs w:val="28"/>
        </w:rPr>
        <w:t> </w:t>
      </w:r>
      <w:r w:rsidRPr="009F4C73">
        <w:rPr>
          <w:rFonts w:ascii="Times New Roman" w:hAnsi="Times New Roman" w:cs="Times New Roman"/>
          <w:bCs/>
          <w:sz w:val="28"/>
          <w:szCs w:val="28"/>
        </w:rPr>
        <w:t>4.</w:t>
      </w:r>
      <w:r w:rsidR="009F0B98">
        <w:rPr>
          <w:rFonts w:ascii="Times New Roman" w:hAnsi="Times New Roman" w:cs="Times New Roman"/>
          <w:b/>
          <w:sz w:val="28"/>
          <w:szCs w:val="28"/>
        </w:rPr>
        <w:t> </w:t>
      </w:r>
      <w:r w:rsidRPr="009F4C73">
        <w:rPr>
          <w:rFonts w:ascii="Times New Roman" w:hAnsi="Times New Roman" w:cs="Times New Roman"/>
          <w:b/>
          <w:sz w:val="28"/>
          <w:szCs w:val="28"/>
        </w:rPr>
        <w:t>Административные правонарушения в сфере торговли</w:t>
      </w:r>
    </w:p>
    <w:p w14:paraId="1F7AB915" w14:textId="5E3747AF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Статья 1</w:t>
      </w:r>
      <w:r w:rsidR="000135AF" w:rsidRPr="009F4C73">
        <w:rPr>
          <w:rFonts w:ascii="Times New Roman" w:hAnsi="Times New Roman" w:cs="Times New Roman"/>
          <w:sz w:val="28"/>
          <w:szCs w:val="28"/>
        </w:rPr>
        <w:t>4</w:t>
      </w:r>
      <w:r w:rsidRPr="009F4C73">
        <w:rPr>
          <w:rFonts w:ascii="Times New Roman" w:hAnsi="Times New Roman" w:cs="Times New Roman"/>
          <w:sz w:val="28"/>
          <w:szCs w:val="28"/>
        </w:rPr>
        <w:t>. </w:t>
      </w:r>
      <w:r w:rsidRPr="009F4C73">
        <w:rPr>
          <w:rFonts w:ascii="Times New Roman" w:hAnsi="Times New Roman" w:cs="Times New Roman"/>
          <w:b/>
          <w:sz w:val="28"/>
          <w:szCs w:val="28"/>
        </w:rPr>
        <w:t>Реализация товаров или оказание услуг в местах, не установленных для этих целей</w:t>
      </w:r>
    </w:p>
    <w:p w14:paraId="421B0F74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Реализация товаров и (или) оказание услуг в местах, не установленных для этих целей органами местного самоуправления, –</w:t>
      </w:r>
    </w:p>
    <w:p w14:paraId="232CB128" w14:textId="2EBC19FC" w:rsidR="00687D7E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на граждан в размере от 2000 до 5000 рублей; на должностных лиц – от 5000 до 15000 рублей; на юридических лиц – от 50000 до 200000 рублей.</w:t>
      </w:r>
    </w:p>
    <w:p w14:paraId="3079AE28" w14:textId="5061EA4B" w:rsidR="00EC1CEA" w:rsidRPr="00EC1CEA" w:rsidRDefault="00EC1CEA" w:rsidP="00EC1CEA">
      <w:pPr>
        <w:widowControl w:val="0"/>
        <w:autoSpaceDE w:val="0"/>
        <w:autoSpaceDN w:val="0"/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1C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 14</w:t>
      </w:r>
      <w:r w:rsidRPr="00EC1CE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EC1CE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EC1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Нарушение дополнительных ограничений времени, условий и мест</w:t>
      </w:r>
      <w:r w:rsidRPr="00EC1CEA">
        <w:rPr>
          <w:rFonts w:ascii="Times New Roman" w:eastAsia="Times New Roman" w:hAnsi="Times New Roman" w:cs="Times New Roman"/>
          <w:sz w:val="30"/>
          <w:lang w:eastAsia="ru-RU"/>
        </w:rPr>
        <w:t xml:space="preserve"> </w:t>
      </w:r>
      <w:r w:rsidRPr="00EC1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розничной продажи алкогольной продукции</w:t>
      </w:r>
    </w:p>
    <w:p w14:paraId="471B0F6B" w14:textId="005462EC" w:rsidR="00EC1CEA" w:rsidRPr="00EC1CEA" w:rsidRDefault="00EC1CEA" w:rsidP="00EC1CEA">
      <w:pPr>
        <w:widowControl w:val="0"/>
        <w:autoSpaceDE w:val="0"/>
        <w:autoSpaceDN w:val="0"/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дополнительных ограничений времени, условий и мест розничной продажи алкогольной продукции на территории Донецкой Народной Республики, установленных </w:t>
      </w:r>
      <w:hyperlink r:id="rId41" w:history="1">
        <w:r w:rsidRPr="00EC1CE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 Донецкой Народной Республики от 8 октября 2024 года № 113-РЗ «О государственном регулировании розничной продажи алкогольной и спиртосодержащей продукции и дополнительных ограничениях реализации алкогольной продукции на территории Донецкой Народной Республики»</w:t>
        </w:r>
      </w:hyperlink>
      <w:r w:rsidRPr="00EC1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– </w:t>
      </w:r>
    </w:p>
    <w:p w14:paraId="742B625F" w14:textId="02EE71E4" w:rsidR="00EC1CEA" w:rsidRPr="00EC1CEA" w:rsidRDefault="00EC1CEA" w:rsidP="00EC1CEA">
      <w:pPr>
        <w:widowControl w:val="0"/>
        <w:autoSpaceDE w:val="0"/>
        <w:autoSpaceDN w:val="0"/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CE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предупреждение или наложение административного штрафа на граждан в размере от 1000 до 2000 рублей; на должностных лиц – от 5000 до 15000 рублей; на юридических лиц – от 50000 до 200000 рублей.</w:t>
      </w:r>
    </w:p>
    <w:bookmarkStart w:id="24" w:name="_Hlk202877863"/>
    <w:p w14:paraId="013D98EA" w14:textId="4C18A0DB" w:rsidR="00EC1CEA" w:rsidRPr="00EC1CEA" w:rsidRDefault="00EC1CEA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fldChar w:fldCharType="begin"/>
      </w:r>
      <w:r w:rsidR="00867547">
        <w:rPr>
          <w:rFonts w:ascii="Times New Roman" w:hAnsi="Times New Roman" w:cs="Times New Roman"/>
          <w:i/>
          <w:iCs/>
          <w:sz w:val="28"/>
          <w:szCs w:val="28"/>
        </w:rPr>
        <w:instrText>HYPERLINK "https://xn--80azg.xn--80ahqgjaddr.xn--p1ai/2025-07-07/199-rz-o-vnesenii-izmenenij-v-zakon-donetskoj-narodnoj-respubliki-ob-administrativnyh-pravonarusheniyah-v-donetskoj-narodnoj-respublike.html"</w:instrText>
      </w:r>
      <w:r w:rsidR="00867547"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  <w:fldChar w:fldCharType="separate"/>
      </w:r>
      <w:r w:rsidRPr="00EC1CEA">
        <w:rPr>
          <w:rStyle w:val="a4"/>
          <w:rFonts w:ascii="Times New Roman" w:hAnsi="Times New Roman" w:cs="Times New Roman"/>
          <w:i/>
          <w:iCs/>
          <w:sz w:val="28"/>
          <w:szCs w:val="28"/>
        </w:rPr>
        <w:t>(Статья 14</w:t>
      </w:r>
      <w:r w:rsidRPr="00EC1CEA">
        <w:rPr>
          <w:rStyle w:val="a4"/>
          <w:rFonts w:ascii="Times New Roman" w:hAnsi="Times New Roman" w:cs="Times New Roman"/>
          <w:i/>
          <w:iCs/>
          <w:sz w:val="28"/>
          <w:szCs w:val="28"/>
          <w:vertAlign w:val="superscript"/>
        </w:rPr>
        <w:t>1</w:t>
      </w:r>
      <w:r w:rsidRPr="00EC1CEA">
        <w:rPr>
          <w:rStyle w:val="a4"/>
          <w:rFonts w:ascii="Times New Roman" w:hAnsi="Times New Roman" w:cs="Times New Roman"/>
          <w:i/>
          <w:iCs/>
          <w:sz w:val="28"/>
          <w:szCs w:val="28"/>
        </w:rPr>
        <w:t xml:space="preserve"> введена Законом от 07.07.2025 № 199-РЗ)</w:t>
      </w:r>
      <w:r>
        <w:rPr>
          <w:rFonts w:ascii="Times New Roman" w:hAnsi="Times New Roman" w:cs="Times New Roman"/>
          <w:i/>
          <w:iCs/>
          <w:sz w:val="28"/>
          <w:szCs w:val="28"/>
        </w:rPr>
        <w:fldChar w:fldCharType="end"/>
      </w:r>
    </w:p>
    <w:bookmarkEnd w:id="24"/>
    <w:p w14:paraId="32290FF9" w14:textId="105F3449" w:rsidR="003A7798" w:rsidRPr="003A7798" w:rsidRDefault="003A7798" w:rsidP="003A7798">
      <w:pPr>
        <w:spacing w:after="24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7798">
        <w:rPr>
          <w:rFonts w:ascii="Times New Roman" w:hAnsi="Times New Roman" w:cs="Times New Roman"/>
          <w:sz w:val="28"/>
          <w:szCs w:val="28"/>
        </w:rPr>
        <w:t>Статья 14</w:t>
      </w:r>
      <w:r w:rsidRPr="003A779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A7798">
        <w:rPr>
          <w:rFonts w:ascii="Times New Roman" w:hAnsi="Times New Roman" w:cs="Times New Roman"/>
          <w:sz w:val="28"/>
          <w:szCs w:val="28"/>
        </w:rPr>
        <w:t>. </w:t>
      </w:r>
      <w:r w:rsidRPr="003A7798">
        <w:rPr>
          <w:rFonts w:ascii="Times New Roman" w:hAnsi="Times New Roman" w:cs="Times New Roman"/>
          <w:b/>
          <w:sz w:val="28"/>
          <w:szCs w:val="28"/>
        </w:rPr>
        <w:t>Несоблюдение ограничения розничной продажи несовершеннолетним автомобильного бензина</w:t>
      </w:r>
    </w:p>
    <w:p w14:paraId="6C56840B" w14:textId="77777777" w:rsidR="003A7798" w:rsidRPr="003A7798" w:rsidRDefault="003A7798" w:rsidP="003A7798">
      <w:pPr>
        <w:widowControl w:val="0"/>
        <w:autoSpaceDE w:val="0"/>
        <w:autoSpaceDN w:val="0"/>
        <w:adjustRightInd w:val="0"/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ограничения розничной продажи несовершеннолетним автомобильного бензина, за исключением розничной продажи автомобильного бензина при заправке топливного бака транспортного средства лицам, достигшим шестнадцатилетнего возраста, имеющим право на управление транспортным средством, –</w:t>
      </w:r>
    </w:p>
    <w:p w14:paraId="4E1489DD" w14:textId="68E4E7DA" w:rsidR="003A7798" w:rsidRPr="003A7798" w:rsidRDefault="003A7798" w:rsidP="003A7798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798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3000 до 5000 рублей; на должностных лиц – от 30000 до 50000 рублей; на юридических лиц – от 100000 до 150000 рублей.</w:t>
      </w:r>
    </w:p>
    <w:p w14:paraId="5865284B" w14:textId="6511D693" w:rsidR="003A7798" w:rsidRPr="003A7798" w:rsidRDefault="00737AFF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hyperlink r:id="rId42" w:history="1">
        <w:r w:rsidR="003A7798" w:rsidRPr="003A7798">
          <w:rPr>
            <w:rStyle w:val="a4"/>
            <w:rFonts w:ascii="Times New Roman" w:hAnsi="Times New Roman" w:cs="Times New Roman"/>
            <w:bCs/>
            <w:i/>
            <w:iCs/>
            <w:sz w:val="28"/>
            <w:szCs w:val="28"/>
          </w:rPr>
          <w:t>(Статья 14</w:t>
        </w:r>
        <w:r w:rsidR="003A7798" w:rsidRPr="003A7798">
          <w:rPr>
            <w:rStyle w:val="a4"/>
            <w:rFonts w:ascii="Times New Roman" w:hAnsi="Times New Roman" w:cs="Times New Roman"/>
            <w:bCs/>
            <w:i/>
            <w:iCs/>
            <w:sz w:val="28"/>
            <w:szCs w:val="28"/>
            <w:vertAlign w:val="superscript"/>
          </w:rPr>
          <w:t>2</w:t>
        </w:r>
        <w:r w:rsidR="003A7798" w:rsidRPr="003A7798">
          <w:rPr>
            <w:rStyle w:val="a4"/>
            <w:rFonts w:ascii="Times New Roman" w:hAnsi="Times New Roman" w:cs="Times New Roman"/>
            <w:bCs/>
            <w:i/>
            <w:iCs/>
            <w:sz w:val="28"/>
            <w:szCs w:val="28"/>
          </w:rPr>
          <w:t xml:space="preserve"> введена Законом от 27.02.2026 № 256-РЗ)</w:t>
        </w:r>
      </w:hyperlink>
    </w:p>
    <w:p w14:paraId="0495011C" w14:textId="5F33919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C73">
        <w:rPr>
          <w:rFonts w:ascii="Times New Roman" w:hAnsi="Times New Roman" w:cs="Times New Roman"/>
          <w:bCs/>
          <w:sz w:val="28"/>
          <w:szCs w:val="28"/>
        </w:rPr>
        <w:t>Статья</w:t>
      </w:r>
      <w:r w:rsidR="00F56A34" w:rsidRPr="009F4C73">
        <w:rPr>
          <w:rFonts w:ascii="Times New Roman" w:hAnsi="Times New Roman" w:cs="Times New Roman"/>
          <w:bCs/>
          <w:sz w:val="28"/>
          <w:szCs w:val="28"/>
        </w:rPr>
        <w:t> </w:t>
      </w:r>
      <w:r w:rsidRPr="009F4C73">
        <w:rPr>
          <w:rFonts w:ascii="Times New Roman" w:hAnsi="Times New Roman" w:cs="Times New Roman"/>
          <w:bCs/>
          <w:sz w:val="28"/>
          <w:szCs w:val="28"/>
        </w:rPr>
        <w:t>1</w:t>
      </w:r>
      <w:r w:rsidR="000135AF" w:rsidRPr="009F4C73">
        <w:rPr>
          <w:rFonts w:ascii="Times New Roman" w:hAnsi="Times New Roman" w:cs="Times New Roman"/>
          <w:bCs/>
          <w:sz w:val="28"/>
          <w:szCs w:val="28"/>
        </w:rPr>
        <w:t>5</w:t>
      </w:r>
      <w:r w:rsidRPr="009F4C73">
        <w:rPr>
          <w:rFonts w:ascii="Times New Roman" w:hAnsi="Times New Roman" w:cs="Times New Roman"/>
          <w:bCs/>
          <w:sz w:val="28"/>
          <w:szCs w:val="28"/>
        </w:rPr>
        <w:t>.</w:t>
      </w:r>
      <w:r w:rsidRPr="009F4C73">
        <w:rPr>
          <w:rFonts w:ascii="Times New Roman" w:hAnsi="Times New Roman" w:cs="Times New Roman"/>
          <w:b/>
          <w:sz w:val="28"/>
          <w:szCs w:val="28"/>
        </w:rPr>
        <w:t xml:space="preserve"> Самовольная установка объектов некапитальных сооружений </w:t>
      </w:r>
    </w:p>
    <w:p w14:paraId="63583DC7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4C73">
        <w:rPr>
          <w:rFonts w:ascii="Times New Roman" w:hAnsi="Times New Roman" w:cs="Times New Roman"/>
          <w:bCs/>
          <w:sz w:val="28"/>
          <w:szCs w:val="28"/>
        </w:rPr>
        <w:t>Самовольная установка объектов некапитальных сооружений, в том числе предназначенных для осуществления мелкорозничной торговли, бытового обслуживания, предоставления услуг общественного питания, временных объектов, предназначенных для хранения автомобилей, хозяйственных и вспомогательных построек на территории муниципальных образований без получения соответствующего разрешения –</w:t>
      </w:r>
    </w:p>
    <w:p w14:paraId="4B46D462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4C73">
        <w:rPr>
          <w:rFonts w:ascii="Times New Roman" w:hAnsi="Times New Roman" w:cs="Times New Roman"/>
          <w:bCs/>
          <w:sz w:val="28"/>
          <w:szCs w:val="28"/>
        </w:rPr>
        <w:t>влечет наложение административного штрафа на граждан в размере от 2000 до 4000 рублей; на должностных лиц – от 5000 до 10000 рублей; на юридических лиц – от 20000 до 40000 рублей.</w:t>
      </w:r>
    </w:p>
    <w:p w14:paraId="13E781A9" w14:textId="77777777" w:rsidR="002C0E14" w:rsidRPr="00C10376" w:rsidRDefault="002C0E14" w:rsidP="002C0E14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76">
        <w:rPr>
          <w:rFonts w:ascii="Times New Roman" w:hAnsi="Times New Roman" w:cs="Times New Roman"/>
          <w:sz w:val="28"/>
          <w:szCs w:val="28"/>
        </w:rPr>
        <w:t>Статья 15</w:t>
      </w:r>
      <w:r w:rsidRPr="00C1037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10376">
        <w:rPr>
          <w:rFonts w:ascii="Times New Roman" w:hAnsi="Times New Roman" w:cs="Times New Roman"/>
          <w:sz w:val="28"/>
          <w:szCs w:val="28"/>
        </w:rPr>
        <w:t>. </w:t>
      </w:r>
      <w:r w:rsidRPr="00C10376">
        <w:rPr>
          <w:rFonts w:ascii="Times New Roman" w:hAnsi="Times New Roman" w:cs="Times New Roman"/>
          <w:b/>
          <w:bCs/>
          <w:sz w:val="28"/>
          <w:szCs w:val="28"/>
        </w:rPr>
        <w:t xml:space="preserve">Установка и (или) эксплуатация нестационарных объектов торговли, общественного питания, киосков, павильонов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10376">
        <w:rPr>
          <w:rFonts w:ascii="Times New Roman" w:hAnsi="Times New Roman" w:cs="Times New Roman"/>
          <w:b/>
          <w:bCs/>
          <w:sz w:val="28"/>
          <w:szCs w:val="28"/>
        </w:rPr>
        <w:t>с нарушением установленного порядка</w:t>
      </w:r>
    </w:p>
    <w:p w14:paraId="3365E9CB" w14:textId="77777777" w:rsidR="002C0E14" w:rsidRPr="00C10376" w:rsidRDefault="002C0E14" w:rsidP="002C0E14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76">
        <w:rPr>
          <w:rFonts w:ascii="Times New Roman" w:hAnsi="Times New Roman" w:cs="Times New Roman"/>
          <w:sz w:val="28"/>
          <w:szCs w:val="28"/>
        </w:rPr>
        <w:t>1. Установка и (или) эксплуатация нестационарных объектов торговли, общественного питания, киосков, павильонов с нарушением установленного нормативными правовыми актами органов местного самоуправления порядка, если данное деяние не содержит признаков 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C10376">
        <w:rPr>
          <w:rFonts w:ascii="Times New Roman" w:hAnsi="Times New Roman" w:cs="Times New Roman"/>
          <w:sz w:val="28"/>
          <w:szCs w:val="28"/>
        </w:rPr>
        <w:t>правонарушени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10376">
        <w:rPr>
          <w:rFonts w:ascii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C10376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C10376">
        <w:rPr>
          <w:rFonts w:ascii="Times New Roman" w:hAnsi="Times New Roman" w:cs="Times New Roman"/>
          <w:sz w:val="28"/>
          <w:szCs w:val="28"/>
        </w:rPr>
        <w:t>15</w:t>
      </w:r>
      <w:r w:rsidRPr="00C1037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10376">
        <w:rPr>
          <w:rFonts w:ascii="Times New Roman" w:hAnsi="Times New Roman" w:cs="Times New Roman"/>
          <w:sz w:val="28"/>
          <w:szCs w:val="28"/>
        </w:rPr>
        <w:t xml:space="preserve"> настоящего Закона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0376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67C6D4F7" w14:textId="77777777" w:rsidR="002C0E14" w:rsidRPr="00C10376" w:rsidRDefault="002C0E14" w:rsidP="002C0E14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76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граждан в размере от 2000 до 3000 рублей; на должностных лиц – от 10000 до 15000 рублей; на юридических лиц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10376">
        <w:rPr>
          <w:rFonts w:ascii="Times New Roman" w:hAnsi="Times New Roman" w:cs="Times New Roman"/>
          <w:sz w:val="28"/>
          <w:szCs w:val="28"/>
        </w:rPr>
        <w:t xml:space="preserve"> от 15000 до 25000 рублей.</w:t>
      </w:r>
    </w:p>
    <w:p w14:paraId="51E50379" w14:textId="77777777" w:rsidR="002C0E14" w:rsidRPr="00C10376" w:rsidRDefault="002C0E14" w:rsidP="002C0E14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76">
        <w:rPr>
          <w:rFonts w:ascii="Times New Roman" w:hAnsi="Times New Roman" w:cs="Times New Roman"/>
          <w:sz w:val="28"/>
          <w:szCs w:val="28"/>
        </w:rPr>
        <w:t>2. Повторное совершение административного правонарушения, предусмотренно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10376">
        <w:rPr>
          <w:rFonts w:ascii="Times New Roman" w:hAnsi="Times New Roman" w:cs="Times New Roman"/>
          <w:sz w:val="28"/>
          <w:szCs w:val="28"/>
        </w:rPr>
        <w:t xml:space="preserve"> частью 1 настоящей статьи, –</w:t>
      </w:r>
    </w:p>
    <w:p w14:paraId="59C32527" w14:textId="77777777" w:rsidR="002C0E14" w:rsidRPr="00C10376" w:rsidRDefault="002C0E14" w:rsidP="002C0E14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76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граждан в размере от 3000 до 5000 рублей; на должностных лиц – от 15000 до 20000 рублей; на юридических лиц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10376">
        <w:rPr>
          <w:rFonts w:ascii="Times New Roman" w:hAnsi="Times New Roman" w:cs="Times New Roman"/>
          <w:sz w:val="28"/>
          <w:szCs w:val="28"/>
        </w:rPr>
        <w:t xml:space="preserve"> от 25000 до 40000 рублей.</w:t>
      </w:r>
    </w:p>
    <w:p w14:paraId="2E752E19" w14:textId="434AA40B" w:rsidR="002C0E14" w:rsidRPr="00157754" w:rsidRDefault="00737AFF" w:rsidP="002C0E14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43" w:history="1">
        <w:r w:rsidR="002C0E14" w:rsidRPr="002C0E14">
          <w:rPr>
            <w:rStyle w:val="a4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(Статья 15</w:t>
        </w:r>
        <w:r w:rsidR="002C0E14" w:rsidRPr="002C0E14">
          <w:rPr>
            <w:rStyle w:val="a4"/>
            <w:rFonts w:ascii="Times New Roman" w:eastAsia="Times New Roman" w:hAnsi="Times New Roman" w:cs="Times New Roman"/>
            <w:i/>
            <w:iCs/>
            <w:sz w:val="28"/>
            <w:szCs w:val="28"/>
            <w:vertAlign w:val="superscript"/>
            <w:lang w:eastAsia="ru-RU"/>
          </w:rPr>
          <w:t>1</w:t>
        </w:r>
        <w:r w:rsidR="002C0E14" w:rsidRPr="002C0E14">
          <w:rPr>
            <w:rStyle w:val="a4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 xml:space="preserve"> Главы 4 введена Законом от 25.09.2025 № 220-РЗ)</w:t>
        </w:r>
      </w:hyperlink>
    </w:p>
    <w:p w14:paraId="3177454B" w14:textId="77777777" w:rsidR="002C0E14" w:rsidRPr="00D347DA" w:rsidRDefault="002C0E14" w:rsidP="002C0E14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76">
        <w:rPr>
          <w:rFonts w:ascii="Times New Roman" w:hAnsi="Times New Roman" w:cs="Times New Roman"/>
          <w:sz w:val="28"/>
          <w:szCs w:val="28"/>
        </w:rPr>
        <w:t>Статья 15</w:t>
      </w:r>
      <w:r w:rsidRPr="00C1037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10376">
        <w:rPr>
          <w:rFonts w:ascii="Times New Roman" w:hAnsi="Times New Roman" w:cs="Times New Roman"/>
          <w:sz w:val="28"/>
          <w:szCs w:val="28"/>
        </w:rPr>
        <w:t>. </w:t>
      </w:r>
      <w:r w:rsidRPr="00C10376">
        <w:rPr>
          <w:rFonts w:ascii="Times New Roman" w:hAnsi="Times New Roman" w:cs="Times New Roman"/>
          <w:b/>
          <w:bCs/>
          <w:sz w:val="28"/>
          <w:szCs w:val="28"/>
        </w:rPr>
        <w:t>Нарушение порядка реализации товаров или оказания услуг</w:t>
      </w:r>
    </w:p>
    <w:p w14:paraId="47AA2B88" w14:textId="77777777" w:rsidR="002C0E14" w:rsidRPr="00C10376" w:rsidRDefault="002C0E14" w:rsidP="002C0E14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76">
        <w:rPr>
          <w:rFonts w:ascii="Times New Roman" w:hAnsi="Times New Roman" w:cs="Times New Roman"/>
          <w:sz w:val="28"/>
          <w:szCs w:val="28"/>
        </w:rPr>
        <w:t>1. Реализация товаров или оказание услуг в местах, определенных схемой размещения нестационарных торговых объектов, утвержденной органом местного самоуправления, без заключения договора на размещение нестационарного торгового объекта с органом местного самоуправления –</w:t>
      </w:r>
    </w:p>
    <w:p w14:paraId="6654DFB7" w14:textId="77777777" w:rsidR="002C0E14" w:rsidRPr="00C10376" w:rsidRDefault="002C0E14" w:rsidP="002C0E14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76">
        <w:rPr>
          <w:rFonts w:ascii="Times New Roman" w:hAnsi="Times New Roman" w:cs="Times New Roman"/>
          <w:sz w:val="28"/>
          <w:szCs w:val="28"/>
        </w:rPr>
        <w:t xml:space="preserve">влечет предупреждение или наложение административного штрафа на граждан в размере от 500 до 1000 рублей; на должностных лиц – от 10000 до 15000 рублей; на юридических лиц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10376">
        <w:rPr>
          <w:rFonts w:ascii="Times New Roman" w:hAnsi="Times New Roman" w:cs="Times New Roman"/>
          <w:sz w:val="28"/>
          <w:szCs w:val="28"/>
        </w:rPr>
        <w:t xml:space="preserve"> от 15000 до 25000 рублей.</w:t>
      </w:r>
    </w:p>
    <w:p w14:paraId="61174B1E" w14:textId="77777777" w:rsidR="002C0E14" w:rsidRPr="00C10376" w:rsidRDefault="002C0E14" w:rsidP="002C0E14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76">
        <w:rPr>
          <w:rFonts w:ascii="Times New Roman" w:hAnsi="Times New Roman" w:cs="Times New Roman"/>
          <w:sz w:val="28"/>
          <w:szCs w:val="28"/>
        </w:rPr>
        <w:t>2. Повторное совершение административного правонарушения, предусмотренно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10376">
        <w:rPr>
          <w:rFonts w:ascii="Times New Roman" w:hAnsi="Times New Roman" w:cs="Times New Roman"/>
          <w:sz w:val="28"/>
          <w:szCs w:val="28"/>
        </w:rPr>
        <w:t xml:space="preserve"> частью 1 настоящей статьи, –</w:t>
      </w:r>
    </w:p>
    <w:p w14:paraId="55A99D5B" w14:textId="77777777" w:rsidR="002C0E14" w:rsidRPr="004006AC" w:rsidRDefault="002C0E14" w:rsidP="002C0E14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6AC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1000 до 2000 рублей; на должностных лиц – от 15000 до 20000 рублей; на юридических лиц – от 25000 до 40000 рублей.</w:t>
      </w:r>
    </w:p>
    <w:p w14:paraId="670695A1" w14:textId="6438DC0F" w:rsidR="002C0E14" w:rsidRPr="00157754" w:rsidRDefault="00737AFF" w:rsidP="002C0E14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44" w:history="1">
        <w:r w:rsidR="002C0E14" w:rsidRPr="002C0E14">
          <w:rPr>
            <w:rStyle w:val="a4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(Статья 15</w:t>
        </w:r>
        <w:r w:rsidR="002C0E14" w:rsidRPr="002C0E14">
          <w:rPr>
            <w:rStyle w:val="a4"/>
            <w:rFonts w:ascii="Times New Roman" w:eastAsia="Times New Roman" w:hAnsi="Times New Roman" w:cs="Times New Roman"/>
            <w:i/>
            <w:iCs/>
            <w:sz w:val="28"/>
            <w:szCs w:val="28"/>
            <w:vertAlign w:val="superscript"/>
            <w:lang w:eastAsia="ru-RU"/>
          </w:rPr>
          <w:t>2</w:t>
        </w:r>
        <w:r w:rsidR="002C0E14" w:rsidRPr="002C0E14">
          <w:rPr>
            <w:rStyle w:val="a4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 xml:space="preserve"> Главы 4 введена Законом от 25.09.2025 № 220-РЗ)</w:t>
        </w:r>
      </w:hyperlink>
    </w:p>
    <w:p w14:paraId="1502C7BD" w14:textId="1DC37198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C73">
        <w:rPr>
          <w:rFonts w:ascii="Times New Roman" w:hAnsi="Times New Roman" w:cs="Times New Roman"/>
          <w:bCs/>
          <w:sz w:val="28"/>
          <w:szCs w:val="28"/>
        </w:rPr>
        <w:t>Глава 5.</w:t>
      </w:r>
      <w:r w:rsidRPr="009F4C73">
        <w:rPr>
          <w:rFonts w:ascii="Times New Roman" w:hAnsi="Times New Roman" w:cs="Times New Roman"/>
          <w:b/>
          <w:sz w:val="28"/>
          <w:szCs w:val="28"/>
        </w:rPr>
        <w:t> Административные правонарушения в сфере охраны общественного порядка и обеспечения общественной безопасности</w:t>
      </w:r>
    </w:p>
    <w:p w14:paraId="26B559D4" w14:textId="73BE3AFD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Статья</w:t>
      </w:r>
      <w:r w:rsidR="009F0B98">
        <w:rPr>
          <w:rFonts w:ascii="Times New Roman" w:hAnsi="Times New Roman" w:cs="Times New Roman"/>
          <w:sz w:val="28"/>
          <w:szCs w:val="28"/>
        </w:rPr>
        <w:t> </w:t>
      </w:r>
      <w:r w:rsidRPr="009F4C73">
        <w:rPr>
          <w:rFonts w:ascii="Times New Roman" w:hAnsi="Times New Roman" w:cs="Times New Roman"/>
          <w:sz w:val="28"/>
          <w:szCs w:val="28"/>
        </w:rPr>
        <w:t>1</w:t>
      </w:r>
      <w:r w:rsidR="000135AF" w:rsidRPr="009F4C73">
        <w:rPr>
          <w:rFonts w:ascii="Times New Roman" w:hAnsi="Times New Roman" w:cs="Times New Roman"/>
          <w:sz w:val="28"/>
          <w:szCs w:val="28"/>
        </w:rPr>
        <w:t>6</w:t>
      </w:r>
      <w:r w:rsidRPr="009F4C73">
        <w:rPr>
          <w:rFonts w:ascii="Times New Roman" w:hAnsi="Times New Roman" w:cs="Times New Roman"/>
          <w:sz w:val="28"/>
          <w:szCs w:val="28"/>
        </w:rPr>
        <w:t>.</w:t>
      </w:r>
      <w:r w:rsidR="009F0B98">
        <w:rPr>
          <w:rFonts w:ascii="Times New Roman" w:hAnsi="Times New Roman" w:cs="Times New Roman"/>
          <w:sz w:val="28"/>
          <w:szCs w:val="28"/>
        </w:rPr>
        <w:t> </w:t>
      </w:r>
      <w:r w:rsidRPr="009F4C73">
        <w:rPr>
          <w:rFonts w:ascii="Times New Roman" w:hAnsi="Times New Roman" w:cs="Times New Roman"/>
          <w:b/>
          <w:sz w:val="28"/>
          <w:szCs w:val="28"/>
        </w:rPr>
        <w:t>Нарушение тишины и покоя граждан</w:t>
      </w:r>
    </w:p>
    <w:p w14:paraId="1643EE63" w14:textId="4B9CCF00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1.</w:t>
      </w:r>
      <w:r w:rsidRPr="009F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F4C73">
        <w:rPr>
          <w:rFonts w:ascii="Times New Roman" w:hAnsi="Times New Roman" w:cs="Times New Roman"/>
          <w:sz w:val="28"/>
          <w:szCs w:val="28"/>
        </w:rPr>
        <w:t>Совершение действий, нарушающих тишину и покой граждан в случаях, установленных</w:t>
      </w:r>
      <w:r w:rsidRPr="009F4C73" w:rsidDel="006D7C48">
        <w:rPr>
          <w:rFonts w:ascii="Times New Roman" w:hAnsi="Times New Roman" w:cs="Times New Roman"/>
          <w:sz w:val="28"/>
          <w:szCs w:val="28"/>
        </w:rPr>
        <w:t xml:space="preserve"> </w:t>
      </w:r>
      <w:hyperlink r:id="rId45" w:history="1">
        <w:r w:rsidRPr="001D62C4">
          <w:rPr>
            <w:rStyle w:val="a4"/>
            <w:rFonts w:ascii="Times New Roman" w:hAnsi="Times New Roman" w:cs="Times New Roman"/>
            <w:sz w:val="28"/>
            <w:szCs w:val="28"/>
          </w:rPr>
          <w:t>Законом Донецкой Народной Республики от 18 апреля 2024 года № 72-РЗ «Об обеспечении тишины и покоя граждан на территории Донецкой Народной Республики</w:t>
        </w:r>
        <w:r w:rsidR="00687697" w:rsidRPr="001D62C4">
          <w:rPr>
            <w:rStyle w:val="a4"/>
            <w:rFonts w:ascii="Times New Roman" w:hAnsi="Times New Roman" w:cs="Times New Roman"/>
            <w:sz w:val="28"/>
            <w:szCs w:val="28"/>
          </w:rPr>
          <w:t>»</w:t>
        </w:r>
      </w:hyperlink>
      <w:r w:rsidRPr="009F4C73">
        <w:rPr>
          <w:rFonts w:ascii="Times New Roman" w:hAnsi="Times New Roman" w:cs="Times New Roman"/>
          <w:sz w:val="28"/>
          <w:szCs w:val="28"/>
        </w:rPr>
        <w:t xml:space="preserve">, – </w:t>
      </w:r>
    </w:p>
    <w:p w14:paraId="471D13AC" w14:textId="4759044E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 xml:space="preserve">влечет предупреждение или наложение административного штрафа на граждан в размере от 500 до 1000 рублей; на должностных лиц – от 1000 до </w:t>
      </w:r>
      <w:r w:rsidR="00A80157" w:rsidRPr="009F4C73">
        <w:rPr>
          <w:rFonts w:ascii="Times New Roman" w:hAnsi="Times New Roman" w:cs="Times New Roman"/>
          <w:sz w:val="28"/>
          <w:szCs w:val="28"/>
        </w:rPr>
        <w:br/>
      </w:r>
      <w:r w:rsidRPr="009F4C73">
        <w:rPr>
          <w:rFonts w:ascii="Times New Roman" w:hAnsi="Times New Roman" w:cs="Times New Roman"/>
          <w:sz w:val="28"/>
          <w:szCs w:val="28"/>
        </w:rPr>
        <w:t>1500 рублей; на юридических лиц – от 2000 до 5000 рублей.</w:t>
      </w:r>
    </w:p>
    <w:p w14:paraId="418880CE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2. Повторное совершение административного правонарушения, предусмотренного частью 1 настоящей статьи, –</w:t>
      </w:r>
    </w:p>
    <w:p w14:paraId="5B0C2EB0" w14:textId="77777777" w:rsidR="009106FB" w:rsidRPr="009106FB" w:rsidRDefault="009106FB" w:rsidP="009106FB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06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влечет предупреждение или наложение административного штрафа на граждан в размере от 1000 до 2000 рублей; на должностных лиц – от 1500 до 3000 рублей; на юридических лиц – от 5000 до 10000 рублей.</w:t>
      </w:r>
    </w:p>
    <w:bookmarkStart w:id="25" w:name="_Hlk162879816"/>
    <w:bookmarkStart w:id="26" w:name="_Hlk211589323"/>
    <w:p w14:paraId="7D67FB9D" w14:textId="5E25DFF2" w:rsidR="009106FB" w:rsidRPr="009106FB" w:rsidRDefault="009106FB" w:rsidP="009106FB">
      <w:pPr>
        <w:spacing w:after="360" w:line="276" w:lineRule="auto"/>
        <w:ind w:right="3" w:firstLine="709"/>
        <w:jc w:val="both"/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  <w:lang w:eastAsia="ru-RU"/>
        </w:rPr>
      </w:pPr>
      <w:r w:rsidRPr="009106FB">
        <w:rPr>
          <w:rFonts w:ascii="Times New Roman" w:eastAsia="Courier New" w:hAnsi="Times New Roman" w:cs="Times New Roman"/>
          <w:i/>
          <w:iCs/>
          <w:color w:val="0000FF"/>
          <w:sz w:val="28"/>
          <w:szCs w:val="28"/>
          <w:u w:val="single"/>
          <w:lang w:eastAsia="ru-RU" w:bidi="ru-RU"/>
        </w:rPr>
        <w:fldChar w:fldCharType="begin"/>
      </w:r>
      <w:r>
        <w:rPr>
          <w:rFonts w:ascii="Times New Roman" w:eastAsia="Courier New" w:hAnsi="Times New Roman" w:cs="Times New Roman"/>
          <w:i/>
          <w:iCs/>
          <w:color w:val="0000FF"/>
          <w:sz w:val="28"/>
          <w:szCs w:val="28"/>
          <w:u w:val="single"/>
          <w:lang w:eastAsia="ru-RU" w:bidi="ru-RU"/>
        </w:rPr>
        <w:instrText>HYPERLINK "</w:instrText>
      </w:r>
      <w:r w:rsidR="00737AFF">
        <w:rPr>
          <w:rFonts w:ascii="Times New Roman" w:eastAsia="Courier New" w:hAnsi="Times New Roman" w:cs="Times New Roman"/>
          <w:i/>
          <w:iCs/>
          <w:color w:val="0000FF"/>
          <w:sz w:val="28"/>
          <w:szCs w:val="28"/>
          <w:u w:val="single"/>
          <w:lang w:eastAsia="ru-RU" w:bidi="ru-RU"/>
        </w:rPr>
        <w:instrText>https://xn--80azg.xn--80ahqgjaddr.xn--p1ai/2025-04-24/189-rz-o-vnesenii-izmenenij-v-zakon-donetskoj-narodnoj-respubliki-ob-administrativnyh-pravonarusheniyah-v-donetskoj-narodnoj-respublike.html</w:instrText>
      </w:r>
      <w:r>
        <w:rPr>
          <w:rFonts w:ascii="Times New Roman" w:eastAsia="Courier New" w:hAnsi="Times New Roman" w:cs="Times New Roman"/>
          <w:i/>
          <w:iCs/>
          <w:color w:val="0000FF"/>
          <w:sz w:val="28"/>
          <w:szCs w:val="28"/>
          <w:u w:val="single"/>
          <w:lang w:eastAsia="ru-RU" w:bidi="ru-RU"/>
        </w:rPr>
        <w:instrText>"</w:instrText>
      </w:r>
      <w:r w:rsidRPr="009106FB">
        <w:rPr>
          <w:rFonts w:ascii="Times New Roman" w:eastAsia="Courier New" w:hAnsi="Times New Roman" w:cs="Times New Roman"/>
          <w:i/>
          <w:iCs/>
          <w:color w:val="0000FF"/>
          <w:sz w:val="28"/>
          <w:szCs w:val="28"/>
          <w:u w:val="single"/>
          <w:lang w:eastAsia="ru-RU" w:bidi="ru-RU"/>
        </w:rPr>
        <w:fldChar w:fldCharType="separate"/>
      </w:r>
      <w:bookmarkStart w:id="27" w:name="_Hlk196475428"/>
      <w:bookmarkStart w:id="28" w:name="_Hlk196475415"/>
      <w:r w:rsidRPr="009106FB">
        <w:rPr>
          <w:rFonts w:ascii="Times New Roman" w:eastAsia="Courier New" w:hAnsi="Times New Roman" w:cs="Times New Roman"/>
          <w:i/>
          <w:iCs/>
          <w:color w:val="0563C1"/>
          <w:sz w:val="28"/>
          <w:szCs w:val="28"/>
          <w:u w:val="single"/>
          <w:lang w:eastAsia="ru-RU" w:bidi="ru-RU"/>
        </w:rPr>
        <w:t xml:space="preserve">(Абзац второй части 2 </w:t>
      </w:r>
      <w:r w:rsidRPr="009106FB"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  <w:lang w:eastAsia="ru-RU"/>
        </w:rPr>
        <w:t>статьи 16 изложен</w:t>
      </w:r>
      <w:r w:rsidR="00167BEF"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  <w:lang w:eastAsia="ru-RU"/>
        </w:rPr>
        <w:t xml:space="preserve"> </w:t>
      </w:r>
      <w:r w:rsidRPr="009106FB"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  <w:lang w:eastAsia="ru-RU"/>
        </w:rPr>
        <w:t>в новой редакции</w:t>
      </w:r>
      <w:r w:rsidR="00167BEF"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  <w:lang w:eastAsia="ru-RU"/>
        </w:rPr>
        <w:t xml:space="preserve"> </w:t>
      </w:r>
      <w:r w:rsidRPr="009106FB"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  <w:lang w:eastAsia="ru-RU"/>
        </w:rPr>
        <w:t>в соответствии с Законом от 24.04.2025 № 189-РЗ</w:t>
      </w:r>
      <w:r w:rsidRPr="009106FB">
        <w:rPr>
          <w:rFonts w:ascii="Times New Roman" w:eastAsia="Courier New" w:hAnsi="Times New Roman" w:cs="Times New Roman"/>
          <w:i/>
          <w:iCs/>
          <w:color w:val="0563C1"/>
          <w:sz w:val="28"/>
          <w:szCs w:val="28"/>
          <w:u w:val="single"/>
          <w:lang w:eastAsia="ru-RU" w:bidi="ru-RU"/>
        </w:rPr>
        <w:t>)</w:t>
      </w:r>
      <w:bookmarkEnd w:id="25"/>
      <w:bookmarkEnd w:id="28"/>
    </w:p>
    <w:bookmarkEnd w:id="27"/>
    <w:p w14:paraId="31EE178E" w14:textId="06514BCD" w:rsidR="00687D7E" w:rsidRPr="009F4C73" w:rsidRDefault="009106FB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6FB">
        <w:rPr>
          <w:rFonts w:ascii="Times New Roman" w:eastAsia="Courier New" w:hAnsi="Times New Roman" w:cs="Times New Roman"/>
          <w:i/>
          <w:iCs/>
          <w:color w:val="0000FF"/>
          <w:sz w:val="28"/>
          <w:szCs w:val="28"/>
          <w:u w:val="single"/>
          <w:lang w:eastAsia="ru-RU" w:bidi="ru-RU"/>
        </w:rPr>
        <w:fldChar w:fldCharType="end"/>
      </w:r>
      <w:bookmarkEnd w:id="26"/>
      <w:r w:rsidR="00687D7E" w:rsidRPr="009F4C73">
        <w:rPr>
          <w:rFonts w:ascii="Times New Roman" w:hAnsi="Times New Roman" w:cs="Times New Roman"/>
          <w:sz w:val="28"/>
          <w:szCs w:val="28"/>
        </w:rPr>
        <w:t>Статья</w:t>
      </w:r>
      <w:r w:rsidR="009F0B98">
        <w:rPr>
          <w:rFonts w:ascii="Times New Roman" w:hAnsi="Times New Roman" w:cs="Times New Roman"/>
          <w:sz w:val="28"/>
          <w:szCs w:val="28"/>
        </w:rPr>
        <w:t> </w:t>
      </w:r>
      <w:r w:rsidR="00687D7E" w:rsidRPr="009F4C73">
        <w:rPr>
          <w:rFonts w:ascii="Times New Roman" w:hAnsi="Times New Roman" w:cs="Times New Roman"/>
          <w:sz w:val="28"/>
          <w:szCs w:val="28"/>
        </w:rPr>
        <w:t>1</w:t>
      </w:r>
      <w:r w:rsidR="000135AF" w:rsidRPr="009F4C73">
        <w:rPr>
          <w:rFonts w:ascii="Times New Roman" w:hAnsi="Times New Roman" w:cs="Times New Roman"/>
          <w:sz w:val="28"/>
          <w:szCs w:val="28"/>
        </w:rPr>
        <w:t>7</w:t>
      </w:r>
      <w:r w:rsidR="00687D7E" w:rsidRPr="009F4C73">
        <w:rPr>
          <w:rFonts w:ascii="Times New Roman" w:hAnsi="Times New Roman" w:cs="Times New Roman"/>
          <w:sz w:val="28"/>
          <w:szCs w:val="28"/>
        </w:rPr>
        <w:t>.</w:t>
      </w:r>
      <w:r w:rsidR="009F0B98">
        <w:rPr>
          <w:rFonts w:ascii="Times New Roman" w:hAnsi="Times New Roman" w:cs="Times New Roman"/>
          <w:sz w:val="28"/>
          <w:szCs w:val="28"/>
        </w:rPr>
        <w:t> </w:t>
      </w:r>
      <w:r w:rsidR="00687D7E" w:rsidRPr="009F4C73">
        <w:rPr>
          <w:rFonts w:ascii="Times New Roman" w:hAnsi="Times New Roman" w:cs="Times New Roman"/>
          <w:b/>
          <w:sz w:val="28"/>
          <w:szCs w:val="28"/>
        </w:rPr>
        <w:t>Несоблюдение установленных требований к обеспечению мер по предупреждению причинения вреда здоровью, физическому, интеллектуальному, психическому, духовному и нравственному развитию несовершеннолетних в Донецкой Народной Республике</w:t>
      </w:r>
    </w:p>
    <w:p w14:paraId="160A7695" w14:textId="4DD6D90F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 xml:space="preserve">1. Несоблюдение родителями (законными представителями детей) несовершеннолетнего требований к обеспечению мер, установленных </w:t>
      </w:r>
      <w:hyperlink r:id="rId46" w:history="1">
        <w:r w:rsidRPr="00845EAE">
          <w:rPr>
            <w:rStyle w:val="a4"/>
            <w:rFonts w:ascii="Times New Roman" w:hAnsi="Times New Roman" w:cs="Times New Roman"/>
            <w:sz w:val="28"/>
            <w:szCs w:val="28"/>
          </w:rPr>
          <w:t>Законом Донецкой Народной Республики от 27 ноября 2023 года № 24-РЗ «О мерах по предупреждению причинения вреда здоровью детей, их физическому, интеллектуальному, психическому, духовному и нравственному развитию»</w:t>
        </w:r>
      </w:hyperlink>
      <w:r w:rsidRPr="009F4C73">
        <w:rPr>
          <w:rFonts w:ascii="Times New Roman" w:hAnsi="Times New Roman" w:cs="Times New Roman"/>
          <w:sz w:val="28"/>
          <w:szCs w:val="28"/>
        </w:rPr>
        <w:t>, –</w:t>
      </w:r>
    </w:p>
    <w:p w14:paraId="2A73FD5C" w14:textId="381035E0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 xml:space="preserve">влечет предупреждение или наложение административного штрафа на граждан </w:t>
      </w:r>
      <w:r w:rsidR="00D80244" w:rsidRPr="009F4C73">
        <w:rPr>
          <w:rFonts w:ascii="Times New Roman" w:hAnsi="Times New Roman" w:cs="Times New Roman"/>
          <w:sz w:val="28"/>
          <w:szCs w:val="28"/>
        </w:rPr>
        <w:t>в размере</w:t>
      </w:r>
      <w:r w:rsidRPr="009F4C73">
        <w:rPr>
          <w:rFonts w:ascii="Times New Roman" w:hAnsi="Times New Roman" w:cs="Times New Roman"/>
          <w:sz w:val="28"/>
          <w:szCs w:val="28"/>
        </w:rPr>
        <w:t xml:space="preserve"> от 1000 до 3000 рублей.</w:t>
      </w:r>
    </w:p>
    <w:p w14:paraId="2E704872" w14:textId="77777777" w:rsidR="00D80244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 xml:space="preserve">2. Допущение лицами, осуществляющими мероприятия с участием несовершеннолетних, нахождения несовершеннолетних в местах, в которых их нахождение не допускается, </w:t>
      </w:r>
      <w:r w:rsidR="00D80244" w:rsidRPr="009F4C73">
        <w:rPr>
          <w:rFonts w:ascii="Times New Roman" w:hAnsi="Times New Roman" w:cs="Times New Roman"/>
          <w:sz w:val="28"/>
          <w:szCs w:val="28"/>
        </w:rPr>
        <w:t xml:space="preserve">– </w:t>
      </w:r>
    </w:p>
    <w:p w14:paraId="69835DC5" w14:textId="77777777" w:rsidR="009106FB" w:rsidRPr="009106FB" w:rsidRDefault="009106FB" w:rsidP="009106FB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06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влечет наложение административного штрафа на граждан в размере от 1000 до 3000 рублей; на должностных лиц – от 15000 до 25000 рублей; на юридических лиц, — от 20000 до 40000 рублей.</w:t>
      </w:r>
    </w:p>
    <w:p w14:paraId="7205E367" w14:textId="650516AC" w:rsidR="009106FB" w:rsidRDefault="00737AFF" w:rsidP="009106FB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7" w:history="1">
        <w:r w:rsidR="009106FB" w:rsidRPr="00003D10">
          <w:rPr>
            <w:rFonts w:ascii="Times New Roman" w:eastAsia="Times New Roman" w:hAnsi="Times New Roman" w:cs="Times New Roman"/>
            <w:i/>
            <w:iCs/>
            <w:color w:val="0563C1"/>
            <w:sz w:val="28"/>
            <w:szCs w:val="28"/>
            <w:u w:val="single"/>
            <w:shd w:val="clear" w:color="auto" w:fill="FFFFFF"/>
            <w:lang w:eastAsia="ru-RU"/>
          </w:rPr>
          <w:t>(Абзац второй части 2 статьи 1</w:t>
        </w:r>
        <w:r w:rsidR="009106FB" w:rsidRPr="009106FB">
          <w:rPr>
            <w:rFonts w:ascii="Times New Roman" w:eastAsia="Times New Roman" w:hAnsi="Times New Roman" w:cs="Times New Roman"/>
            <w:i/>
            <w:iCs/>
            <w:color w:val="0563C1"/>
            <w:sz w:val="28"/>
            <w:szCs w:val="28"/>
            <w:u w:val="single"/>
            <w:shd w:val="clear" w:color="auto" w:fill="FFFFFF"/>
            <w:lang w:eastAsia="ru-RU"/>
          </w:rPr>
          <w:t>7</w:t>
        </w:r>
        <w:r w:rsidR="009106FB" w:rsidRPr="00003D10">
          <w:rPr>
            <w:rFonts w:ascii="Times New Roman" w:eastAsia="Times New Roman" w:hAnsi="Times New Roman" w:cs="Times New Roman"/>
            <w:i/>
            <w:iCs/>
            <w:color w:val="0563C1"/>
            <w:sz w:val="28"/>
            <w:szCs w:val="28"/>
            <w:u w:val="single"/>
            <w:shd w:val="clear" w:color="auto" w:fill="FFFFFF"/>
            <w:lang w:eastAsia="ru-RU"/>
          </w:rPr>
          <w:t xml:space="preserve"> изложен в новой редакции</w:t>
        </w:r>
        <w:r w:rsidR="00167BEF">
          <w:rPr>
            <w:rFonts w:ascii="Times New Roman" w:eastAsia="Times New Roman" w:hAnsi="Times New Roman" w:cs="Times New Roman"/>
            <w:i/>
            <w:iCs/>
            <w:color w:val="0563C1"/>
            <w:sz w:val="28"/>
            <w:szCs w:val="28"/>
            <w:u w:val="single"/>
            <w:shd w:val="clear" w:color="auto" w:fill="FFFFFF"/>
            <w:lang w:eastAsia="ru-RU"/>
          </w:rPr>
          <w:t xml:space="preserve"> </w:t>
        </w:r>
        <w:r w:rsidR="009106FB" w:rsidRPr="00003D10">
          <w:rPr>
            <w:rFonts w:ascii="Times New Roman" w:eastAsia="Times New Roman" w:hAnsi="Times New Roman" w:cs="Times New Roman"/>
            <w:i/>
            <w:iCs/>
            <w:color w:val="0563C1"/>
            <w:sz w:val="28"/>
            <w:szCs w:val="28"/>
            <w:u w:val="single"/>
            <w:shd w:val="clear" w:color="auto" w:fill="FFFFFF"/>
            <w:lang w:eastAsia="ru-RU"/>
          </w:rPr>
          <w:t>в соответствии с Законом от 24.04.2025 № 189-РЗ)</w:t>
        </w:r>
      </w:hyperlink>
    </w:p>
    <w:p w14:paraId="19B9DB54" w14:textId="31C714AF" w:rsidR="009106FB" w:rsidRPr="008B0AFE" w:rsidRDefault="00687D7E" w:rsidP="009106FB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F4C73">
        <w:rPr>
          <w:rFonts w:ascii="Times New Roman" w:hAnsi="Times New Roman" w:cs="Times New Roman"/>
          <w:sz w:val="28"/>
          <w:szCs w:val="28"/>
        </w:rPr>
        <w:t>3. </w:t>
      </w:r>
      <w:bookmarkStart w:id="29" w:name="_Hlk196475707"/>
      <w:r w:rsidR="009106FB" w:rsidRPr="009106FB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u w:val="single"/>
          <w:lang w:eastAsia="ru-RU"/>
        </w:rPr>
        <w:fldChar w:fldCharType="begin"/>
      </w:r>
      <w:r w:rsidR="009106FB" w:rsidRPr="009106FB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u w:val="single"/>
          <w:lang w:eastAsia="ru-RU"/>
        </w:rPr>
        <w:instrText>HYPERLINK "</w:instrText>
      </w:r>
      <w:r w:rsidR="00737AFF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u w:val="single"/>
          <w:lang w:eastAsia="ru-RU"/>
        </w:rPr>
        <w:instrText>https://xn--80azg.xn--80ahqgjaddr.xn--p1ai/2025-04-24/189-rz-o-vnesenii-izmenenij-v-zakon-donetskoj-narodnoj-respubliki-ob-administrativnyh-pravonarusheniyah-v-donetskoj-narodnoj-respublike.html</w:instrText>
      </w:r>
      <w:r w:rsidR="009106FB" w:rsidRPr="009106FB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u w:val="single"/>
          <w:lang w:eastAsia="ru-RU"/>
        </w:rPr>
        <w:instrText>"</w:instrText>
      </w:r>
      <w:r w:rsidR="009106FB" w:rsidRPr="009106FB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u w:val="single"/>
          <w:lang w:eastAsia="ru-RU"/>
        </w:rPr>
        <w:fldChar w:fldCharType="separate"/>
      </w:r>
      <w:r w:rsidR="009106FB" w:rsidRPr="008B0AFE"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  <w:lang w:eastAsia="ru-RU"/>
        </w:rPr>
        <w:t xml:space="preserve">(Часть </w:t>
      </w:r>
      <w:r w:rsidR="009106FB" w:rsidRPr="009106FB"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  <w:lang w:eastAsia="ru-RU"/>
        </w:rPr>
        <w:t>3</w:t>
      </w:r>
      <w:r w:rsidR="009106FB" w:rsidRPr="008B0AFE">
        <w:rPr>
          <w:rFonts w:ascii="Times New Roman" w:eastAsia="Times New Roman" w:hAnsi="Times New Roman" w:cs="Times New Roman"/>
          <w:i/>
          <w:iCs/>
          <w:color w:val="0563C1"/>
          <w:sz w:val="24"/>
          <w:szCs w:val="24"/>
          <w:u w:val="single"/>
          <w:lang w:eastAsia="ru-RU"/>
        </w:rPr>
        <w:t xml:space="preserve"> </w:t>
      </w:r>
      <w:r w:rsidR="009106FB" w:rsidRPr="008B0AFE"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  <w:lang w:eastAsia="ru-RU"/>
        </w:rPr>
        <w:t xml:space="preserve">статьи </w:t>
      </w:r>
      <w:r w:rsidR="009106FB" w:rsidRPr="009106FB"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  <w:lang w:eastAsia="ru-RU"/>
        </w:rPr>
        <w:t>17</w:t>
      </w:r>
      <w:r w:rsidR="009106FB" w:rsidRPr="008B0AFE"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  <w:lang w:eastAsia="ru-RU"/>
        </w:rPr>
        <w:t xml:space="preserve"> утратила силу в соответствии с Законом </w:t>
      </w:r>
      <w:r w:rsidR="009106FB"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  <w:lang w:eastAsia="ru-RU"/>
        </w:rPr>
        <w:t xml:space="preserve">              </w:t>
      </w:r>
      <w:r w:rsidR="009106FB" w:rsidRPr="008B0AFE"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  <w:lang w:eastAsia="ru-RU"/>
        </w:rPr>
        <w:t>от 2</w:t>
      </w:r>
      <w:r w:rsidR="009106FB" w:rsidRPr="009106FB"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  <w:lang w:eastAsia="ru-RU"/>
        </w:rPr>
        <w:t>4</w:t>
      </w:r>
      <w:r w:rsidR="009106FB" w:rsidRPr="008B0AFE"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  <w:lang w:eastAsia="ru-RU"/>
        </w:rPr>
        <w:t>.0</w:t>
      </w:r>
      <w:r w:rsidR="009106FB" w:rsidRPr="009106FB"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  <w:lang w:eastAsia="ru-RU"/>
        </w:rPr>
        <w:t>4</w:t>
      </w:r>
      <w:r w:rsidR="009106FB" w:rsidRPr="008B0AFE"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  <w:lang w:eastAsia="ru-RU"/>
        </w:rPr>
        <w:t>.202</w:t>
      </w:r>
      <w:r w:rsidR="009106FB" w:rsidRPr="009106FB"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  <w:lang w:eastAsia="ru-RU"/>
        </w:rPr>
        <w:t>5</w:t>
      </w:r>
      <w:r w:rsidR="009106FB" w:rsidRPr="008B0AFE"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  <w:lang w:eastAsia="ru-RU"/>
        </w:rPr>
        <w:t xml:space="preserve"> № </w:t>
      </w:r>
      <w:r w:rsidR="009106FB" w:rsidRPr="009106FB"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  <w:lang w:eastAsia="ru-RU"/>
        </w:rPr>
        <w:t>189</w:t>
      </w:r>
      <w:r w:rsidR="009106FB" w:rsidRPr="008B0AFE"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  <w:lang w:eastAsia="ru-RU"/>
        </w:rPr>
        <w:t>-РЗ)</w:t>
      </w:r>
      <w:r w:rsidR="009106FB" w:rsidRPr="009106FB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u w:val="single"/>
          <w:lang w:eastAsia="ru-RU"/>
        </w:rPr>
        <w:fldChar w:fldCharType="end"/>
      </w:r>
    </w:p>
    <w:bookmarkEnd w:id="29"/>
    <w:p w14:paraId="285ECF37" w14:textId="77777777" w:rsidR="00687D7E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4. Повторное совершение в течение года правонарушений, предусмотренных частями 1 и 2 настоящей статьи, –</w:t>
      </w:r>
    </w:p>
    <w:p w14:paraId="4C9AB50C" w14:textId="77777777" w:rsidR="00D26770" w:rsidRPr="00D26770" w:rsidRDefault="00D26770" w:rsidP="00D26770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67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влечет наложение административного штрафа на граждан в размере от 3000 до 5000 рублей; на должностных лиц – от 25000 до 40000 рублей; на юридических лиц — от 40000 до 60000 рублей.</w:t>
      </w:r>
    </w:p>
    <w:bookmarkStart w:id="30" w:name="_Hlk196475654"/>
    <w:p w14:paraId="66206240" w14:textId="31C32A00" w:rsidR="00D26770" w:rsidRPr="00D26770" w:rsidRDefault="00D26770" w:rsidP="00D26770">
      <w:pPr>
        <w:spacing w:after="360" w:line="276" w:lineRule="auto"/>
        <w:ind w:right="3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D2677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fldChar w:fldCharType="begin"/>
      </w:r>
      <w:r w:rsidRPr="00D2677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instrText>HYPERLINK "</w:instrText>
      </w:r>
      <w:r w:rsidR="00737AF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instrText>https://xn--80azg.xn--80ahqgjaddr.xn--p1ai/2025-04-24/189-rz-o-vnesenii-izmenenij-v-zakon-donetskoj-narodnoj-respubliki-ob-administrativnyh-pravonarusheniyah-v-donetskoj-narodnoj-respublike.html</w:instrText>
      </w:r>
      <w:r w:rsidRPr="00D2677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instrText>"</w:instrText>
      </w:r>
      <w:r w:rsidRPr="00D2677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fldChar w:fldCharType="separate"/>
      </w:r>
      <w:r w:rsidRPr="00D26770"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  <w:shd w:val="clear" w:color="auto" w:fill="FFFFFF"/>
          <w:lang w:eastAsia="ru-RU"/>
        </w:rPr>
        <w:t>(Абзац второй части 4 статьи 17 изложен в новой редакции в соответствии с Законом от 24.04.2025 № 189-РЗ)</w:t>
      </w:r>
      <w:r w:rsidRPr="00D2677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fldChar w:fldCharType="end"/>
      </w:r>
    </w:p>
    <w:bookmarkEnd w:id="30"/>
    <w:p w14:paraId="31EB5559" w14:textId="4AD199E3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Статья</w:t>
      </w:r>
      <w:r w:rsidRPr="009F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46F46" w:rsidRPr="009F4C73">
        <w:rPr>
          <w:rFonts w:ascii="Times New Roman" w:hAnsi="Times New Roman" w:cs="Times New Roman"/>
          <w:sz w:val="28"/>
          <w:szCs w:val="28"/>
        </w:rPr>
        <w:t>1</w:t>
      </w:r>
      <w:r w:rsidR="000135AF" w:rsidRPr="009F4C73">
        <w:rPr>
          <w:rFonts w:ascii="Times New Roman" w:hAnsi="Times New Roman" w:cs="Times New Roman"/>
          <w:sz w:val="28"/>
          <w:szCs w:val="28"/>
        </w:rPr>
        <w:t>8</w:t>
      </w:r>
      <w:r w:rsidR="009A365E" w:rsidRPr="009F4C73">
        <w:rPr>
          <w:rFonts w:ascii="Times New Roman" w:hAnsi="Times New Roman" w:cs="Times New Roman"/>
          <w:sz w:val="28"/>
          <w:szCs w:val="28"/>
        </w:rPr>
        <w:t>.</w:t>
      </w:r>
      <w:r w:rsidRPr="009F4C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F4C73">
        <w:rPr>
          <w:rFonts w:ascii="Times New Roman" w:hAnsi="Times New Roman" w:cs="Times New Roman"/>
          <w:b/>
          <w:bCs/>
          <w:sz w:val="28"/>
          <w:szCs w:val="28"/>
        </w:rPr>
        <w:t>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</w:t>
      </w:r>
    </w:p>
    <w:p w14:paraId="2C35F8BF" w14:textId="17A4A26E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 xml:space="preserve">Отсутствие предусмотренных </w:t>
      </w:r>
      <w:bookmarkStart w:id="31" w:name="_Hlk164849441"/>
      <w:r w:rsidR="0082019A">
        <w:rPr>
          <w:rFonts w:ascii="Times New Roman" w:hAnsi="Times New Roman" w:cs="Times New Roman"/>
          <w:sz w:val="28"/>
          <w:szCs w:val="28"/>
        </w:rPr>
        <w:fldChar w:fldCharType="begin"/>
      </w:r>
      <w:r w:rsidR="00A3160B">
        <w:rPr>
          <w:rFonts w:ascii="Times New Roman" w:hAnsi="Times New Roman" w:cs="Times New Roman"/>
          <w:sz w:val="28"/>
          <w:szCs w:val="28"/>
        </w:rPr>
        <w:instrText>HYPERLINK "https://нпа.днронлайн.рф/2023-11-27/24-rz-o-merah-po-preduprezhdeniyu-prichineniya-vreda-zdorovyu-detej-ih-fizicheskomu-intellektualnomu-psihicheskomu-duhovnomu-i-nravstvennomu-razvitiyu.html"</w:instrText>
      </w:r>
      <w:r w:rsidR="00A3160B">
        <w:rPr>
          <w:rFonts w:ascii="Times New Roman" w:hAnsi="Times New Roman" w:cs="Times New Roman"/>
          <w:sz w:val="28"/>
          <w:szCs w:val="28"/>
        </w:rPr>
      </w:r>
      <w:r w:rsidR="0082019A">
        <w:rPr>
          <w:rFonts w:ascii="Times New Roman" w:hAnsi="Times New Roman" w:cs="Times New Roman"/>
          <w:sz w:val="28"/>
          <w:szCs w:val="28"/>
        </w:rPr>
        <w:fldChar w:fldCharType="separate"/>
      </w:r>
      <w:r w:rsidRPr="0082019A">
        <w:rPr>
          <w:rStyle w:val="a4"/>
          <w:rFonts w:ascii="Times New Roman" w:hAnsi="Times New Roman" w:cs="Times New Roman"/>
          <w:sz w:val="28"/>
          <w:szCs w:val="28"/>
        </w:rPr>
        <w:t>Законом Донецкой Народной Республики от 27 ноября 2023 года № 24-РЗ «О мерах по предупреждению причинения вреда здоровью детей, их физическому, интеллектуальному, психическому, духовному и нравственному развитию»</w:t>
      </w:r>
      <w:bookmarkEnd w:id="31"/>
      <w:r w:rsidR="0082019A">
        <w:rPr>
          <w:rFonts w:ascii="Times New Roman" w:hAnsi="Times New Roman" w:cs="Times New Roman"/>
          <w:sz w:val="28"/>
          <w:szCs w:val="28"/>
        </w:rPr>
        <w:fldChar w:fldCharType="end"/>
      </w:r>
      <w:r w:rsidRPr="009F4C73">
        <w:rPr>
          <w:rFonts w:ascii="Times New Roman" w:hAnsi="Times New Roman" w:cs="Times New Roman"/>
          <w:sz w:val="28"/>
          <w:szCs w:val="28"/>
        </w:rPr>
        <w:t xml:space="preserve">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лица, –</w:t>
      </w:r>
    </w:p>
    <w:p w14:paraId="351EAC11" w14:textId="66608919" w:rsidR="00687D7E" w:rsidRPr="009F4C73" w:rsidRDefault="00687D7E" w:rsidP="00237BC5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от 1000 до 3000 рублей; на юридических лиц или граждан, осуществляющих предпринимательскую деятельность без образования юридического лица</w:t>
      </w:r>
      <w:r w:rsidR="009A365E" w:rsidRPr="009F4C73">
        <w:rPr>
          <w:rFonts w:ascii="Times New Roman" w:hAnsi="Times New Roman" w:cs="Times New Roman"/>
          <w:sz w:val="28"/>
          <w:szCs w:val="28"/>
        </w:rPr>
        <w:t>,</w:t>
      </w:r>
      <w:r w:rsidRPr="009F4C73">
        <w:rPr>
          <w:rFonts w:ascii="Times New Roman" w:hAnsi="Times New Roman" w:cs="Times New Roman"/>
          <w:sz w:val="28"/>
          <w:szCs w:val="28"/>
        </w:rPr>
        <w:t xml:space="preserve"> – от 5000 до 10000 рублей.</w:t>
      </w:r>
    </w:p>
    <w:p w14:paraId="6D61E5F5" w14:textId="5DA0D5A2" w:rsidR="00D26770" w:rsidRPr="00D26770" w:rsidRDefault="00D26770" w:rsidP="00D26770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67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Статья</w:t>
      </w:r>
      <w:r w:rsidR="00E904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267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19.</w:t>
      </w:r>
      <w:r w:rsidR="00E904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2677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Попрошайничество и приставание к гражданам</w:t>
      </w:r>
    </w:p>
    <w:p w14:paraId="5FBFE369" w14:textId="77777777" w:rsidR="00D26770" w:rsidRPr="00D26770" w:rsidRDefault="00D26770" w:rsidP="00D26770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67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 Приставание к гражданам в общественных местах, то есть нарушение общественного порядка, выразившееся в действиях, неоднократно осуществляемых в отношении других граждан против их воли в целях купли</w:t>
      </w:r>
      <w:r w:rsidRPr="00D267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noBreakHyphen/>
        <w:t xml:space="preserve">продажи, обмена или приобретения вещей другим способом, навязывания иных услуг, а также в целях гадания, попрошайничества, </w:t>
      </w:r>
      <w:r w:rsidRPr="00D2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оказания услуг сексуального характера,</w:t>
      </w:r>
      <w:r w:rsidRPr="00D267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</w:t>
      </w:r>
    </w:p>
    <w:p w14:paraId="5F841347" w14:textId="77777777" w:rsidR="00D26770" w:rsidRPr="00D26770" w:rsidRDefault="00D26770" w:rsidP="00D26770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67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влечет наложение административного штрафа в размере от 1000 до 3000 рублей.</w:t>
      </w:r>
    </w:p>
    <w:p w14:paraId="68E4665A" w14:textId="77777777" w:rsidR="00D26770" w:rsidRPr="00D26770" w:rsidRDefault="00D26770" w:rsidP="00D26770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67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 Повторное совершение административного правонарушения, предусмотренного частью 1 настоящей статьи, –</w:t>
      </w:r>
    </w:p>
    <w:p w14:paraId="1D37898D" w14:textId="77777777" w:rsidR="00D26770" w:rsidRPr="00D26770" w:rsidRDefault="00D26770" w:rsidP="00D26770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67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влечет наложение административного штрафа в размере от 3000 до 5000 рублей.</w:t>
      </w:r>
    </w:p>
    <w:p w14:paraId="76A4AD8D" w14:textId="77777777" w:rsidR="00D26770" w:rsidRPr="00D26770" w:rsidRDefault="00D26770" w:rsidP="00D26770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67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 Организация занятия попрошайничеством и приставания к гражданам совершеннолетних граждан –</w:t>
      </w:r>
    </w:p>
    <w:p w14:paraId="26A2F76E" w14:textId="77777777" w:rsidR="00D26770" w:rsidRPr="00D26770" w:rsidRDefault="00D26770" w:rsidP="00D26770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67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влечет наложение административного штрафа на граждан в размере от 2000 до 5000 рублей.</w:t>
      </w:r>
    </w:p>
    <w:p w14:paraId="54FAFE84" w14:textId="77777777" w:rsidR="00D26770" w:rsidRPr="00D26770" w:rsidRDefault="00D26770" w:rsidP="00D26770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2677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Примечания:</w:t>
      </w:r>
    </w:p>
    <w:p w14:paraId="3C02F9B3" w14:textId="26F4A914" w:rsidR="00D26770" w:rsidRPr="00D26770" w:rsidRDefault="00D26770" w:rsidP="00D26770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67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="00E904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267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 попрошайничеством в настоящей статье понимается навязчивое </w:t>
      </w:r>
      <w:proofErr w:type="spellStart"/>
      <w:r w:rsidRPr="00D267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выпрашивание</w:t>
      </w:r>
      <w:proofErr w:type="spellEnd"/>
      <w:r w:rsidRPr="00D267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гражданами в виде подаяния денег, одежды или иных материальных ценностей у других лиц.</w:t>
      </w:r>
    </w:p>
    <w:p w14:paraId="59322982" w14:textId="12C79E75" w:rsidR="00D26770" w:rsidRPr="00D26770" w:rsidRDefault="00D26770" w:rsidP="00D26770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67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="00E904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267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 неоднократным осуществлением действий, связанных с приставанием к гражданам в общественных местах, понимается совершение указанных действий в отношении одного гражданина более двух раз подряд.</w:t>
      </w:r>
    </w:p>
    <w:p w14:paraId="746F4620" w14:textId="7228ADAA" w:rsidR="00D26770" w:rsidRPr="00D26770" w:rsidRDefault="00D26770" w:rsidP="00D26770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67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</w:t>
      </w:r>
      <w:r w:rsidR="00E904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267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Действие частей 1, 2 настоящей статьи не распространяется на случаи занятия попрошайничеством вследствие стечения тяжелых жизненных обстоятельств, вызванных утратой источника средств к существованию или отсутствием места жительства, а также на территориях религиозных организаций.</w:t>
      </w:r>
    </w:p>
    <w:p w14:paraId="6BE23B06" w14:textId="77777777" w:rsidR="00D26770" w:rsidRPr="00D26770" w:rsidRDefault="00D26770" w:rsidP="00D26770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67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 Под организацией занятия попрошайничеством и приставания к гражданам совершеннолетних граждан в настоящей статье понимается оказание из корыстных побуждений содействия в занятии попрошайничеством</w:t>
      </w:r>
      <w:r w:rsidRPr="00D26770">
        <w:rPr>
          <w:rFonts w:ascii="Calibri" w:eastAsia="Times New Roman" w:hAnsi="Calibri" w:cs="Times New Roman"/>
          <w:lang w:eastAsia="ru-RU"/>
        </w:rPr>
        <w:t xml:space="preserve"> </w:t>
      </w:r>
      <w:r w:rsidRPr="00D267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приставания к гражданам указаниями, предоставлением информации или средств для занятия попрошайничеством и приставания к гражданам либо совершением из корыстных побуждений действий, в результате которых совершеннолетний гражданин вынужден заниматься попрошайничеством и приставанием к гражданам.</w:t>
      </w:r>
    </w:p>
    <w:p w14:paraId="60FF49B1" w14:textId="0A072191" w:rsidR="00D26770" w:rsidRPr="00D26770" w:rsidRDefault="00737AFF" w:rsidP="00D26770">
      <w:pPr>
        <w:spacing w:after="360" w:line="276" w:lineRule="auto"/>
        <w:ind w:right="3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hyperlink r:id="rId48" w:history="1">
        <w:r w:rsidR="00D26770" w:rsidRPr="00D26770">
          <w:rPr>
            <w:rFonts w:ascii="Times New Roman" w:eastAsia="Times New Roman" w:hAnsi="Times New Roman" w:cs="Times New Roman"/>
            <w:i/>
            <w:iCs/>
            <w:color w:val="0563C1"/>
            <w:sz w:val="28"/>
            <w:szCs w:val="28"/>
            <w:u w:val="single"/>
            <w:shd w:val="clear" w:color="auto" w:fill="FFFFFF"/>
            <w:lang w:eastAsia="ru-RU"/>
          </w:rPr>
          <w:t>(Статья 19 изложена в новой редакции в соответствии с Законом              от 24.04.2025 № 189-РЗ)</w:t>
        </w:r>
      </w:hyperlink>
    </w:p>
    <w:p w14:paraId="2169FE68" w14:textId="03168F90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Статья 2</w:t>
      </w:r>
      <w:r w:rsidR="000135AF" w:rsidRPr="009F4C73">
        <w:rPr>
          <w:rFonts w:ascii="Times New Roman" w:hAnsi="Times New Roman" w:cs="Times New Roman"/>
          <w:sz w:val="28"/>
          <w:szCs w:val="28"/>
        </w:rPr>
        <w:t>0</w:t>
      </w:r>
      <w:r w:rsidRPr="009F4C73">
        <w:rPr>
          <w:rFonts w:ascii="Times New Roman" w:hAnsi="Times New Roman" w:cs="Times New Roman"/>
          <w:sz w:val="28"/>
          <w:szCs w:val="28"/>
        </w:rPr>
        <w:t>. </w:t>
      </w:r>
      <w:r w:rsidRPr="009F4C73">
        <w:rPr>
          <w:rFonts w:ascii="Times New Roman" w:hAnsi="Times New Roman" w:cs="Times New Roman"/>
          <w:b/>
          <w:bCs/>
          <w:sz w:val="28"/>
          <w:szCs w:val="28"/>
        </w:rPr>
        <w:t>Нарушение общественного порядка, выразившееся в отправлении естественных надобностей человека в не предусмотренных для этого местах</w:t>
      </w:r>
    </w:p>
    <w:p w14:paraId="7A51A356" w14:textId="3256B1B9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 xml:space="preserve">1. Нарушение общественного порядка, выразившееся в отправлении естественных надобностей человека в общественных местах (на улицах, площадях, в скверах, парках, во дворах, на детских площадках, пляжах, в помещениях и на территориях, предназначенных для проведения культурно-зрелищных, спортивных или иных мероприятий, в местах массового пребывания и отдыха граждан), подъездах жилых домов и иных не предусмотренных для этого местах, если указанные действия не образуют административного правонарушения, предусмотренного </w:t>
      </w:r>
      <w:hyperlink r:id="rId49" w:history="1">
        <w:r w:rsidRPr="007D4FA7">
          <w:rPr>
            <w:rStyle w:val="a4"/>
            <w:rFonts w:ascii="Times New Roman" w:hAnsi="Times New Roman" w:cs="Times New Roman"/>
            <w:sz w:val="28"/>
            <w:szCs w:val="28"/>
          </w:rPr>
          <w:t>Кодексом Российской Федерации об административных правонарушениях</w:t>
        </w:r>
      </w:hyperlink>
      <w:r w:rsidRPr="009F4C73">
        <w:rPr>
          <w:rFonts w:ascii="Times New Roman" w:hAnsi="Times New Roman" w:cs="Times New Roman"/>
          <w:sz w:val="28"/>
          <w:szCs w:val="28"/>
        </w:rPr>
        <w:t>, –</w:t>
      </w:r>
    </w:p>
    <w:p w14:paraId="28F405FE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500 до 1000 рублей.</w:t>
      </w:r>
    </w:p>
    <w:p w14:paraId="34969C8B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2. Те же действия, совершенные повторно в течение года после применения мер административного взыскания, –</w:t>
      </w:r>
    </w:p>
    <w:p w14:paraId="11004DFA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влекут наложение административного штрафа на граждан в размере от 3000 до 5000 рублей.</w:t>
      </w:r>
    </w:p>
    <w:p w14:paraId="13456576" w14:textId="56E9B14D" w:rsidR="00D26770" w:rsidRPr="00D26770" w:rsidRDefault="00737AFF" w:rsidP="00D26770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50" w:history="1">
        <w:r w:rsidR="00D26770" w:rsidRPr="00D26770">
          <w:rPr>
            <w:rFonts w:ascii="Times New Roman" w:eastAsia="Times New Roman" w:hAnsi="Times New Roman" w:cs="Times New Roman"/>
            <w:i/>
            <w:iCs/>
            <w:color w:val="0563C1"/>
            <w:sz w:val="28"/>
            <w:szCs w:val="28"/>
            <w:u w:val="single"/>
            <w:lang w:eastAsia="ru-RU"/>
          </w:rPr>
          <w:t>(Статья 21 утратила силу в соответствии с Законом от 24.04.2025          № 189-РЗ)</w:t>
        </w:r>
      </w:hyperlink>
    </w:p>
    <w:p w14:paraId="3BF3B916" w14:textId="214C2DF6" w:rsidR="006B2425" w:rsidRPr="00395FEA" w:rsidRDefault="006B2425" w:rsidP="006B242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 21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</w:t>
      </w:r>
      <w:bookmarkStart w:id="32" w:name="_Hlk171955074"/>
      <w:r>
        <w:rPr>
          <w:sz w:val="28"/>
          <w:szCs w:val="28"/>
        </w:rPr>
        <w:t> </w:t>
      </w:r>
      <w:r w:rsidRPr="00436583">
        <w:rPr>
          <w:b/>
          <w:bCs/>
          <w:sz w:val="28"/>
          <w:szCs w:val="28"/>
        </w:rPr>
        <w:t xml:space="preserve">Нарушение дополнительных ограничений потребления </w:t>
      </w:r>
      <w:proofErr w:type="spellStart"/>
      <w:r w:rsidRPr="00436583">
        <w:rPr>
          <w:b/>
          <w:bCs/>
          <w:sz w:val="28"/>
          <w:szCs w:val="28"/>
        </w:rPr>
        <w:t>никотинсодержащей</w:t>
      </w:r>
      <w:proofErr w:type="spellEnd"/>
      <w:r w:rsidRPr="00436583">
        <w:rPr>
          <w:b/>
          <w:bCs/>
          <w:sz w:val="28"/>
          <w:szCs w:val="28"/>
        </w:rPr>
        <w:t xml:space="preserve"> продукции, использования кальянов</w:t>
      </w:r>
      <w:r>
        <w:rPr>
          <w:b/>
          <w:bCs/>
          <w:sz w:val="28"/>
          <w:szCs w:val="28"/>
        </w:rPr>
        <w:t xml:space="preserve"> </w:t>
      </w:r>
      <w:r w:rsidRPr="00436583">
        <w:rPr>
          <w:b/>
          <w:bCs/>
          <w:sz w:val="28"/>
          <w:szCs w:val="28"/>
        </w:rPr>
        <w:t>в отдельных общественных местах и в помещениях на территории Донецкой Народной Республики</w:t>
      </w:r>
      <w:bookmarkEnd w:id="32"/>
    </w:p>
    <w:p w14:paraId="1010652D" w14:textId="0DE80214" w:rsidR="006B2425" w:rsidRDefault="006B2425" w:rsidP="006B242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4668D5">
        <w:rPr>
          <w:sz w:val="28"/>
          <w:szCs w:val="28"/>
        </w:rPr>
        <w:t xml:space="preserve">Нарушение дополнительных ограничений потребления </w:t>
      </w:r>
      <w:proofErr w:type="spellStart"/>
      <w:r w:rsidRPr="004668D5">
        <w:rPr>
          <w:sz w:val="28"/>
          <w:szCs w:val="28"/>
        </w:rPr>
        <w:t>никотинсодержащей</w:t>
      </w:r>
      <w:proofErr w:type="spellEnd"/>
      <w:r w:rsidRPr="004668D5">
        <w:rPr>
          <w:sz w:val="28"/>
          <w:szCs w:val="28"/>
        </w:rPr>
        <w:t xml:space="preserve"> продукции, использования кальянов в отдельных общественных местах и в помещениях на территории Донецкой Народной Республики</w:t>
      </w:r>
      <w:r>
        <w:rPr>
          <w:sz w:val="28"/>
          <w:szCs w:val="28"/>
        </w:rPr>
        <w:t xml:space="preserve">, установленных законом Донецкой Народной Республики, определяющим такие ограничения, – </w:t>
      </w:r>
    </w:p>
    <w:p w14:paraId="60061D34" w14:textId="77777777" w:rsidR="006B2425" w:rsidRDefault="006B2425" w:rsidP="006B242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влечет предупреждение или наложение административного штрафа </w:t>
      </w:r>
      <w:r>
        <w:rPr>
          <w:sz w:val="28"/>
          <w:szCs w:val="28"/>
        </w:rPr>
        <w:br/>
        <w:t>на граждан в размере от 2 000 до 3 000 рублей.</w:t>
      </w:r>
    </w:p>
    <w:p w14:paraId="659B3406" w14:textId="77777777" w:rsidR="006B2425" w:rsidRDefault="006B2425" w:rsidP="006B242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Повторное совершение административного правонарушения, предусмотренного частью 1 настоящей статьи, –</w:t>
      </w:r>
    </w:p>
    <w:p w14:paraId="0E27A5BF" w14:textId="79F783A5" w:rsidR="006B2425" w:rsidRPr="003B6C54" w:rsidRDefault="006B2425" w:rsidP="006B2425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влечет наложение административного штрафа на граждан </w:t>
      </w:r>
      <w:r>
        <w:rPr>
          <w:sz w:val="28"/>
          <w:szCs w:val="28"/>
        </w:rPr>
        <w:br/>
        <w:t>в размере от 4 000 до 5 000 рублей.</w:t>
      </w:r>
    </w:p>
    <w:bookmarkStart w:id="33" w:name="_Hlk179383265"/>
    <w:p w14:paraId="5C8380DE" w14:textId="7E2F208D" w:rsidR="006B2425" w:rsidRPr="006B2425" w:rsidRDefault="006B2425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fldChar w:fldCharType="begin"/>
      </w:r>
      <w:r w:rsidR="00737AFF">
        <w:rPr>
          <w:rFonts w:ascii="Times New Roman" w:hAnsi="Times New Roman" w:cs="Times New Roman"/>
          <w:i/>
          <w:iCs/>
          <w:sz w:val="28"/>
          <w:szCs w:val="28"/>
        </w:rPr>
        <w:instrText>HYPERLINK "https://xn--80azg.xn--80ahqgjaddr.xn--p1ai/2024-10-08/110-rz-o-vnesenii-izmenenij-v-zakon-donetskoj-narodnoj-respubliki-ob-administrativnyh-pravonarusheniyah-v-donetskoj-narodnoj-respublike.html"</w:instrText>
      </w:r>
      <w:r w:rsidR="00737AFF"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  <w:fldChar w:fldCharType="separate"/>
      </w:r>
      <w:r w:rsidRPr="006B2425">
        <w:rPr>
          <w:rStyle w:val="a4"/>
          <w:rFonts w:ascii="Times New Roman" w:hAnsi="Times New Roman" w:cs="Times New Roman"/>
          <w:i/>
          <w:iCs/>
          <w:sz w:val="28"/>
          <w:szCs w:val="28"/>
        </w:rPr>
        <w:t>(Статья 21</w:t>
      </w:r>
      <w:r w:rsidRPr="006B2425">
        <w:rPr>
          <w:rStyle w:val="a4"/>
          <w:rFonts w:ascii="Times New Roman" w:hAnsi="Times New Roman" w:cs="Times New Roman"/>
          <w:i/>
          <w:iCs/>
          <w:sz w:val="28"/>
          <w:szCs w:val="28"/>
          <w:vertAlign w:val="superscript"/>
        </w:rPr>
        <w:t>1</w:t>
      </w:r>
      <w:r w:rsidRPr="006B2425">
        <w:rPr>
          <w:rStyle w:val="a4"/>
          <w:rFonts w:ascii="Times New Roman" w:hAnsi="Times New Roman" w:cs="Times New Roman"/>
          <w:i/>
          <w:iCs/>
          <w:sz w:val="28"/>
          <w:szCs w:val="28"/>
        </w:rPr>
        <w:t xml:space="preserve"> введена Законом от </w:t>
      </w:r>
      <w:r w:rsidR="008F3DF7">
        <w:rPr>
          <w:rStyle w:val="a4"/>
          <w:rFonts w:ascii="Times New Roman" w:hAnsi="Times New Roman" w:cs="Times New Roman"/>
          <w:i/>
          <w:iCs/>
          <w:sz w:val="28"/>
          <w:szCs w:val="28"/>
        </w:rPr>
        <w:t>0</w:t>
      </w:r>
      <w:r w:rsidRPr="006B2425">
        <w:rPr>
          <w:rStyle w:val="a4"/>
          <w:rFonts w:ascii="Times New Roman" w:hAnsi="Times New Roman" w:cs="Times New Roman"/>
          <w:i/>
          <w:iCs/>
          <w:sz w:val="28"/>
          <w:szCs w:val="28"/>
        </w:rPr>
        <w:t>8.10.2024 № 110-РЗ)</w:t>
      </w:r>
      <w:r>
        <w:rPr>
          <w:rFonts w:ascii="Times New Roman" w:hAnsi="Times New Roman" w:cs="Times New Roman"/>
          <w:i/>
          <w:iCs/>
          <w:sz w:val="28"/>
          <w:szCs w:val="28"/>
        </w:rPr>
        <w:fldChar w:fldCharType="end"/>
      </w:r>
    </w:p>
    <w:p w14:paraId="1025BF1D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4" w:name="_Hlk164776526"/>
      <w:bookmarkEnd w:id="33"/>
      <w:r w:rsidRPr="009F4C73">
        <w:rPr>
          <w:rFonts w:ascii="Times New Roman" w:hAnsi="Times New Roman" w:cs="Times New Roman"/>
          <w:bCs/>
          <w:sz w:val="28"/>
          <w:szCs w:val="28"/>
        </w:rPr>
        <w:t>Глава 6.</w:t>
      </w:r>
      <w:r w:rsidRPr="009F4C73">
        <w:rPr>
          <w:rFonts w:ascii="Times New Roman" w:hAnsi="Times New Roman" w:cs="Times New Roman"/>
          <w:b/>
          <w:sz w:val="28"/>
          <w:szCs w:val="28"/>
        </w:rPr>
        <w:t> Подведомственность дел об административных правонарушениях</w:t>
      </w:r>
    </w:p>
    <w:p w14:paraId="13216307" w14:textId="4E8E1941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Статья 2</w:t>
      </w:r>
      <w:r w:rsidR="000135AF" w:rsidRPr="009F4C73">
        <w:rPr>
          <w:rFonts w:ascii="Times New Roman" w:hAnsi="Times New Roman" w:cs="Times New Roman"/>
          <w:sz w:val="28"/>
          <w:szCs w:val="28"/>
        </w:rPr>
        <w:t>2</w:t>
      </w:r>
      <w:r w:rsidRPr="009F4C73">
        <w:rPr>
          <w:rFonts w:ascii="Times New Roman" w:hAnsi="Times New Roman" w:cs="Times New Roman"/>
          <w:sz w:val="28"/>
          <w:szCs w:val="28"/>
        </w:rPr>
        <w:t>. </w:t>
      </w:r>
      <w:r w:rsidRPr="009F4C73">
        <w:rPr>
          <w:rFonts w:ascii="Times New Roman" w:hAnsi="Times New Roman" w:cs="Times New Roman"/>
          <w:b/>
          <w:sz w:val="28"/>
          <w:szCs w:val="28"/>
        </w:rPr>
        <w:t>Органы, должностные лица, уполномоченные рассматривать дела об административных правонарушениях</w:t>
      </w:r>
    </w:p>
    <w:p w14:paraId="02E0AC75" w14:textId="3EEB7063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Дела об административных правонарушениях, предусмотренных настоящим Законом, рассматриваются в соответствии с их компетенцией:</w:t>
      </w:r>
    </w:p>
    <w:p w14:paraId="0044BEBA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1) комиссиями по делам несовершеннолетних и защите их прав;</w:t>
      </w:r>
    </w:p>
    <w:p w14:paraId="68559E37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2) исполнительными органами Донецкой Народной Республики;</w:t>
      </w:r>
    </w:p>
    <w:p w14:paraId="37A3A11B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3) административными комиссиями;</w:t>
      </w:r>
    </w:p>
    <w:p w14:paraId="1B685F6E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4) мировыми судьями Донецкой Народной Республики (далее – мировые судьи).</w:t>
      </w:r>
    </w:p>
    <w:p w14:paraId="0E21B18A" w14:textId="3C6BA842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Статья 2</w:t>
      </w:r>
      <w:r w:rsidR="000135AF" w:rsidRPr="009F4C73">
        <w:rPr>
          <w:rFonts w:ascii="Times New Roman" w:hAnsi="Times New Roman" w:cs="Times New Roman"/>
          <w:sz w:val="28"/>
          <w:szCs w:val="28"/>
        </w:rPr>
        <w:t>3</w:t>
      </w:r>
      <w:r w:rsidRPr="009F4C73">
        <w:rPr>
          <w:rFonts w:ascii="Times New Roman" w:hAnsi="Times New Roman" w:cs="Times New Roman"/>
          <w:sz w:val="28"/>
          <w:szCs w:val="28"/>
        </w:rPr>
        <w:t>. </w:t>
      </w:r>
      <w:r w:rsidRPr="009F4C73">
        <w:rPr>
          <w:rFonts w:ascii="Times New Roman" w:hAnsi="Times New Roman" w:cs="Times New Roman"/>
          <w:b/>
          <w:sz w:val="28"/>
          <w:szCs w:val="28"/>
        </w:rPr>
        <w:t>Полномочия комиссий по делам несовершеннолетних и защите их прав</w:t>
      </w:r>
    </w:p>
    <w:p w14:paraId="0E466073" w14:textId="116690F9" w:rsidR="00067CD3" w:rsidRPr="009F4C73" w:rsidRDefault="00687D7E" w:rsidP="00AF63E8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Городские, районные в городе, районные комиссии по делам несовершеннолетних и защите их прав рассматривают дела об административных правонарушениях, предусмотренных настоящим Законом, совершенных несовершеннолетними, а также дела об административных правонарушениях, предусмотренных статьями 1</w:t>
      </w:r>
      <w:r w:rsidR="000135AF" w:rsidRPr="009F4C73">
        <w:rPr>
          <w:rFonts w:ascii="Times New Roman" w:hAnsi="Times New Roman" w:cs="Times New Roman"/>
          <w:sz w:val="28"/>
          <w:szCs w:val="28"/>
        </w:rPr>
        <w:t>7</w:t>
      </w:r>
      <w:r w:rsidRPr="009F4C73">
        <w:rPr>
          <w:rFonts w:ascii="Times New Roman" w:hAnsi="Times New Roman" w:cs="Times New Roman"/>
          <w:sz w:val="28"/>
          <w:szCs w:val="28"/>
        </w:rPr>
        <w:t xml:space="preserve">, </w:t>
      </w:r>
      <w:r w:rsidR="00AA08C0" w:rsidRPr="009F4C73">
        <w:rPr>
          <w:rFonts w:ascii="Times New Roman" w:hAnsi="Times New Roman" w:cs="Times New Roman"/>
          <w:sz w:val="28"/>
          <w:szCs w:val="28"/>
        </w:rPr>
        <w:t>1</w:t>
      </w:r>
      <w:r w:rsidR="000135AF" w:rsidRPr="009F4C73">
        <w:rPr>
          <w:rFonts w:ascii="Times New Roman" w:hAnsi="Times New Roman" w:cs="Times New Roman"/>
          <w:sz w:val="28"/>
          <w:szCs w:val="28"/>
        </w:rPr>
        <w:t>8</w:t>
      </w:r>
      <w:r w:rsidRPr="009F4C73">
        <w:rPr>
          <w:rFonts w:ascii="Times New Roman" w:hAnsi="Times New Roman" w:cs="Times New Roman"/>
          <w:sz w:val="28"/>
          <w:szCs w:val="28"/>
        </w:rPr>
        <w:t xml:space="preserve"> настоящего Закона.</w:t>
      </w:r>
    </w:p>
    <w:p w14:paraId="1AF9755B" w14:textId="7DECAE82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Статья 2</w:t>
      </w:r>
      <w:r w:rsidR="000135AF" w:rsidRPr="009F4C73">
        <w:rPr>
          <w:rFonts w:ascii="Times New Roman" w:hAnsi="Times New Roman" w:cs="Times New Roman"/>
          <w:sz w:val="28"/>
          <w:szCs w:val="28"/>
        </w:rPr>
        <w:t>4</w:t>
      </w:r>
      <w:r w:rsidRPr="009F4C73">
        <w:rPr>
          <w:rFonts w:ascii="Times New Roman" w:hAnsi="Times New Roman" w:cs="Times New Roman"/>
          <w:sz w:val="28"/>
          <w:szCs w:val="28"/>
        </w:rPr>
        <w:t>. </w:t>
      </w:r>
      <w:r w:rsidRPr="009F4C73">
        <w:rPr>
          <w:rFonts w:ascii="Times New Roman" w:hAnsi="Times New Roman" w:cs="Times New Roman"/>
          <w:b/>
          <w:sz w:val="28"/>
          <w:szCs w:val="28"/>
        </w:rPr>
        <w:t xml:space="preserve">Полномочия </w:t>
      </w:r>
      <w:bookmarkStart w:id="35" w:name="_Hlk164778169"/>
      <w:r w:rsidRPr="009F4C73">
        <w:rPr>
          <w:rFonts w:ascii="Times New Roman" w:hAnsi="Times New Roman" w:cs="Times New Roman"/>
          <w:b/>
          <w:sz w:val="28"/>
          <w:szCs w:val="28"/>
        </w:rPr>
        <w:t xml:space="preserve">исполнительного органа Донецкой Народной Республики, </w:t>
      </w:r>
      <w:bookmarkStart w:id="36" w:name="_Hlk165022880"/>
      <w:r w:rsidRPr="009F4C73">
        <w:rPr>
          <w:rFonts w:ascii="Times New Roman" w:hAnsi="Times New Roman" w:cs="Times New Roman"/>
          <w:b/>
          <w:sz w:val="28"/>
          <w:szCs w:val="28"/>
        </w:rPr>
        <w:t>реализующего государственную политику в сфере транспорта</w:t>
      </w:r>
      <w:bookmarkEnd w:id="36"/>
    </w:p>
    <w:bookmarkEnd w:id="35"/>
    <w:p w14:paraId="6F17F3B4" w14:textId="7BEFA8BC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Исполнительный орган Донецкой Народной Республики, реализующий государственную политику в сфере транспорта, рассматривает дела об административных правонарушениях, предусмотренных статьей 1</w:t>
      </w:r>
      <w:r w:rsidR="000135AF" w:rsidRPr="009F4C73">
        <w:rPr>
          <w:rFonts w:ascii="Times New Roman" w:hAnsi="Times New Roman" w:cs="Times New Roman"/>
          <w:sz w:val="28"/>
          <w:szCs w:val="28"/>
        </w:rPr>
        <w:t>2</w:t>
      </w:r>
      <w:r w:rsidRPr="009F4C73">
        <w:rPr>
          <w:rFonts w:ascii="Times New Roman" w:hAnsi="Times New Roman" w:cs="Times New Roman"/>
          <w:sz w:val="28"/>
          <w:szCs w:val="28"/>
        </w:rPr>
        <w:t xml:space="preserve"> настоящего Закона.</w:t>
      </w:r>
    </w:p>
    <w:p w14:paraId="10EC8B13" w14:textId="4C983BC3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Статья</w:t>
      </w:r>
      <w:r w:rsidR="009F0B98">
        <w:rPr>
          <w:rFonts w:ascii="Times New Roman" w:hAnsi="Times New Roman" w:cs="Times New Roman"/>
          <w:sz w:val="28"/>
          <w:szCs w:val="28"/>
        </w:rPr>
        <w:t> </w:t>
      </w:r>
      <w:r w:rsidRPr="009F4C73">
        <w:rPr>
          <w:rFonts w:ascii="Times New Roman" w:hAnsi="Times New Roman" w:cs="Times New Roman"/>
          <w:sz w:val="28"/>
          <w:szCs w:val="28"/>
        </w:rPr>
        <w:t>2</w:t>
      </w:r>
      <w:r w:rsidR="000135AF" w:rsidRPr="009F4C73">
        <w:rPr>
          <w:rFonts w:ascii="Times New Roman" w:hAnsi="Times New Roman" w:cs="Times New Roman"/>
          <w:sz w:val="28"/>
          <w:szCs w:val="28"/>
        </w:rPr>
        <w:t>5</w:t>
      </w:r>
      <w:r w:rsidRPr="009F4C73">
        <w:rPr>
          <w:rFonts w:ascii="Times New Roman" w:hAnsi="Times New Roman" w:cs="Times New Roman"/>
          <w:sz w:val="28"/>
          <w:szCs w:val="28"/>
        </w:rPr>
        <w:t>.</w:t>
      </w:r>
      <w:r w:rsidR="009F0B98">
        <w:rPr>
          <w:rFonts w:ascii="Times New Roman" w:hAnsi="Times New Roman" w:cs="Times New Roman"/>
          <w:sz w:val="28"/>
          <w:szCs w:val="28"/>
        </w:rPr>
        <w:t> </w:t>
      </w:r>
      <w:r w:rsidRPr="009F4C73">
        <w:rPr>
          <w:rFonts w:ascii="Times New Roman" w:hAnsi="Times New Roman" w:cs="Times New Roman"/>
          <w:b/>
          <w:sz w:val="28"/>
          <w:szCs w:val="28"/>
        </w:rPr>
        <w:t>Полномочия административных комиссий</w:t>
      </w:r>
    </w:p>
    <w:p w14:paraId="5DA00010" w14:textId="6F9BBB30" w:rsidR="00687D7E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Административные комиссии рассматривают дела об административных правонарушениях, предусмотренных статьями 7, 8, 10 (в части нарушения порядка предоставления муниципальных услуг),</w:t>
      </w:r>
      <w:r w:rsidR="00BF186E" w:rsidRPr="009F4C73">
        <w:rPr>
          <w:rFonts w:ascii="Times New Roman" w:hAnsi="Times New Roman" w:cs="Times New Roman"/>
          <w:sz w:val="28"/>
          <w:szCs w:val="28"/>
        </w:rPr>
        <w:t xml:space="preserve"> </w:t>
      </w:r>
      <w:r w:rsidR="002C0E14" w:rsidRPr="004006AC">
        <w:rPr>
          <w:rFonts w:ascii="Times New Roman" w:hAnsi="Times New Roman" w:cs="Times New Roman"/>
          <w:sz w:val="28"/>
          <w:szCs w:val="28"/>
        </w:rPr>
        <w:t>11</w:t>
      </w:r>
      <w:r w:rsidR="002C0E14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>–11</w:t>
      </w:r>
      <w:r w:rsidR="002C0E14" w:rsidRPr="004006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2C0E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="002C0E14" w:rsidRPr="004006AC">
        <w:rPr>
          <w:rFonts w:ascii="Times New Roman" w:hAnsi="Times New Roman" w:cs="Times New Roman"/>
          <w:sz w:val="28"/>
          <w:szCs w:val="28"/>
        </w:rPr>
        <w:t>, 12, 14, 14</w:t>
      </w:r>
      <w:r w:rsidR="002C0E14" w:rsidRPr="004006A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C0E14" w:rsidRPr="004006AC">
        <w:rPr>
          <w:rFonts w:ascii="Times New Roman" w:hAnsi="Times New Roman" w:cs="Times New Roman"/>
          <w:sz w:val="28"/>
          <w:szCs w:val="28"/>
        </w:rPr>
        <w:t xml:space="preserve">, </w:t>
      </w:r>
      <w:r w:rsidR="0055745B" w:rsidRPr="00AD1FF6">
        <w:rPr>
          <w:rFonts w:ascii="Times New Roman" w:hAnsi="Times New Roman" w:cs="Times New Roman"/>
          <w:sz w:val="28"/>
          <w:szCs w:val="28"/>
        </w:rPr>
        <w:t>14</w:t>
      </w:r>
      <w:r w:rsidR="0055745B" w:rsidRPr="00AD1FF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5745B" w:rsidRPr="00AD1FF6">
        <w:rPr>
          <w:rFonts w:ascii="Times New Roman" w:hAnsi="Times New Roman" w:cs="Times New Roman"/>
          <w:sz w:val="28"/>
          <w:szCs w:val="28"/>
        </w:rPr>
        <w:t>,</w:t>
      </w:r>
      <w:r w:rsidR="0055745B">
        <w:rPr>
          <w:rFonts w:ascii="Times New Roman" w:hAnsi="Times New Roman" w:cs="Times New Roman"/>
          <w:sz w:val="28"/>
          <w:szCs w:val="28"/>
        </w:rPr>
        <w:t xml:space="preserve"> </w:t>
      </w:r>
      <w:r w:rsidR="002C0E14" w:rsidRPr="004006AC">
        <w:rPr>
          <w:rFonts w:ascii="Times New Roman" w:hAnsi="Times New Roman" w:cs="Times New Roman"/>
          <w:sz w:val="28"/>
          <w:szCs w:val="28"/>
        </w:rPr>
        <w:t>15</w:t>
      </w:r>
      <w:r w:rsidR="002C0E14" w:rsidRPr="004006A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C0E14" w:rsidRPr="004006AC">
        <w:rPr>
          <w:rFonts w:ascii="Times New Roman" w:hAnsi="Times New Roman" w:cs="Times New Roman"/>
          <w:sz w:val="28"/>
          <w:szCs w:val="28"/>
        </w:rPr>
        <w:t>, 15</w:t>
      </w:r>
      <w:r w:rsidR="002C0E14" w:rsidRPr="004006A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C0E14" w:rsidRPr="004006AC">
        <w:rPr>
          <w:rFonts w:ascii="Times New Roman" w:hAnsi="Times New Roman" w:cs="Times New Roman"/>
          <w:sz w:val="28"/>
          <w:szCs w:val="28"/>
        </w:rPr>
        <w:t>, 16, 20, 21, 21</w:t>
      </w:r>
      <w:r w:rsidR="002C0E14" w:rsidRPr="004006A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C0E1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F4C73">
        <w:rPr>
          <w:rFonts w:ascii="Times New Roman" w:hAnsi="Times New Roman" w:cs="Times New Roman"/>
          <w:sz w:val="28"/>
          <w:szCs w:val="28"/>
        </w:rPr>
        <w:t>настоящего Закона.</w:t>
      </w:r>
    </w:p>
    <w:p w14:paraId="79D1A285" w14:textId="6961EB53" w:rsidR="007B6F65" w:rsidRPr="007B6F65" w:rsidRDefault="007B6F65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37" w:name="_Hlk179383492"/>
      <w:bookmarkStart w:id="38" w:name="_Hlk202878173"/>
      <w:r w:rsidRPr="00604BC3">
        <w:rPr>
          <w:rFonts w:ascii="Times New Roman" w:hAnsi="Times New Roman" w:cs="Times New Roman"/>
          <w:i/>
          <w:iCs/>
          <w:sz w:val="28"/>
          <w:szCs w:val="28"/>
        </w:rPr>
        <w:t xml:space="preserve">(Статья 25 с изменениями, внесенными </w:t>
      </w:r>
      <w:r w:rsidR="00604BC3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Pr="00604BC3">
        <w:rPr>
          <w:rFonts w:ascii="Times New Roman" w:hAnsi="Times New Roman" w:cs="Times New Roman"/>
          <w:i/>
          <w:iCs/>
          <w:sz w:val="28"/>
          <w:szCs w:val="28"/>
        </w:rPr>
        <w:t>ако</w:t>
      </w:r>
      <w:r w:rsidR="00604BC3">
        <w:rPr>
          <w:rFonts w:ascii="Times New Roman" w:hAnsi="Times New Roman" w:cs="Times New Roman"/>
          <w:i/>
          <w:iCs/>
          <w:sz w:val="28"/>
          <w:szCs w:val="28"/>
        </w:rPr>
        <w:t>нами</w:t>
      </w:r>
      <w:r w:rsidRPr="00604BC3">
        <w:rPr>
          <w:rFonts w:ascii="Times New Roman" w:hAnsi="Times New Roman" w:cs="Times New Roman"/>
          <w:i/>
          <w:iCs/>
          <w:sz w:val="28"/>
          <w:szCs w:val="28"/>
        </w:rPr>
        <w:t xml:space="preserve"> от </w:t>
      </w:r>
      <w:r w:rsidR="00167BEF">
        <w:rPr>
          <w:rFonts w:ascii="Times New Roman" w:hAnsi="Times New Roman" w:cs="Times New Roman"/>
          <w:i/>
          <w:iCs/>
          <w:sz w:val="28"/>
          <w:szCs w:val="28"/>
        </w:rPr>
        <w:br/>
      </w:r>
      <w:hyperlink r:id="rId51" w:history="1">
        <w:r w:rsidR="008F3DF7" w:rsidRPr="00604BC3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0</w:t>
        </w:r>
        <w:r w:rsidRPr="00604BC3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8.10.2024 № 110-РЗ</w:t>
        </w:r>
      </w:hyperlink>
      <w:r w:rsidR="00604BC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hyperlink r:id="rId52" w:history="1">
        <w:r w:rsidR="00604BC3" w:rsidRPr="00604BC3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от 24.02.2025 №</w:t>
        </w:r>
        <w:r w:rsidR="00DB18F0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 </w:t>
        </w:r>
        <w:r w:rsidR="00604BC3" w:rsidRPr="00604BC3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165-РЗ</w:t>
        </w:r>
      </w:hyperlink>
      <w:r w:rsidR="00D26770">
        <w:t xml:space="preserve">, </w:t>
      </w:r>
      <w:hyperlink r:id="rId53" w:history="1">
        <w:r w:rsidR="00D26770" w:rsidRPr="00D26770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от</w:t>
        </w:r>
        <w:r w:rsidR="00D26770" w:rsidRPr="00D26770">
          <w:rPr>
            <w:rStyle w:val="a4"/>
            <w:rFonts w:ascii="Times New Roman" w:eastAsia="Times New Roman" w:hAnsi="Times New Roman" w:cs="Times New Roman"/>
            <w:i/>
            <w:iCs/>
            <w:sz w:val="28"/>
            <w:szCs w:val="28"/>
            <w:lang w:bidi="ru-RU"/>
          </w:rPr>
          <w:t xml:space="preserve"> </w:t>
        </w:r>
        <w:r w:rsidR="00D26770" w:rsidRPr="008B0AFE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24.0</w:t>
        </w:r>
        <w:r w:rsidR="00D26770" w:rsidRPr="00D26770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4</w:t>
        </w:r>
        <w:r w:rsidR="00D26770" w:rsidRPr="008B0AFE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.2025 № 1</w:t>
        </w:r>
        <w:r w:rsidR="00D26770" w:rsidRPr="00D26770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89</w:t>
        </w:r>
        <w:r w:rsidR="00D26770" w:rsidRPr="008B0AFE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-РЗ</w:t>
        </w:r>
      </w:hyperlink>
      <w:r w:rsidR="005857D4">
        <w:rPr>
          <w:rStyle w:val="a4"/>
          <w:rFonts w:ascii="Times New Roman" w:hAnsi="Times New Roman" w:cs="Times New Roman"/>
          <w:i/>
          <w:iCs/>
          <w:sz w:val="28"/>
          <w:szCs w:val="28"/>
        </w:rPr>
        <w:t xml:space="preserve">, </w:t>
      </w:r>
      <w:hyperlink r:id="rId54" w:history="1">
        <w:r w:rsidR="005857D4" w:rsidRPr="005857D4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от 07.07.2025 № 199-РЗ</w:t>
        </w:r>
      </w:hyperlink>
      <w:r w:rsidR="007E2F72">
        <w:t xml:space="preserve">, </w:t>
      </w:r>
      <w:bookmarkStart w:id="39" w:name="_Hlk207956842"/>
      <w:r w:rsidR="007E2F72">
        <w:rPr>
          <w:rFonts w:ascii="Times New Roman" w:hAnsi="Times New Roman" w:cs="Times New Roman"/>
          <w:i/>
          <w:iCs/>
          <w:sz w:val="28"/>
          <w:szCs w:val="28"/>
        </w:rPr>
        <w:fldChar w:fldCharType="begin"/>
      </w:r>
      <w:r w:rsidR="00633FF9">
        <w:rPr>
          <w:rFonts w:ascii="Times New Roman" w:hAnsi="Times New Roman" w:cs="Times New Roman"/>
          <w:i/>
          <w:iCs/>
          <w:sz w:val="28"/>
          <w:szCs w:val="28"/>
        </w:rPr>
        <w:instrText>HYPERLINK "https://xn--80azg.xn--80ahqgjaddr.xn--p1ai/2025-09-03/212-rz-o-vnesenii-izmenenij-v-zakon-donetskoj-narodnoj-respubliki-ob-administrativnyh-pravonarusheniyah-v-donetskoj-narodnoj-respublike.html"</w:instrText>
      </w:r>
      <w:r w:rsidR="00633FF9">
        <w:rPr>
          <w:rFonts w:ascii="Times New Roman" w:hAnsi="Times New Roman" w:cs="Times New Roman"/>
          <w:i/>
          <w:iCs/>
          <w:sz w:val="28"/>
          <w:szCs w:val="28"/>
        </w:rPr>
      </w:r>
      <w:r w:rsidR="007E2F72">
        <w:rPr>
          <w:rFonts w:ascii="Times New Roman" w:hAnsi="Times New Roman" w:cs="Times New Roman"/>
          <w:i/>
          <w:iCs/>
          <w:sz w:val="28"/>
          <w:szCs w:val="28"/>
        </w:rPr>
        <w:fldChar w:fldCharType="separate"/>
      </w:r>
      <w:r w:rsidR="007E2F72" w:rsidRPr="00295239">
        <w:rPr>
          <w:rStyle w:val="a4"/>
          <w:rFonts w:ascii="Times New Roman" w:hAnsi="Times New Roman" w:cs="Times New Roman"/>
          <w:i/>
          <w:iCs/>
          <w:sz w:val="28"/>
          <w:szCs w:val="28"/>
        </w:rPr>
        <w:t>от 03.09.2025 № 212-РЗ</w:t>
      </w:r>
      <w:r w:rsidR="007E2F72">
        <w:rPr>
          <w:rFonts w:ascii="Times New Roman" w:hAnsi="Times New Roman" w:cs="Times New Roman"/>
          <w:i/>
          <w:iCs/>
          <w:sz w:val="28"/>
          <w:szCs w:val="28"/>
        </w:rPr>
        <w:fldChar w:fldCharType="end"/>
      </w:r>
      <w:bookmarkEnd w:id="39"/>
      <w:r w:rsidR="002C0E14" w:rsidRPr="0055745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hyperlink r:id="rId55" w:history="1">
        <w:r w:rsidR="002C0E14" w:rsidRPr="0055745B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от 25.09.2025 № 220-РЗ</w:t>
        </w:r>
      </w:hyperlink>
      <w:r w:rsidR="0055745B" w:rsidRPr="0055745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hyperlink r:id="rId56" w:history="1">
        <w:r w:rsidR="0055745B" w:rsidRPr="0055745B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от 27.02.2026 № 256-РЗ</w:t>
        </w:r>
      </w:hyperlink>
      <w:r w:rsidRPr="0055745B">
        <w:rPr>
          <w:rFonts w:ascii="Times New Roman" w:hAnsi="Times New Roman" w:cs="Times New Roman"/>
          <w:i/>
          <w:iCs/>
          <w:sz w:val="28"/>
          <w:szCs w:val="28"/>
        </w:rPr>
        <w:t>)</w:t>
      </w:r>
      <w:bookmarkEnd w:id="37"/>
    </w:p>
    <w:bookmarkEnd w:id="38"/>
    <w:p w14:paraId="5E2F4D70" w14:textId="67818B7B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Статья</w:t>
      </w:r>
      <w:r w:rsidR="009F0B98">
        <w:rPr>
          <w:rFonts w:ascii="Times New Roman" w:hAnsi="Times New Roman" w:cs="Times New Roman"/>
          <w:sz w:val="28"/>
          <w:szCs w:val="28"/>
        </w:rPr>
        <w:t> </w:t>
      </w:r>
      <w:r w:rsidRPr="009F4C73">
        <w:rPr>
          <w:rFonts w:ascii="Times New Roman" w:hAnsi="Times New Roman" w:cs="Times New Roman"/>
          <w:sz w:val="28"/>
          <w:szCs w:val="28"/>
        </w:rPr>
        <w:t>2</w:t>
      </w:r>
      <w:r w:rsidR="000135AF" w:rsidRPr="009F4C73">
        <w:rPr>
          <w:rFonts w:ascii="Times New Roman" w:hAnsi="Times New Roman" w:cs="Times New Roman"/>
          <w:sz w:val="28"/>
          <w:szCs w:val="28"/>
        </w:rPr>
        <w:t>6</w:t>
      </w:r>
      <w:r w:rsidRPr="009F4C73">
        <w:rPr>
          <w:rFonts w:ascii="Times New Roman" w:hAnsi="Times New Roman" w:cs="Times New Roman"/>
          <w:sz w:val="28"/>
          <w:szCs w:val="28"/>
        </w:rPr>
        <w:t>.</w:t>
      </w:r>
      <w:r w:rsidR="009F0B98">
        <w:rPr>
          <w:rFonts w:ascii="Times New Roman" w:hAnsi="Times New Roman" w:cs="Times New Roman"/>
          <w:sz w:val="28"/>
          <w:szCs w:val="28"/>
        </w:rPr>
        <w:t> </w:t>
      </w:r>
      <w:r w:rsidRPr="009F4C73">
        <w:rPr>
          <w:rFonts w:ascii="Times New Roman" w:hAnsi="Times New Roman" w:cs="Times New Roman"/>
          <w:b/>
          <w:bCs/>
          <w:sz w:val="28"/>
          <w:szCs w:val="28"/>
        </w:rPr>
        <w:t>Мировые судьи</w:t>
      </w:r>
    </w:p>
    <w:p w14:paraId="57BAA38B" w14:textId="5D632DC8" w:rsidR="00687D7E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 xml:space="preserve">Мировые судьи рассматривают </w:t>
      </w:r>
      <w:bookmarkStart w:id="40" w:name="_Hlk164676595"/>
      <w:r w:rsidRPr="009F4C73">
        <w:rPr>
          <w:rFonts w:ascii="Times New Roman" w:hAnsi="Times New Roman" w:cs="Times New Roman"/>
          <w:sz w:val="28"/>
          <w:szCs w:val="28"/>
        </w:rPr>
        <w:t>дела об административных правонарушениях, предусмотренных стать</w:t>
      </w:r>
      <w:bookmarkEnd w:id="40"/>
      <w:r w:rsidRPr="009F4C73">
        <w:rPr>
          <w:rFonts w:ascii="Times New Roman" w:hAnsi="Times New Roman" w:cs="Times New Roman"/>
          <w:sz w:val="28"/>
          <w:szCs w:val="28"/>
        </w:rPr>
        <w:t xml:space="preserve">ями 5, 6, </w:t>
      </w:r>
      <w:r w:rsidR="00351448">
        <w:rPr>
          <w:rFonts w:ascii="Times New Roman" w:hAnsi="Times New Roman"/>
          <w:bCs/>
          <w:sz w:val="28"/>
          <w:szCs w:val="24"/>
        </w:rPr>
        <w:t>9</w:t>
      </w:r>
      <w:r w:rsidR="00627ABE">
        <w:rPr>
          <w:rFonts w:ascii="Times New Roman" w:hAnsi="Times New Roman"/>
          <w:bCs/>
          <w:sz w:val="28"/>
          <w:szCs w:val="24"/>
        </w:rPr>
        <w:t> </w:t>
      </w:r>
      <w:r w:rsidR="00351448">
        <w:rPr>
          <w:rFonts w:ascii="Times New Roman" w:hAnsi="Times New Roman"/>
          <w:bCs/>
          <w:sz w:val="28"/>
          <w:szCs w:val="24"/>
        </w:rPr>
        <w:t>–</w:t>
      </w:r>
      <w:r w:rsidR="00627ABE">
        <w:rPr>
          <w:rFonts w:ascii="Times New Roman" w:hAnsi="Times New Roman"/>
          <w:bCs/>
          <w:sz w:val="28"/>
          <w:szCs w:val="24"/>
        </w:rPr>
        <w:t> </w:t>
      </w:r>
      <w:r w:rsidR="00351448" w:rsidRPr="00EB6E32">
        <w:rPr>
          <w:rFonts w:ascii="Times New Roman" w:hAnsi="Times New Roman"/>
          <w:bCs/>
          <w:sz w:val="28"/>
          <w:szCs w:val="24"/>
        </w:rPr>
        <w:t>9</w:t>
      </w:r>
      <w:r w:rsidR="00351448" w:rsidRPr="00EB6E32">
        <w:rPr>
          <w:rFonts w:ascii="Times New Roman" w:hAnsi="Times New Roman"/>
          <w:bCs/>
          <w:sz w:val="28"/>
          <w:szCs w:val="24"/>
          <w:vertAlign w:val="superscript"/>
        </w:rPr>
        <w:t>3</w:t>
      </w:r>
      <w:r w:rsidR="00C15C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4C73">
        <w:rPr>
          <w:rFonts w:ascii="Times New Roman" w:hAnsi="Times New Roman" w:cs="Times New Roman"/>
          <w:sz w:val="28"/>
          <w:szCs w:val="28"/>
        </w:rPr>
        <w:t>1</w:t>
      </w:r>
      <w:r w:rsidR="000135AF" w:rsidRPr="009F4C73">
        <w:rPr>
          <w:rFonts w:ascii="Times New Roman" w:hAnsi="Times New Roman" w:cs="Times New Roman"/>
          <w:sz w:val="28"/>
          <w:szCs w:val="28"/>
        </w:rPr>
        <w:t>3</w:t>
      </w:r>
      <w:r w:rsidRPr="009F4C73">
        <w:rPr>
          <w:rFonts w:ascii="Times New Roman" w:hAnsi="Times New Roman" w:cs="Times New Roman"/>
          <w:sz w:val="28"/>
          <w:szCs w:val="28"/>
        </w:rPr>
        <w:t xml:space="preserve">, </w:t>
      </w:r>
      <w:r w:rsidR="00B307DD" w:rsidRPr="009F4C73">
        <w:rPr>
          <w:rFonts w:ascii="Times New Roman" w:hAnsi="Times New Roman" w:cs="Times New Roman"/>
          <w:sz w:val="28"/>
          <w:szCs w:val="28"/>
        </w:rPr>
        <w:t>1</w:t>
      </w:r>
      <w:r w:rsidR="000135AF" w:rsidRPr="009F4C73">
        <w:rPr>
          <w:rFonts w:ascii="Times New Roman" w:hAnsi="Times New Roman" w:cs="Times New Roman"/>
          <w:sz w:val="28"/>
          <w:szCs w:val="28"/>
        </w:rPr>
        <w:t>5</w:t>
      </w:r>
      <w:r w:rsidR="00B307DD" w:rsidRPr="009F4C73">
        <w:rPr>
          <w:rFonts w:ascii="Times New Roman" w:hAnsi="Times New Roman" w:cs="Times New Roman"/>
          <w:sz w:val="28"/>
          <w:szCs w:val="28"/>
        </w:rPr>
        <w:t xml:space="preserve">, </w:t>
      </w:r>
      <w:r w:rsidR="000135AF" w:rsidRPr="009F4C73">
        <w:rPr>
          <w:rFonts w:ascii="Times New Roman" w:hAnsi="Times New Roman" w:cs="Times New Roman"/>
          <w:sz w:val="28"/>
          <w:szCs w:val="28"/>
        </w:rPr>
        <w:t>19</w:t>
      </w:r>
      <w:r w:rsidRPr="009F4C73">
        <w:rPr>
          <w:rFonts w:ascii="Times New Roman" w:hAnsi="Times New Roman" w:cs="Times New Roman"/>
          <w:sz w:val="28"/>
          <w:szCs w:val="28"/>
        </w:rPr>
        <w:t xml:space="preserve"> настоящего Закона.</w:t>
      </w:r>
    </w:p>
    <w:p w14:paraId="25972DF1" w14:textId="2E820C34" w:rsidR="00C15C82" w:rsidRPr="009F4C73" w:rsidRDefault="00C15C82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_Hlk191389747"/>
      <w:bookmarkStart w:id="42" w:name="_Hlk196473539"/>
      <w:r w:rsidRPr="00351448">
        <w:rPr>
          <w:rFonts w:ascii="Times New Roman" w:hAnsi="Times New Roman" w:cs="Times New Roman"/>
          <w:bCs/>
          <w:i/>
          <w:sz w:val="28"/>
          <w:szCs w:val="28"/>
          <w:lang w:bidi="ru-RU"/>
        </w:rPr>
        <w:t xml:space="preserve">(Статья 26 с изменениями, внесенными в соответствии с </w:t>
      </w:r>
      <w:r w:rsidR="00351448" w:rsidRPr="00351448">
        <w:rPr>
          <w:rFonts w:ascii="Times New Roman" w:hAnsi="Times New Roman" w:cs="Times New Roman"/>
          <w:bCs/>
          <w:i/>
          <w:sz w:val="28"/>
          <w:szCs w:val="28"/>
          <w:lang w:bidi="ru-RU"/>
        </w:rPr>
        <w:t>з</w:t>
      </w:r>
      <w:r w:rsidRPr="00351448">
        <w:rPr>
          <w:rFonts w:ascii="Times New Roman" w:hAnsi="Times New Roman" w:cs="Times New Roman"/>
          <w:bCs/>
          <w:i/>
          <w:sz w:val="28"/>
          <w:szCs w:val="28"/>
          <w:lang w:bidi="ru-RU"/>
        </w:rPr>
        <w:t>акон</w:t>
      </w:r>
      <w:r w:rsidR="00351448" w:rsidRPr="00351448">
        <w:rPr>
          <w:rFonts w:ascii="Times New Roman" w:hAnsi="Times New Roman" w:cs="Times New Roman"/>
          <w:bCs/>
          <w:i/>
          <w:sz w:val="28"/>
          <w:szCs w:val="28"/>
          <w:lang w:bidi="ru-RU"/>
        </w:rPr>
        <w:t>ами</w:t>
      </w:r>
      <w:r w:rsidRPr="00351448">
        <w:rPr>
          <w:rFonts w:ascii="Times New Roman" w:hAnsi="Times New Roman" w:cs="Times New Roman"/>
          <w:bCs/>
          <w:i/>
          <w:sz w:val="28"/>
          <w:szCs w:val="28"/>
          <w:lang w:bidi="ru-RU"/>
        </w:rPr>
        <w:t xml:space="preserve"> </w:t>
      </w:r>
      <w:hyperlink r:id="rId57" w:history="1">
        <w:r w:rsidRPr="00351448">
          <w:rPr>
            <w:rStyle w:val="a4"/>
            <w:rFonts w:ascii="Times New Roman" w:hAnsi="Times New Roman" w:cs="Times New Roman"/>
            <w:bCs/>
            <w:i/>
            <w:sz w:val="28"/>
            <w:szCs w:val="28"/>
            <w:lang w:bidi="ru-RU"/>
          </w:rPr>
          <w:t>от 24.02.2025 № 164-РЗ</w:t>
        </w:r>
      </w:hyperlink>
      <w:r w:rsidR="00351448" w:rsidRPr="00351448">
        <w:rPr>
          <w:rFonts w:ascii="Times New Roman" w:hAnsi="Times New Roman" w:cs="Times New Roman"/>
          <w:bCs/>
          <w:i/>
          <w:sz w:val="28"/>
          <w:szCs w:val="28"/>
          <w:lang w:bidi="ru-RU"/>
        </w:rPr>
        <w:t xml:space="preserve">, </w:t>
      </w:r>
      <w:hyperlink r:id="rId58" w:history="1">
        <w:r w:rsidR="00351448" w:rsidRPr="00351448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от 02.06.2026 № 288-РЗ</w:t>
        </w:r>
      </w:hyperlink>
      <w:r w:rsidRPr="00351448">
        <w:rPr>
          <w:rFonts w:ascii="Times New Roman" w:hAnsi="Times New Roman" w:cs="Times New Roman"/>
          <w:bCs/>
          <w:i/>
          <w:sz w:val="28"/>
          <w:szCs w:val="28"/>
          <w:lang w:bidi="ru-RU"/>
        </w:rPr>
        <w:t>)</w:t>
      </w:r>
      <w:bookmarkEnd w:id="41"/>
    </w:p>
    <w:bookmarkEnd w:id="42"/>
    <w:p w14:paraId="2E20EDE1" w14:textId="151A23E9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Статья</w:t>
      </w:r>
      <w:r w:rsidR="009F0B98">
        <w:rPr>
          <w:rFonts w:ascii="Times New Roman" w:hAnsi="Times New Roman" w:cs="Times New Roman"/>
          <w:sz w:val="28"/>
          <w:szCs w:val="28"/>
        </w:rPr>
        <w:t> </w:t>
      </w:r>
      <w:r w:rsidR="00546F46" w:rsidRPr="009F4C73">
        <w:rPr>
          <w:rFonts w:ascii="Times New Roman" w:hAnsi="Times New Roman" w:cs="Times New Roman"/>
          <w:sz w:val="28"/>
          <w:szCs w:val="28"/>
        </w:rPr>
        <w:t>2</w:t>
      </w:r>
      <w:r w:rsidR="000135AF" w:rsidRPr="009F4C73">
        <w:rPr>
          <w:rFonts w:ascii="Times New Roman" w:hAnsi="Times New Roman" w:cs="Times New Roman"/>
          <w:sz w:val="28"/>
          <w:szCs w:val="28"/>
        </w:rPr>
        <w:t>7</w:t>
      </w:r>
      <w:r w:rsidRPr="009F4C73">
        <w:rPr>
          <w:rFonts w:ascii="Times New Roman" w:hAnsi="Times New Roman" w:cs="Times New Roman"/>
          <w:sz w:val="28"/>
          <w:szCs w:val="28"/>
        </w:rPr>
        <w:t>.</w:t>
      </w:r>
      <w:r w:rsidR="009F0B98">
        <w:rPr>
          <w:rFonts w:ascii="Times New Roman" w:hAnsi="Times New Roman" w:cs="Times New Roman"/>
          <w:sz w:val="28"/>
          <w:szCs w:val="28"/>
        </w:rPr>
        <w:t> </w:t>
      </w:r>
      <w:r w:rsidRPr="009F4C73">
        <w:rPr>
          <w:rFonts w:ascii="Times New Roman" w:hAnsi="Times New Roman" w:cs="Times New Roman"/>
          <w:b/>
          <w:bCs/>
          <w:sz w:val="28"/>
          <w:szCs w:val="28"/>
        </w:rPr>
        <w:t>Полномочия исполнительного органа Донецкой Народной Республики, реализующего государственную политику в сфере экономического развития</w:t>
      </w:r>
    </w:p>
    <w:p w14:paraId="4052972C" w14:textId="1BD5ADF3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Руководитель органа, его заместители, руководители структурных подразделений, их заместители, иные уполномоченные лица исполнительного органа Донецкой Народной Республики, реализующего государственную политику в сфере экономического развития, рассматривают дела об административных правонарушениях, предусмотренных статьей 10 (в части нарушения порядка предоставления государственных услуг) настоящего Закона.</w:t>
      </w:r>
    </w:p>
    <w:p w14:paraId="3B7E42EF" w14:textId="3FF6CC92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Статья </w:t>
      </w:r>
      <w:r w:rsidR="00546F46" w:rsidRPr="009F4C73">
        <w:rPr>
          <w:rFonts w:ascii="Times New Roman" w:hAnsi="Times New Roman" w:cs="Times New Roman"/>
          <w:sz w:val="28"/>
          <w:szCs w:val="28"/>
        </w:rPr>
        <w:t>2</w:t>
      </w:r>
      <w:r w:rsidR="000135AF" w:rsidRPr="009F4C73">
        <w:rPr>
          <w:rFonts w:ascii="Times New Roman" w:hAnsi="Times New Roman" w:cs="Times New Roman"/>
          <w:sz w:val="28"/>
          <w:szCs w:val="28"/>
        </w:rPr>
        <w:t>8</w:t>
      </w:r>
      <w:r w:rsidRPr="009F4C73">
        <w:rPr>
          <w:rFonts w:ascii="Times New Roman" w:hAnsi="Times New Roman" w:cs="Times New Roman"/>
          <w:sz w:val="28"/>
          <w:szCs w:val="28"/>
        </w:rPr>
        <w:t>. </w:t>
      </w:r>
      <w:r w:rsidRPr="009F4C73">
        <w:rPr>
          <w:rFonts w:ascii="Times New Roman" w:hAnsi="Times New Roman" w:cs="Times New Roman"/>
          <w:b/>
          <w:bCs/>
          <w:sz w:val="28"/>
          <w:szCs w:val="28"/>
        </w:rPr>
        <w:t>Подведомственность дел об административных правонарушениях в случае ликвидации, реорганизации или переименования органов (должностей, должностных лиц), уполномоченных рассматривать дела об административных правонарушениях</w:t>
      </w:r>
    </w:p>
    <w:p w14:paraId="75DA9D64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1. В случае ликвидации указанных в настоящем Законе органа, учреждения, их структурных подразделений или территориальных органов, должности должностного лица до внесения в настоящий Закон соответствующих изменений и дополнений подведомственные им дела об административных правонарушениях рассматривают мировые судьи.</w:t>
      </w:r>
    </w:p>
    <w:p w14:paraId="5ED50BF9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2. В случае преобразования, иной реорганизации либо переподчинения указанных в настоящем Законе органа, учреждения, их структурных подразделений или территориальных органов до внесения в настоящий Закон соответствующих изменений и дополнений подведомственные им дела об административных правонарушениях рассматривают орган, учреждение, их структурные подразделения или территориальные органы, которым переданы указанные функции.</w:t>
      </w:r>
    </w:p>
    <w:p w14:paraId="644DBF1F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C73">
        <w:rPr>
          <w:rFonts w:ascii="Times New Roman" w:hAnsi="Times New Roman" w:cs="Times New Roman"/>
          <w:bCs/>
          <w:sz w:val="28"/>
          <w:szCs w:val="28"/>
        </w:rPr>
        <w:t>Глава 7.</w:t>
      </w:r>
      <w:r w:rsidRPr="009F4C73">
        <w:rPr>
          <w:rFonts w:ascii="Times New Roman" w:hAnsi="Times New Roman" w:cs="Times New Roman"/>
          <w:b/>
          <w:sz w:val="28"/>
          <w:szCs w:val="28"/>
        </w:rPr>
        <w:t> Должностные лица, уполномоченные составлять протоколы об административных правонарушениях</w:t>
      </w:r>
    </w:p>
    <w:p w14:paraId="15A9F296" w14:textId="7DA1B351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Статья</w:t>
      </w:r>
      <w:r w:rsidR="007B6F65">
        <w:rPr>
          <w:rFonts w:ascii="Times New Roman" w:hAnsi="Times New Roman" w:cs="Times New Roman"/>
          <w:sz w:val="28"/>
          <w:szCs w:val="28"/>
        </w:rPr>
        <w:t> </w:t>
      </w:r>
      <w:r w:rsidR="000135AF" w:rsidRPr="009F4C73">
        <w:rPr>
          <w:rFonts w:ascii="Times New Roman" w:hAnsi="Times New Roman" w:cs="Times New Roman"/>
          <w:sz w:val="28"/>
          <w:szCs w:val="28"/>
        </w:rPr>
        <w:t>29</w:t>
      </w:r>
      <w:r w:rsidRPr="009F4C73">
        <w:rPr>
          <w:rFonts w:ascii="Times New Roman" w:hAnsi="Times New Roman" w:cs="Times New Roman"/>
          <w:sz w:val="28"/>
          <w:szCs w:val="28"/>
        </w:rPr>
        <w:t>.</w:t>
      </w:r>
      <w:r w:rsidR="007B6F65">
        <w:rPr>
          <w:rFonts w:ascii="Times New Roman" w:hAnsi="Times New Roman" w:cs="Times New Roman"/>
          <w:sz w:val="28"/>
          <w:szCs w:val="28"/>
        </w:rPr>
        <w:t> </w:t>
      </w:r>
      <w:r w:rsidRPr="009F4C73">
        <w:rPr>
          <w:rFonts w:ascii="Times New Roman" w:hAnsi="Times New Roman" w:cs="Times New Roman"/>
          <w:b/>
          <w:sz w:val="28"/>
          <w:szCs w:val="28"/>
        </w:rPr>
        <w:t>Составление протокола об административном правонарушении</w:t>
      </w:r>
    </w:p>
    <w:p w14:paraId="33CC34AB" w14:textId="0B222A6A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4C73">
        <w:rPr>
          <w:rFonts w:ascii="Times New Roman" w:hAnsi="Times New Roman" w:cs="Times New Roman"/>
          <w:bCs/>
          <w:sz w:val="28"/>
          <w:szCs w:val="28"/>
        </w:rPr>
        <w:t>1.</w:t>
      </w:r>
      <w:r w:rsidR="009F0B98">
        <w:rPr>
          <w:rFonts w:ascii="Times New Roman" w:hAnsi="Times New Roman" w:cs="Times New Roman"/>
          <w:bCs/>
          <w:sz w:val="28"/>
          <w:szCs w:val="28"/>
        </w:rPr>
        <w:t> </w:t>
      </w:r>
      <w:r w:rsidRPr="009F4C73">
        <w:rPr>
          <w:rFonts w:ascii="Times New Roman" w:hAnsi="Times New Roman" w:cs="Times New Roman"/>
          <w:bCs/>
          <w:sz w:val="28"/>
          <w:szCs w:val="28"/>
        </w:rPr>
        <w:t xml:space="preserve">О совершении административного правонарушения в случаях, предусмотренных настоящим Законом, составляется протокол об административном правонарушении, за исключением случаев, предусмотренных статьей 28.6 </w:t>
      </w:r>
      <w:hyperlink r:id="rId59" w:history="1">
        <w:r w:rsidRPr="007D4FA7">
          <w:rPr>
            <w:rStyle w:val="a4"/>
            <w:rFonts w:ascii="Times New Roman" w:hAnsi="Times New Roman" w:cs="Times New Roman"/>
            <w:bCs/>
            <w:sz w:val="28"/>
            <w:szCs w:val="28"/>
          </w:rPr>
          <w:t>Кодекса Российской Федерации об административных правонарушениях</w:t>
        </w:r>
      </w:hyperlink>
      <w:r w:rsidRPr="009F4C73">
        <w:rPr>
          <w:rFonts w:ascii="Times New Roman" w:hAnsi="Times New Roman" w:cs="Times New Roman"/>
          <w:bCs/>
          <w:sz w:val="28"/>
          <w:szCs w:val="28"/>
        </w:rPr>
        <w:t>.</w:t>
      </w:r>
    </w:p>
    <w:p w14:paraId="3C0D453C" w14:textId="008A6495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F4C73">
        <w:rPr>
          <w:rFonts w:ascii="Times New Roman" w:hAnsi="Times New Roman" w:cs="Times New Roman"/>
          <w:bCs/>
          <w:sz w:val="28"/>
          <w:szCs w:val="28"/>
        </w:rPr>
        <w:t>2.</w:t>
      </w:r>
      <w:r w:rsidR="009F0B98">
        <w:rPr>
          <w:rFonts w:ascii="Times New Roman" w:hAnsi="Times New Roman" w:cs="Times New Roman"/>
          <w:bCs/>
          <w:sz w:val="28"/>
          <w:szCs w:val="28"/>
        </w:rPr>
        <w:t> </w:t>
      </w:r>
      <w:r w:rsidRPr="009F4C73">
        <w:rPr>
          <w:rFonts w:ascii="Times New Roman" w:hAnsi="Times New Roman" w:cs="Times New Roman"/>
          <w:bCs/>
          <w:sz w:val="28"/>
          <w:szCs w:val="28"/>
        </w:rPr>
        <w:t>Протоколы об административных правонарушениях, предусмотренных настоящим Законом, составляют:</w:t>
      </w:r>
    </w:p>
    <w:p w14:paraId="6425E2B7" w14:textId="50B0C1DA" w:rsidR="00687D7E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1) должностные лица органов внутренних дел (полиции)</w:t>
      </w:r>
      <w:r w:rsidR="00782D17" w:rsidRPr="009F4C73">
        <w:rPr>
          <w:rFonts w:ascii="Times New Roman" w:hAnsi="Times New Roman" w:cs="Times New Roman"/>
          <w:sz w:val="28"/>
          <w:szCs w:val="28"/>
        </w:rPr>
        <w:t xml:space="preserve"> –</w:t>
      </w:r>
      <w:r w:rsidR="00220CD0" w:rsidRPr="009F4C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6A34" w:rsidRPr="009F4C73">
        <w:rPr>
          <w:rFonts w:ascii="Times New Roman" w:hAnsi="Times New Roman" w:cs="Times New Roman"/>
          <w:sz w:val="28"/>
          <w:szCs w:val="28"/>
        </w:rPr>
        <w:t>об административных нарушениях</w:t>
      </w:r>
      <w:proofErr w:type="gramEnd"/>
      <w:r w:rsidR="00F56A34" w:rsidRPr="009F4C73">
        <w:rPr>
          <w:rFonts w:ascii="Times New Roman" w:hAnsi="Times New Roman" w:cs="Times New Roman"/>
          <w:sz w:val="28"/>
          <w:szCs w:val="28"/>
        </w:rPr>
        <w:t xml:space="preserve"> </w:t>
      </w:r>
      <w:r w:rsidR="00220CD0" w:rsidRPr="009F4C73">
        <w:rPr>
          <w:rFonts w:ascii="Times New Roman" w:hAnsi="Times New Roman" w:cs="Times New Roman"/>
          <w:sz w:val="28"/>
          <w:szCs w:val="28"/>
        </w:rPr>
        <w:t xml:space="preserve">предусмотренных статьями </w:t>
      </w:r>
      <w:r w:rsidR="007B6F65" w:rsidRPr="007B6F65">
        <w:rPr>
          <w:rFonts w:ascii="Times New Roman" w:hAnsi="Times New Roman" w:cs="Times New Roman"/>
          <w:sz w:val="28"/>
          <w:szCs w:val="28"/>
        </w:rPr>
        <w:t>16</w:t>
      </w:r>
      <w:r w:rsidR="00167BEF">
        <w:rPr>
          <w:rFonts w:ascii="Times New Roman" w:hAnsi="Times New Roman" w:cs="Times New Roman"/>
          <w:sz w:val="28"/>
          <w:szCs w:val="28"/>
        </w:rPr>
        <w:t> </w:t>
      </w:r>
      <w:r w:rsidR="007B6F65" w:rsidRPr="007B6F65">
        <w:rPr>
          <w:rFonts w:ascii="Times New Roman" w:hAnsi="Times New Roman" w:cs="Times New Roman"/>
          <w:sz w:val="28"/>
          <w:szCs w:val="28"/>
        </w:rPr>
        <w:t>–</w:t>
      </w:r>
      <w:r w:rsidR="00167BEF">
        <w:rPr>
          <w:rFonts w:ascii="Times New Roman" w:hAnsi="Times New Roman" w:cs="Times New Roman"/>
          <w:sz w:val="28"/>
          <w:szCs w:val="28"/>
        </w:rPr>
        <w:t> </w:t>
      </w:r>
      <w:r w:rsidR="007B6F65" w:rsidRPr="007B6F65">
        <w:rPr>
          <w:rFonts w:ascii="Times New Roman" w:hAnsi="Times New Roman" w:cs="Times New Roman"/>
          <w:sz w:val="28"/>
          <w:szCs w:val="28"/>
        </w:rPr>
        <w:t>2</w:t>
      </w:r>
      <w:r w:rsidR="00D26770">
        <w:rPr>
          <w:rFonts w:ascii="Times New Roman" w:hAnsi="Times New Roman" w:cs="Times New Roman"/>
          <w:sz w:val="28"/>
          <w:szCs w:val="28"/>
        </w:rPr>
        <w:t>0</w:t>
      </w:r>
      <w:r w:rsidR="00220CD0" w:rsidRPr="009F4C73">
        <w:rPr>
          <w:rFonts w:ascii="Times New Roman" w:hAnsi="Times New Roman" w:cs="Times New Roman"/>
          <w:sz w:val="28"/>
          <w:szCs w:val="28"/>
        </w:rPr>
        <w:t xml:space="preserve"> настоящего Закона</w:t>
      </w:r>
      <w:r w:rsidRPr="009F4C73">
        <w:rPr>
          <w:rFonts w:ascii="Times New Roman" w:hAnsi="Times New Roman" w:cs="Times New Roman"/>
          <w:sz w:val="28"/>
          <w:szCs w:val="28"/>
        </w:rPr>
        <w:t xml:space="preserve">, на основании соглашения между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и </w:t>
      </w:r>
      <w:r w:rsidR="00291873" w:rsidRPr="009F4C73">
        <w:rPr>
          <w:rFonts w:ascii="Times New Roman" w:hAnsi="Times New Roman" w:cs="Times New Roman"/>
          <w:sz w:val="28"/>
          <w:szCs w:val="28"/>
        </w:rPr>
        <w:t xml:space="preserve">Правительством </w:t>
      </w:r>
      <w:r w:rsidRPr="009F4C73">
        <w:rPr>
          <w:rFonts w:ascii="Times New Roman" w:hAnsi="Times New Roman" w:cs="Times New Roman"/>
          <w:sz w:val="28"/>
          <w:szCs w:val="28"/>
        </w:rPr>
        <w:t>Донецкой Народной Республики о передаче осуществления части полномочий;</w:t>
      </w:r>
    </w:p>
    <w:p w14:paraId="3076A955" w14:textId="6DD85D14" w:rsidR="007B6F65" w:rsidRPr="007B6F65" w:rsidRDefault="007B6F65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43" w:name="_Hlk179383853"/>
      <w:bookmarkStart w:id="44" w:name="_Hlk196476883"/>
      <w:r w:rsidRPr="00D26770">
        <w:rPr>
          <w:rFonts w:ascii="Times New Roman" w:hAnsi="Times New Roman" w:cs="Times New Roman"/>
          <w:i/>
          <w:iCs/>
          <w:sz w:val="28"/>
          <w:szCs w:val="28"/>
        </w:rPr>
        <w:t xml:space="preserve">(Пункт 1 части 2 статьи 29 с изменениями, внесенными </w:t>
      </w:r>
      <w:r w:rsidR="00D26770" w:rsidRPr="00D26770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Pr="00D26770">
        <w:rPr>
          <w:rFonts w:ascii="Times New Roman" w:hAnsi="Times New Roman" w:cs="Times New Roman"/>
          <w:i/>
          <w:iCs/>
          <w:sz w:val="28"/>
          <w:szCs w:val="28"/>
        </w:rPr>
        <w:t>акон</w:t>
      </w:r>
      <w:r w:rsidR="00D26770" w:rsidRPr="00D26770">
        <w:rPr>
          <w:rFonts w:ascii="Times New Roman" w:hAnsi="Times New Roman" w:cs="Times New Roman"/>
          <w:i/>
          <w:iCs/>
          <w:sz w:val="28"/>
          <w:szCs w:val="28"/>
        </w:rPr>
        <w:t>ами</w:t>
      </w:r>
      <w:r w:rsidR="0044411F">
        <w:rPr>
          <w:rFonts w:ascii="Times New Roman" w:hAnsi="Times New Roman" w:cs="Times New Roman"/>
          <w:i/>
          <w:iCs/>
          <w:sz w:val="28"/>
          <w:szCs w:val="28"/>
        </w:rPr>
        <w:br/>
      </w:r>
      <w:hyperlink r:id="rId60" w:history="1">
        <w:r w:rsidRPr="00D26770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 xml:space="preserve">от </w:t>
        </w:r>
        <w:r w:rsidR="008F3DF7" w:rsidRPr="00D26770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0</w:t>
        </w:r>
        <w:r w:rsidRPr="00D26770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8.10.2024 № 110-РЗ</w:t>
        </w:r>
      </w:hyperlink>
      <w:r w:rsidR="00D26770" w:rsidRPr="00D26770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D26770" w:rsidRPr="00D26770">
        <w:rPr>
          <w:rFonts w:ascii="Calibri" w:eastAsia="Times New Roman" w:hAnsi="Calibri" w:cs="Times New Roman"/>
          <w:lang w:bidi="ru-RU"/>
        </w:rPr>
        <w:t xml:space="preserve"> </w:t>
      </w:r>
      <w:hyperlink r:id="rId61" w:history="1">
        <w:r w:rsidR="00D26770" w:rsidRPr="008B0AFE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от 24.0</w:t>
        </w:r>
        <w:r w:rsidR="00D26770" w:rsidRPr="00D26770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4</w:t>
        </w:r>
        <w:r w:rsidR="00D26770" w:rsidRPr="008B0AFE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.2025 № 1</w:t>
        </w:r>
        <w:r w:rsidR="00D26770" w:rsidRPr="00D26770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89</w:t>
        </w:r>
        <w:r w:rsidR="00D26770" w:rsidRPr="008B0AFE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-РЗ</w:t>
        </w:r>
      </w:hyperlink>
      <w:r w:rsidRPr="00D26770">
        <w:rPr>
          <w:rFonts w:ascii="Times New Roman" w:hAnsi="Times New Roman" w:cs="Times New Roman"/>
          <w:i/>
          <w:iCs/>
          <w:sz w:val="28"/>
          <w:szCs w:val="28"/>
        </w:rPr>
        <w:t>)</w:t>
      </w:r>
      <w:bookmarkEnd w:id="43"/>
    </w:p>
    <w:bookmarkEnd w:id="44"/>
    <w:p w14:paraId="1C77711B" w14:textId="23A52284" w:rsidR="00687D7E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 xml:space="preserve">2) должностные лица исполнительно-распорядительного органа муниципального образования в Донецкой Народной Республике </w:t>
      </w:r>
      <w:bookmarkStart w:id="45" w:name="_Hlk165019482"/>
      <w:r w:rsidRPr="009F4C73">
        <w:rPr>
          <w:rFonts w:ascii="Times New Roman" w:hAnsi="Times New Roman" w:cs="Times New Roman"/>
          <w:sz w:val="28"/>
          <w:szCs w:val="28"/>
        </w:rPr>
        <w:t>–</w:t>
      </w:r>
      <w:bookmarkEnd w:id="45"/>
      <w:r w:rsidRPr="009F4C73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правонарушениях, предусмотренных статьями </w:t>
      </w:r>
      <w:r w:rsidR="002C0E14" w:rsidRPr="004006AC">
        <w:rPr>
          <w:rFonts w:ascii="Times New Roman" w:hAnsi="Times New Roman" w:cs="Times New Roman"/>
          <w:sz w:val="28"/>
          <w:szCs w:val="28"/>
        </w:rPr>
        <w:t xml:space="preserve">7, 10, </w:t>
      </w:r>
      <w:r w:rsidR="0072031F">
        <w:rPr>
          <w:rFonts w:ascii="Times New Roman" w:hAnsi="Times New Roman" w:cs="Times New Roman"/>
          <w:sz w:val="28"/>
          <w:szCs w:val="28"/>
        </w:rPr>
        <w:br/>
      </w:r>
      <w:r w:rsidR="002C0E14" w:rsidRPr="004006AC">
        <w:rPr>
          <w:rFonts w:ascii="Times New Roman" w:hAnsi="Times New Roman" w:cs="Times New Roman"/>
          <w:sz w:val="28"/>
          <w:szCs w:val="28"/>
        </w:rPr>
        <w:t>11</w:t>
      </w:r>
      <w:r w:rsidR="002C0E14" w:rsidRPr="004006AC">
        <w:rPr>
          <w:rFonts w:ascii="Times New Roman" w:eastAsia="Times New Roman" w:hAnsi="Times New Roman" w:cs="Times New Roman"/>
          <w:sz w:val="28"/>
          <w:szCs w:val="28"/>
          <w:lang w:eastAsia="ru-RU"/>
        </w:rPr>
        <w:t>–11</w:t>
      </w:r>
      <w:r w:rsidR="002C0E14" w:rsidRPr="004006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2C0E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="002C0E14" w:rsidRPr="004006AC">
        <w:rPr>
          <w:rFonts w:ascii="Times New Roman" w:hAnsi="Times New Roman" w:cs="Times New Roman"/>
          <w:sz w:val="28"/>
          <w:szCs w:val="28"/>
        </w:rPr>
        <w:t>, 12, 14, 14</w:t>
      </w:r>
      <w:r w:rsidR="002C0E14" w:rsidRPr="004006A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C0E14" w:rsidRPr="004006AC">
        <w:rPr>
          <w:rFonts w:ascii="Times New Roman" w:hAnsi="Times New Roman" w:cs="Times New Roman"/>
          <w:sz w:val="28"/>
          <w:szCs w:val="28"/>
        </w:rPr>
        <w:t xml:space="preserve">, </w:t>
      </w:r>
      <w:r w:rsidR="0072031F" w:rsidRPr="00AD1FF6">
        <w:rPr>
          <w:rFonts w:ascii="Times New Roman" w:hAnsi="Times New Roman" w:cs="Times New Roman"/>
          <w:sz w:val="28"/>
          <w:szCs w:val="28"/>
        </w:rPr>
        <w:t>14</w:t>
      </w:r>
      <w:r w:rsidR="0072031F" w:rsidRPr="00AD1FF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2031F" w:rsidRPr="00AD1FF6">
        <w:rPr>
          <w:rFonts w:ascii="Times New Roman" w:hAnsi="Times New Roman" w:cs="Times New Roman"/>
          <w:sz w:val="28"/>
          <w:szCs w:val="28"/>
        </w:rPr>
        <w:t>,</w:t>
      </w:r>
      <w:r w:rsidR="0072031F">
        <w:rPr>
          <w:rFonts w:ascii="Times New Roman" w:hAnsi="Times New Roman" w:cs="Times New Roman"/>
          <w:sz w:val="28"/>
          <w:szCs w:val="28"/>
        </w:rPr>
        <w:t xml:space="preserve"> </w:t>
      </w:r>
      <w:r w:rsidR="002C0E14" w:rsidRPr="004006AC">
        <w:rPr>
          <w:rFonts w:ascii="Times New Roman" w:hAnsi="Times New Roman" w:cs="Times New Roman"/>
          <w:sz w:val="28"/>
          <w:szCs w:val="28"/>
        </w:rPr>
        <w:t>15–15</w:t>
      </w:r>
      <w:r w:rsidR="002C0E14" w:rsidRPr="004006A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C0E14" w:rsidRPr="004006AC">
        <w:rPr>
          <w:rFonts w:ascii="Times New Roman" w:hAnsi="Times New Roman" w:cs="Times New Roman"/>
          <w:sz w:val="28"/>
          <w:szCs w:val="28"/>
        </w:rPr>
        <w:t>, 21</w:t>
      </w:r>
      <w:r w:rsidR="002C0E14" w:rsidRPr="004006A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C0E1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F4C73">
        <w:rPr>
          <w:rFonts w:ascii="Times New Roman" w:hAnsi="Times New Roman" w:cs="Times New Roman"/>
          <w:sz w:val="28"/>
          <w:szCs w:val="28"/>
        </w:rPr>
        <w:t>настоящего Закона;</w:t>
      </w:r>
    </w:p>
    <w:p w14:paraId="2583F427" w14:textId="307CA920" w:rsidR="0072031F" w:rsidRPr="0072031F" w:rsidRDefault="00D26770" w:rsidP="0072031F">
      <w:pPr>
        <w:spacing w:after="36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46" w:name="_Hlk223698433"/>
      <w:r w:rsidRPr="00D26770">
        <w:rPr>
          <w:rFonts w:ascii="Times New Roman" w:hAnsi="Times New Roman" w:cs="Times New Roman"/>
          <w:i/>
          <w:iCs/>
          <w:sz w:val="28"/>
          <w:szCs w:val="28"/>
        </w:rPr>
        <w:t xml:space="preserve">(Пункт </w:t>
      </w:r>
      <w:r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D26770">
        <w:rPr>
          <w:rFonts w:ascii="Times New Roman" w:hAnsi="Times New Roman" w:cs="Times New Roman"/>
          <w:i/>
          <w:iCs/>
          <w:sz w:val="28"/>
          <w:szCs w:val="28"/>
        </w:rPr>
        <w:t xml:space="preserve"> части 2 статьи 29 с изменениями, внесенными законами </w:t>
      </w:r>
      <w:r w:rsidR="0072031F">
        <w:rPr>
          <w:rFonts w:ascii="Times New Roman" w:hAnsi="Times New Roman" w:cs="Times New Roman"/>
          <w:i/>
          <w:iCs/>
          <w:sz w:val="28"/>
          <w:szCs w:val="28"/>
        </w:rPr>
        <w:br/>
      </w:r>
      <w:hyperlink r:id="rId62" w:history="1">
        <w:r w:rsidRPr="00D26770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 xml:space="preserve">от </w:t>
        </w:r>
        <w:r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24</w:t>
        </w:r>
        <w:r w:rsidRPr="00D26770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02</w:t>
        </w:r>
        <w:r w:rsidRPr="00D26770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.202</w:t>
        </w:r>
        <w:r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5</w:t>
        </w:r>
        <w:r w:rsidRPr="00D26770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 xml:space="preserve"> № 1</w:t>
        </w:r>
        <w:r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65</w:t>
        </w:r>
        <w:r w:rsidRPr="00D26770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-РЗ</w:t>
        </w:r>
      </w:hyperlink>
      <w:r w:rsidRPr="00D26770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D26770">
        <w:rPr>
          <w:rFonts w:ascii="Calibri" w:eastAsia="Times New Roman" w:hAnsi="Calibri" w:cs="Times New Roman"/>
          <w:lang w:bidi="ru-RU"/>
        </w:rPr>
        <w:t xml:space="preserve"> </w:t>
      </w:r>
      <w:hyperlink r:id="rId63" w:history="1">
        <w:r w:rsidRPr="008B0AFE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от 24.0</w:t>
        </w:r>
        <w:r w:rsidRPr="00D26770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4</w:t>
        </w:r>
        <w:r w:rsidRPr="008B0AFE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.2025 № 1</w:t>
        </w:r>
        <w:r w:rsidRPr="00D26770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89</w:t>
        </w:r>
        <w:r w:rsidRPr="008B0AFE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-РЗ</w:t>
        </w:r>
      </w:hyperlink>
      <w:r w:rsidR="00DC58E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hyperlink r:id="rId64" w:history="1">
        <w:r w:rsidR="00DC58E5" w:rsidRPr="00DC58E5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от 07.07.2025 № 199-РЗ</w:t>
        </w:r>
      </w:hyperlink>
      <w:r w:rsidR="00B8477A">
        <w:t xml:space="preserve">, </w:t>
      </w:r>
      <w:r w:rsidR="0072031F">
        <w:br/>
      </w:r>
      <w:hyperlink r:id="rId65" w:history="1">
        <w:r w:rsidR="00B8477A" w:rsidRPr="00295239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от 03.09.2025 № 212-РЗ</w:t>
        </w:r>
      </w:hyperlink>
      <w:r w:rsidR="002C0E14">
        <w:t xml:space="preserve">, </w:t>
      </w:r>
      <w:hyperlink r:id="rId66" w:history="1">
        <w:r w:rsidR="002C0E14" w:rsidRPr="002C0E14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от 25.09.2025 № 220-РЗ</w:t>
        </w:r>
      </w:hyperlink>
      <w:r w:rsidR="0072031F">
        <w:rPr>
          <w:rStyle w:val="a4"/>
          <w:rFonts w:ascii="Times New Roman" w:hAnsi="Times New Roman" w:cs="Times New Roman"/>
          <w:i/>
          <w:iCs/>
          <w:sz w:val="28"/>
          <w:szCs w:val="28"/>
        </w:rPr>
        <w:t>,</w:t>
      </w:r>
      <w:r w:rsidR="0072031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hyperlink r:id="rId67" w:history="1">
        <w:r w:rsidR="0072031F" w:rsidRPr="0072031F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от 27.02.2026 № 256-РЗ)</w:t>
        </w:r>
      </w:hyperlink>
    </w:p>
    <w:bookmarkEnd w:id="46"/>
    <w:p w14:paraId="2D3ADE7E" w14:textId="1CCAA761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3) руководитель структурного подразделения представительного органа муниципального образования – об административных правонарушениях, предусмотренных стат</w:t>
      </w:r>
      <w:r w:rsidR="00220CD0" w:rsidRPr="009F4C73">
        <w:rPr>
          <w:rFonts w:ascii="Times New Roman" w:hAnsi="Times New Roman" w:cs="Times New Roman"/>
          <w:sz w:val="28"/>
          <w:szCs w:val="28"/>
        </w:rPr>
        <w:t>ьями</w:t>
      </w:r>
      <w:r w:rsidRPr="009F4C73">
        <w:rPr>
          <w:rFonts w:ascii="Times New Roman" w:hAnsi="Times New Roman" w:cs="Times New Roman"/>
          <w:sz w:val="28"/>
          <w:szCs w:val="28"/>
        </w:rPr>
        <w:t xml:space="preserve"> 5</w:t>
      </w:r>
      <w:r w:rsidR="00220CD0" w:rsidRPr="009F4C73">
        <w:rPr>
          <w:rFonts w:ascii="Times New Roman" w:hAnsi="Times New Roman" w:cs="Times New Roman"/>
          <w:sz w:val="28"/>
          <w:szCs w:val="28"/>
        </w:rPr>
        <w:t xml:space="preserve"> и</w:t>
      </w:r>
      <w:r w:rsidRPr="009F4C73">
        <w:rPr>
          <w:rFonts w:ascii="Times New Roman" w:hAnsi="Times New Roman" w:cs="Times New Roman"/>
          <w:sz w:val="28"/>
          <w:szCs w:val="28"/>
        </w:rPr>
        <w:t xml:space="preserve"> </w:t>
      </w:r>
      <w:r w:rsidR="00220CD0" w:rsidRPr="009F4C73">
        <w:rPr>
          <w:rFonts w:ascii="Times New Roman" w:hAnsi="Times New Roman" w:cs="Times New Roman"/>
          <w:sz w:val="28"/>
          <w:szCs w:val="28"/>
        </w:rPr>
        <w:t xml:space="preserve">8 </w:t>
      </w:r>
      <w:r w:rsidRPr="009F4C73">
        <w:rPr>
          <w:rFonts w:ascii="Times New Roman" w:hAnsi="Times New Roman" w:cs="Times New Roman"/>
          <w:sz w:val="28"/>
          <w:szCs w:val="28"/>
        </w:rPr>
        <w:t>настоящего Закона;</w:t>
      </w:r>
    </w:p>
    <w:p w14:paraId="46765EC4" w14:textId="6D8568E8" w:rsidR="00687D7E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4) руководитель Аппарата Уполномоченного по правам человека в Донецкой Народной Республике, руководитель Аппарата Уполномоченного по правам ребенка в Донецкой Народной Республике, руководитель Аппарата Уполномоченного по защите прав предпринимателей в Донецкой Народной Республике – об административных правонарушениях, предусмотренных статьей 9 настоящего Закона (в пределах своей компетенции);</w:t>
      </w:r>
    </w:p>
    <w:p w14:paraId="55BB9D1E" w14:textId="77777777" w:rsidR="00C15C82" w:rsidRPr="00C15C82" w:rsidRDefault="00C15C82" w:rsidP="00C15C82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_Hlk191390431"/>
      <w:r w:rsidRPr="00C15C82">
        <w:rPr>
          <w:rFonts w:ascii="Times New Roman" w:hAnsi="Times New Roman" w:cs="Times New Roman"/>
          <w:sz w:val="28"/>
          <w:szCs w:val="28"/>
        </w:rPr>
        <w:t>4</w:t>
      </w:r>
      <w:r w:rsidRPr="00C15C8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bookmarkEnd w:id="47"/>
      <w:r w:rsidRPr="00C15C82">
        <w:rPr>
          <w:rFonts w:ascii="Times New Roman" w:hAnsi="Times New Roman" w:cs="Times New Roman"/>
          <w:sz w:val="28"/>
          <w:szCs w:val="28"/>
        </w:rPr>
        <w:t xml:space="preserve">) должностные лица аппарата антитеррористической комиссии </w:t>
      </w:r>
      <w:r w:rsidRPr="00C15C82">
        <w:rPr>
          <w:rFonts w:ascii="Times New Roman" w:hAnsi="Times New Roman" w:cs="Times New Roman"/>
          <w:sz w:val="28"/>
          <w:szCs w:val="28"/>
        </w:rPr>
        <w:br/>
        <w:t>в Донецкой Народной Республике – об административных правонарушениях, предусмотренных частью 1 статьи 9</w:t>
      </w:r>
      <w:r w:rsidRPr="00C15C8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15C82">
        <w:rPr>
          <w:rFonts w:ascii="Times New Roman" w:hAnsi="Times New Roman" w:cs="Times New Roman"/>
          <w:sz w:val="28"/>
          <w:szCs w:val="28"/>
        </w:rPr>
        <w:t xml:space="preserve"> настоящего Закона (в части неисполнения или нарушения решения антитеррористической комиссии в Донецкой Народной Республике);</w:t>
      </w:r>
    </w:p>
    <w:bookmarkStart w:id="48" w:name="_Hlk191390481"/>
    <w:p w14:paraId="32168AB0" w14:textId="02F4D753" w:rsidR="00C15C82" w:rsidRDefault="00C15C82" w:rsidP="00C15C82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C82">
        <w:rPr>
          <w:rFonts w:ascii="Times New Roman" w:hAnsi="Times New Roman" w:cs="Times New Roman"/>
          <w:bCs/>
          <w:i/>
          <w:sz w:val="28"/>
          <w:szCs w:val="28"/>
          <w:lang w:bidi="ru-RU"/>
        </w:rPr>
        <w:fldChar w:fldCharType="begin"/>
      </w:r>
      <w:r w:rsidR="00737AFF">
        <w:rPr>
          <w:rFonts w:ascii="Times New Roman" w:hAnsi="Times New Roman" w:cs="Times New Roman"/>
          <w:bCs/>
          <w:i/>
          <w:sz w:val="28"/>
          <w:szCs w:val="28"/>
          <w:lang w:bidi="ru-RU"/>
        </w:rPr>
        <w:instrText>HYPERLINK "https://xn--80azg.xn--80ahqgjaddr.xn--p1ai/2025-02-24/164-rz-o-vnesenii-izmenenij-v-zakon-donetskoj-narodnoj-respubliki-ob-administrativnyh-pravonarusheniyah-v-donetskoj-narodnoj-respublike.html"</w:instrText>
      </w:r>
      <w:r w:rsidR="00737AFF" w:rsidRPr="00C15C82">
        <w:rPr>
          <w:rFonts w:ascii="Times New Roman" w:hAnsi="Times New Roman" w:cs="Times New Roman"/>
          <w:bCs/>
          <w:i/>
          <w:sz w:val="28"/>
          <w:szCs w:val="28"/>
          <w:lang w:bidi="ru-RU"/>
        </w:rPr>
      </w:r>
      <w:r w:rsidRPr="00C15C82">
        <w:rPr>
          <w:rFonts w:ascii="Times New Roman" w:hAnsi="Times New Roman" w:cs="Times New Roman"/>
          <w:bCs/>
          <w:i/>
          <w:sz w:val="28"/>
          <w:szCs w:val="28"/>
          <w:lang w:bidi="ru-RU"/>
        </w:rPr>
        <w:fldChar w:fldCharType="separate"/>
      </w:r>
      <w:r w:rsidRPr="00C15C82">
        <w:rPr>
          <w:rStyle w:val="a4"/>
          <w:rFonts w:ascii="Times New Roman" w:hAnsi="Times New Roman" w:cs="Times New Roman"/>
          <w:bCs/>
          <w:i/>
          <w:sz w:val="28"/>
          <w:szCs w:val="28"/>
          <w:lang w:bidi="ru-RU"/>
        </w:rPr>
        <w:t>(Пункт 4</w:t>
      </w:r>
      <w:r w:rsidRPr="00C15C82">
        <w:rPr>
          <w:rStyle w:val="a4"/>
          <w:rFonts w:ascii="Times New Roman" w:hAnsi="Times New Roman" w:cs="Times New Roman"/>
          <w:bCs/>
          <w:i/>
          <w:sz w:val="28"/>
          <w:szCs w:val="28"/>
          <w:vertAlign w:val="superscript"/>
          <w:lang w:bidi="ru-RU"/>
        </w:rPr>
        <w:t>1</w:t>
      </w:r>
      <w:r w:rsidRPr="00C15C82">
        <w:rPr>
          <w:rStyle w:val="a4"/>
          <w:rFonts w:ascii="Times New Roman" w:hAnsi="Times New Roman" w:cs="Times New Roman"/>
          <w:bCs/>
          <w:i/>
          <w:sz w:val="28"/>
          <w:szCs w:val="28"/>
          <w:lang w:bidi="ru-RU"/>
        </w:rPr>
        <w:t xml:space="preserve"> части 2 статьи 29 введен Законом от 24.02.2025 № 164-РЗ)</w:t>
      </w:r>
      <w:r w:rsidRPr="00C15C82">
        <w:rPr>
          <w:rFonts w:ascii="Times New Roman" w:hAnsi="Times New Roman" w:cs="Times New Roman"/>
          <w:sz w:val="28"/>
          <w:szCs w:val="28"/>
        </w:rPr>
        <w:fldChar w:fldCharType="end"/>
      </w:r>
      <w:bookmarkEnd w:id="48"/>
    </w:p>
    <w:p w14:paraId="091B12CD" w14:textId="77777777" w:rsidR="00C15C82" w:rsidRPr="00C15C82" w:rsidRDefault="00C15C82" w:rsidP="00C15C82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C82">
        <w:rPr>
          <w:rFonts w:ascii="Times New Roman" w:hAnsi="Times New Roman" w:cs="Times New Roman"/>
          <w:sz w:val="28"/>
          <w:szCs w:val="28"/>
        </w:rPr>
        <w:t>4</w:t>
      </w:r>
      <w:r w:rsidRPr="00C15C8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15C82">
        <w:rPr>
          <w:rFonts w:ascii="Times New Roman" w:hAnsi="Times New Roman" w:cs="Times New Roman"/>
          <w:sz w:val="28"/>
          <w:szCs w:val="28"/>
        </w:rPr>
        <w:t>) должностные лица аппарата Штаба обороны Донецкой Народной Республики – об административных правонарушениях, предусмотренных частью 1 статьи 9</w:t>
      </w:r>
      <w:r w:rsidRPr="00C15C8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15C82">
        <w:rPr>
          <w:rFonts w:ascii="Times New Roman" w:hAnsi="Times New Roman" w:cs="Times New Roman"/>
          <w:sz w:val="28"/>
          <w:szCs w:val="28"/>
        </w:rPr>
        <w:t xml:space="preserve"> настоящего Закона (в части неисполнения или нарушения решения Штаба обороны Донецкой Народной Республики);</w:t>
      </w:r>
    </w:p>
    <w:p w14:paraId="40A0785C" w14:textId="62DBA4D1" w:rsidR="00C15C82" w:rsidRDefault="00737AFF" w:rsidP="00C15C82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8" w:history="1">
        <w:r w:rsidR="00C15C82" w:rsidRPr="00C15C82">
          <w:rPr>
            <w:rStyle w:val="a4"/>
            <w:rFonts w:ascii="Times New Roman" w:hAnsi="Times New Roman" w:cs="Times New Roman"/>
            <w:bCs/>
            <w:i/>
            <w:sz w:val="28"/>
            <w:szCs w:val="28"/>
            <w:lang w:bidi="ru-RU"/>
          </w:rPr>
          <w:t>(Пункт 4</w:t>
        </w:r>
        <w:r w:rsidR="00C15C82" w:rsidRPr="00C15C82">
          <w:rPr>
            <w:rStyle w:val="a4"/>
            <w:rFonts w:ascii="Times New Roman" w:hAnsi="Times New Roman" w:cs="Times New Roman"/>
            <w:bCs/>
            <w:i/>
            <w:sz w:val="28"/>
            <w:szCs w:val="28"/>
            <w:vertAlign w:val="superscript"/>
            <w:lang w:bidi="ru-RU"/>
          </w:rPr>
          <w:t>2</w:t>
        </w:r>
        <w:r w:rsidR="00C15C82" w:rsidRPr="00C15C82">
          <w:rPr>
            <w:rStyle w:val="a4"/>
            <w:rFonts w:ascii="Times New Roman" w:hAnsi="Times New Roman" w:cs="Times New Roman"/>
            <w:bCs/>
            <w:i/>
            <w:sz w:val="28"/>
            <w:szCs w:val="28"/>
            <w:lang w:bidi="ru-RU"/>
          </w:rPr>
          <w:t xml:space="preserve"> части 2 статьи 29 введен Законом от 24.02.2025 № 164-РЗ)</w:t>
        </w:r>
      </w:hyperlink>
    </w:p>
    <w:p w14:paraId="3541E530" w14:textId="77777777" w:rsidR="00C15C82" w:rsidRPr="00C15C82" w:rsidRDefault="00C15C82" w:rsidP="00C15C82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C82">
        <w:rPr>
          <w:rFonts w:ascii="Times New Roman" w:hAnsi="Times New Roman" w:cs="Times New Roman"/>
          <w:sz w:val="28"/>
          <w:szCs w:val="28"/>
        </w:rPr>
        <w:t>4</w:t>
      </w:r>
      <w:r w:rsidRPr="00C15C8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15C82">
        <w:rPr>
          <w:rFonts w:ascii="Times New Roman" w:hAnsi="Times New Roman" w:cs="Times New Roman"/>
          <w:sz w:val="28"/>
          <w:szCs w:val="28"/>
        </w:rPr>
        <w:t xml:space="preserve">) должностные лица аппарата антитеррористической комиссии </w:t>
      </w:r>
      <w:r w:rsidRPr="00C15C82">
        <w:rPr>
          <w:rFonts w:ascii="Times New Roman" w:hAnsi="Times New Roman" w:cs="Times New Roman"/>
          <w:sz w:val="28"/>
          <w:szCs w:val="28"/>
        </w:rPr>
        <w:br/>
        <w:t xml:space="preserve">в муниципальном образовании Донецкой Народной Республики – </w:t>
      </w:r>
      <w:r w:rsidRPr="00C15C82">
        <w:rPr>
          <w:rFonts w:ascii="Times New Roman" w:hAnsi="Times New Roman" w:cs="Times New Roman"/>
          <w:sz w:val="28"/>
          <w:szCs w:val="28"/>
        </w:rPr>
        <w:br/>
        <w:t>об административных правонарушениях, предусмотренных частью 2 статьи 9</w:t>
      </w:r>
      <w:r w:rsidRPr="00C15C8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15C82">
        <w:rPr>
          <w:rFonts w:ascii="Times New Roman" w:hAnsi="Times New Roman" w:cs="Times New Roman"/>
          <w:sz w:val="28"/>
          <w:szCs w:val="28"/>
        </w:rPr>
        <w:t xml:space="preserve"> настоящего Закона;</w:t>
      </w:r>
    </w:p>
    <w:p w14:paraId="3857CF41" w14:textId="67E3A040" w:rsidR="00C15C82" w:rsidRPr="009F4C73" w:rsidRDefault="00737AFF" w:rsidP="00C15C82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9" w:history="1">
        <w:r w:rsidR="00C15C82" w:rsidRPr="00C15C82">
          <w:rPr>
            <w:rStyle w:val="a4"/>
            <w:rFonts w:ascii="Times New Roman" w:hAnsi="Times New Roman" w:cs="Times New Roman"/>
            <w:bCs/>
            <w:i/>
            <w:sz w:val="28"/>
            <w:szCs w:val="28"/>
            <w:lang w:bidi="ru-RU"/>
          </w:rPr>
          <w:t>(Пункт 4</w:t>
        </w:r>
        <w:r w:rsidR="00C15C82" w:rsidRPr="00C15C82">
          <w:rPr>
            <w:rStyle w:val="a4"/>
            <w:rFonts w:ascii="Times New Roman" w:hAnsi="Times New Roman" w:cs="Times New Roman"/>
            <w:bCs/>
            <w:i/>
            <w:sz w:val="28"/>
            <w:szCs w:val="28"/>
            <w:vertAlign w:val="superscript"/>
            <w:lang w:bidi="ru-RU"/>
          </w:rPr>
          <w:t>3</w:t>
        </w:r>
        <w:r w:rsidR="00C15C82" w:rsidRPr="00C15C82">
          <w:rPr>
            <w:rStyle w:val="a4"/>
            <w:rFonts w:ascii="Times New Roman" w:hAnsi="Times New Roman" w:cs="Times New Roman"/>
            <w:bCs/>
            <w:i/>
            <w:sz w:val="28"/>
            <w:szCs w:val="28"/>
            <w:lang w:bidi="ru-RU"/>
          </w:rPr>
          <w:t xml:space="preserve"> части 2 статьи 29 введен Законом от 24.02.2025 № 164-РЗ)</w:t>
        </w:r>
      </w:hyperlink>
    </w:p>
    <w:p w14:paraId="17964843" w14:textId="77777777" w:rsidR="00D26770" w:rsidRPr="00D26770" w:rsidRDefault="00D26770" w:rsidP="00D26770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67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Pr="00D267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eastAsia="ru-RU"/>
        </w:rPr>
        <w:t>4</w:t>
      </w:r>
      <w:r w:rsidRPr="00D267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должностные лица Аппарата Народного Совета Донецкой Народной Республики, уполномоченные Председателем Народного Совета Донецкой Народной Республики, – об административных правонарушениях, предусмотренных статьей 6 настоящего Закона;</w:t>
      </w:r>
    </w:p>
    <w:p w14:paraId="7B5EED9B" w14:textId="4D0B9722" w:rsidR="00D26770" w:rsidRDefault="00737AFF" w:rsidP="00D26770">
      <w:pPr>
        <w:spacing w:after="360" w:line="276" w:lineRule="auto"/>
        <w:ind w:firstLine="709"/>
        <w:jc w:val="both"/>
      </w:pPr>
      <w:hyperlink r:id="rId70" w:history="1">
        <w:r w:rsidR="00D26770" w:rsidRPr="00D26770">
          <w:rPr>
            <w:rFonts w:ascii="Times New Roman" w:eastAsia="Calibri" w:hAnsi="Times New Roman" w:cs="Times New Roman"/>
            <w:bCs/>
            <w:i/>
            <w:color w:val="0563C1"/>
            <w:sz w:val="28"/>
            <w:szCs w:val="28"/>
            <w:u w:val="single"/>
            <w:lang w:bidi="ru-RU"/>
          </w:rPr>
          <w:t>(Пункт 4</w:t>
        </w:r>
        <w:r w:rsidR="00D26770" w:rsidRPr="00D26770">
          <w:rPr>
            <w:rFonts w:ascii="Times New Roman" w:eastAsia="Calibri" w:hAnsi="Times New Roman" w:cs="Times New Roman"/>
            <w:bCs/>
            <w:i/>
            <w:color w:val="0563C1"/>
            <w:sz w:val="28"/>
            <w:szCs w:val="28"/>
            <w:u w:val="single"/>
            <w:vertAlign w:val="superscript"/>
            <w:lang w:bidi="ru-RU"/>
          </w:rPr>
          <w:t>4</w:t>
        </w:r>
        <w:r w:rsidR="00D26770" w:rsidRPr="00D26770">
          <w:rPr>
            <w:rFonts w:ascii="Times New Roman" w:eastAsia="Calibri" w:hAnsi="Times New Roman" w:cs="Times New Roman"/>
            <w:bCs/>
            <w:i/>
            <w:color w:val="0563C1"/>
            <w:sz w:val="28"/>
            <w:szCs w:val="28"/>
            <w:u w:val="single"/>
            <w:lang w:bidi="ru-RU"/>
          </w:rPr>
          <w:t xml:space="preserve"> части 2 статьи 29 введен Законом от 24.04.2025 № 189-РЗ)</w:t>
        </w:r>
      </w:hyperlink>
    </w:p>
    <w:p w14:paraId="1A5C8CCA" w14:textId="72450091" w:rsidR="00390D0A" w:rsidRDefault="00390D0A" w:rsidP="00D26770">
      <w:pPr>
        <w:spacing w:after="360" w:line="276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4</w:t>
      </w:r>
      <w:r>
        <w:rPr>
          <w:rFonts w:ascii="Times New Roman" w:hAnsi="Times New Roman"/>
          <w:bCs/>
          <w:sz w:val="28"/>
          <w:szCs w:val="24"/>
          <w:vertAlign w:val="superscript"/>
        </w:rPr>
        <w:t>5</w:t>
      </w:r>
      <w:r>
        <w:rPr>
          <w:rFonts w:ascii="Times New Roman" w:hAnsi="Times New Roman"/>
          <w:bCs/>
          <w:sz w:val="28"/>
          <w:szCs w:val="24"/>
        </w:rPr>
        <w:t>)</w:t>
      </w:r>
      <w:r w:rsidR="00627ABE">
        <w:rPr>
          <w:rFonts w:ascii="Times New Roman" w:hAnsi="Times New Roman"/>
          <w:bCs/>
          <w:sz w:val="28"/>
          <w:szCs w:val="24"/>
        </w:rPr>
        <w:t> </w:t>
      </w:r>
      <w:r>
        <w:rPr>
          <w:rFonts w:ascii="Times New Roman" w:hAnsi="Times New Roman"/>
          <w:bCs/>
          <w:sz w:val="28"/>
          <w:szCs w:val="24"/>
        </w:rPr>
        <w:t xml:space="preserve">председатель, заместитель председателя </w:t>
      </w:r>
      <w:r w:rsidRPr="00624D7A">
        <w:rPr>
          <w:rFonts w:ascii="Times New Roman" w:hAnsi="Times New Roman"/>
          <w:bCs/>
          <w:sz w:val="28"/>
          <w:szCs w:val="24"/>
        </w:rPr>
        <w:t>комиссии по делам несовершеннолетних и защите их прав</w:t>
      </w:r>
      <w:r>
        <w:rPr>
          <w:rFonts w:ascii="Times New Roman" w:hAnsi="Times New Roman"/>
          <w:bCs/>
          <w:sz w:val="28"/>
          <w:szCs w:val="24"/>
        </w:rPr>
        <w:t xml:space="preserve"> – </w:t>
      </w:r>
      <w:r w:rsidRPr="00624D7A">
        <w:rPr>
          <w:rFonts w:ascii="Times New Roman" w:hAnsi="Times New Roman"/>
          <w:bCs/>
          <w:sz w:val="28"/>
          <w:szCs w:val="24"/>
        </w:rPr>
        <w:t>о</w:t>
      </w:r>
      <w:r>
        <w:rPr>
          <w:rFonts w:ascii="Times New Roman" w:hAnsi="Times New Roman"/>
          <w:bCs/>
          <w:sz w:val="28"/>
          <w:szCs w:val="24"/>
        </w:rPr>
        <w:t>б административных</w:t>
      </w:r>
      <w:r w:rsidRPr="00624D7A">
        <w:rPr>
          <w:rFonts w:ascii="Times New Roman" w:hAnsi="Times New Roman"/>
          <w:bCs/>
          <w:sz w:val="28"/>
          <w:szCs w:val="24"/>
        </w:rPr>
        <w:t xml:space="preserve"> правонарушениях, предусмотренных стать</w:t>
      </w:r>
      <w:r>
        <w:rPr>
          <w:rFonts w:ascii="Times New Roman" w:hAnsi="Times New Roman"/>
          <w:bCs/>
          <w:sz w:val="28"/>
          <w:szCs w:val="24"/>
        </w:rPr>
        <w:t>ями</w:t>
      </w:r>
      <w:r w:rsidRPr="00624D7A"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9</w:t>
      </w:r>
      <w:r>
        <w:rPr>
          <w:rFonts w:ascii="Times New Roman" w:hAnsi="Times New Roman"/>
          <w:bCs/>
          <w:sz w:val="28"/>
          <w:szCs w:val="24"/>
          <w:vertAlign w:val="superscript"/>
        </w:rPr>
        <w:t>2</w:t>
      </w:r>
      <w:r w:rsidRPr="00961005">
        <w:rPr>
          <w:rFonts w:ascii="Times New Roman" w:hAnsi="Times New Roman"/>
          <w:bCs/>
          <w:sz w:val="28"/>
          <w:szCs w:val="24"/>
          <w:vertAlign w:val="subscript"/>
        </w:rPr>
        <w:t>,</w:t>
      </w:r>
      <w:r>
        <w:rPr>
          <w:rFonts w:ascii="Times New Roman" w:hAnsi="Times New Roman"/>
          <w:bCs/>
          <w:sz w:val="28"/>
          <w:szCs w:val="24"/>
        </w:rPr>
        <w:t xml:space="preserve"> 9</w:t>
      </w:r>
      <w:r w:rsidRPr="00EB6E32">
        <w:rPr>
          <w:rFonts w:ascii="Times New Roman" w:hAnsi="Times New Roman"/>
          <w:bCs/>
          <w:sz w:val="28"/>
          <w:szCs w:val="24"/>
          <w:vertAlign w:val="superscript"/>
        </w:rPr>
        <w:t>3</w:t>
      </w:r>
      <w:r>
        <w:rPr>
          <w:rFonts w:ascii="Times New Roman" w:hAnsi="Times New Roman"/>
          <w:bCs/>
          <w:sz w:val="28"/>
          <w:szCs w:val="24"/>
        </w:rPr>
        <w:t xml:space="preserve"> настоящего Закон</w:t>
      </w:r>
      <w:r w:rsidRPr="00E21D48">
        <w:rPr>
          <w:rFonts w:ascii="Times New Roman" w:hAnsi="Times New Roman"/>
          <w:bCs/>
          <w:sz w:val="28"/>
          <w:szCs w:val="24"/>
        </w:rPr>
        <w:t>а;</w:t>
      </w:r>
    </w:p>
    <w:p w14:paraId="6F7F2B80" w14:textId="7D4B33DA" w:rsidR="00390D0A" w:rsidRPr="00D26770" w:rsidRDefault="00737AFF" w:rsidP="00D26770">
      <w:pPr>
        <w:spacing w:after="36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1" w:history="1">
        <w:r w:rsidR="00390D0A" w:rsidRPr="00390D0A">
          <w:rPr>
            <w:rStyle w:val="a4"/>
            <w:rFonts w:ascii="Times New Roman" w:eastAsia="Calibri" w:hAnsi="Times New Roman" w:cs="Times New Roman"/>
            <w:bCs/>
            <w:i/>
            <w:sz w:val="28"/>
            <w:szCs w:val="28"/>
            <w:lang w:bidi="ru-RU"/>
          </w:rPr>
          <w:t>(Пункт 4</w:t>
        </w:r>
        <w:r w:rsidR="00390D0A" w:rsidRPr="00390D0A">
          <w:rPr>
            <w:rStyle w:val="a4"/>
            <w:rFonts w:ascii="Times New Roman" w:eastAsia="Calibri" w:hAnsi="Times New Roman" w:cs="Times New Roman"/>
            <w:bCs/>
            <w:i/>
            <w:sz w:val="28"/>
            <w:szCs w:val="28"/>
            <w:vertAlign w:val="superscript"/>
            <w:lang w:bidi="ru-RU"/>
          </w:rPr>
          <w:t>5</w:t>
        </w:r>
        <w:r w:rsidR="00390D0A" w:rsidRPr="00390D0A">
          <w:rPr>
            <w:rStyle w:val="a4"/>
            <w:rFonts w:ascii="Times New Roman" w:eastAsia="Calibri" w:hAnsi="Times New Roman" w:cs="Times New Roman"/>
            <w:bCs/>
            <w:i/>
            <w:sz w:val="28"/>
            <w:szCs w:val="28"/>
            <w:lang w:bidi="ru-RU"/>
          </w:rPr>
          <w:t xml:space="preserve"> части 2 статьи 29 введен Законом от 02.06.2026 № 288-РЗ)</w:t>
        </w:r>
      </w:hyperlink>
    </w:p>
    <w:p w14:paraId="1587624D" w14:textId="3B895865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5) должностные лица исполнительного органа Донецкой Народной Республики, реализующего государственную политику в сфере транспорта – об административном правонарушении, предусмотренным статьей 13 настоящего Закона.</w:t>
      </w:r>
    </w:p>
    <w:p w14:paraId="05D2E3F7" w14:textId="6273DACA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 xml:space="preserve">3. Протоколы об административных правонарушениях, предусмотренных частями 3 и 4 статьи 14.1, частями 2 и 3 статьи 19.20 </w:t>
      </w:r>
      <w:hyperlink r:id="rId72" w:history="1">
        <w:r w:rsidRPr="007D4FA7">
          <w:rPr>
            <w:rStyle w:val="a4"/>
            <w:rFonts w:ascii="Times New Roman" w:hAnsi="Times New Roman" w:cs="Times New Roman"/>
            <w:sz w:val="28"/>
            <w:szCs w:val="28"/>
          </w:rPr>
          <w:t>Кодекса Российской Федерации об административных правонарушениях</w:t>
        </w:r>
      </w:hyperlink>
      <w:r w:rsidRPr="009F4C73">
        <w:rPr>
          <w:rFonts w:ascii="Times New Roman" w:hAnsi="Times New Roman" w:cs="Times New Roman"/>
          <w:sz w:val="28"/>
          <w:szCs w:val="28"/>
        </w:rPr>
        <w:t xml:space="preserve">, в отношении видов деятельности, лицензирование которых осуществляется исполнительными органами Донецкой Народной Республики в пределах своих полномочий, вправе составлять должностные лица </w:t>
      </w:r>
      <w:r w:rsidR="00220CD0" w:rsidRPr="009F4C73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Pr="009F4C73">
        <w:rPr>
          <w:rFonts w:ascii="Times New Roman" w:hAnsi="Times New Roman" w:cs="Times New Roman"/>
          <w:sz w:val="28"/>
          <w:szCs w:val="28"/>
        </w:rPr>
        <w:t>исполнительных органов Донецкой Народной Республики, их структурных подразделений и территориальных органов.</w:t>
      </w:r>
    </w:p>
    <w:p w14:paraId="068032DB" w14:textId="1E0DBE89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 xml:space="preserve">4. Протоколы об административных правонарушениях, предусмотренных частью 1 статьи 19.4, </w:t>
      </w:r>
      <w:r w:rsidR="00205AD7" w:rsidRPr="009F4C73">
        <w:rPr>
          <w:rFonts w:ascii="Times New Roman" w:hAnsi="Times New Roman" w:cs="Times New Roman"/>
          <w:sz w:val="28"/>
          <w:szCs w:val="28"/>
        </w:rPr>
        <w:t>статьей</w:t>
      </w:r>
      <w:r w:rsidRPr="009F4C73">
        <w:rPr>
          <w:rFonts w:ascii="Times New Roman" w:hAnsi="Times New Roman" w:cs="Times New Roman"/>
          <w:sz w:val="28"/>
          <w:szCs w:val="28"/>
        </w:rPr>
        <w:t xml:space="preserve"> 19.4.1, част</w:t>
      </w:r>
      <w:r w:rsidR="00A74276" w:rsidRPr="009F4C73">
        <w:rPr>
          <w:rFonts w:ascii="Times New Roman" w:hAnsi="Times New Roman" w:cs="Times New Roman"/>
          <w:sz w:val="28"/>
          <w:szCs w:val="28"/>
        </w:rPr>
        <w:t xml:space="preserve">ями </w:t>
      </w:r>
      <w:r w:rsidRPr="009F4C73">
        <w:rPr>
          <w:rFonts w:ascii="Times New Roman" w:hAnsi="Times New Roman" w:cs="Times New Roman"/>
          <w:sz w:val="28"/>
          <w:szCs w:val="28"/>
        </w:rPr>
        <w:t xml:space="preserve">1 </w:t>
      </w:r>
      <w:r w:rsidR="00205AD7" w:rsidRPr="009F4C73">
        <w:rPr>
          <w:rFonts w:ascii="Times New Roman" w:hAnsi="Times New Roman" w:cs="Times New Roman"/>
          <w:sz w:val="28"/>
          <w:szCs w:val="28"/>
        </w:rPr>
        <w:t>и 20</w:t>
      </w:r>
      <w:r w:rsidR="00B9074B">
        <w:rPr>
          <w:rFonts w:ascii="Times New Roman" w:hAnsi="Times New Roman" w:cs="Times New Roman"/>
          <w:sz w:val="28"/>
          <w:szCs w:val="28"/>
        </w:rPr>
        <w:t>.1</w:t>
      </w:r>
      <w:r w:rsidR="00205AD7" w:rsidRPr="009F4C73">
        <w:rPr>
          <w:rFonts w:ascii="Times New Roman" w:hAnsi="Times New Roman" w:cs="Times New Roman"/>
          <w:sz w:val="28"/>
          <w:szCs w:val="28"/>
        </w:rPr>
        <w:t xml:space="preserve"> </w:t>
      </w:r>
      <w:r w:rsidRPr="009F4C73">
        <w:rPr>
          <w:rFonts w:ascii="Times New Roman" w:hAnsi="Times New Roman" w:cs="Times New Roman"/>
          <w:sz w:val="28"/>
          <w:szCs w:val="28"/>
        </w:rPr>
        <w:t>статьи 19.5, статьей 19.</w:t>
      </w:r>
      <w:bookmarkStart w:id="49" w:name="_Hlk165022294"/>
      <w:r w:rsidRPr="009F4C73">
        <w:rPr>
          <w:rFonts w:ascii="Times New Roman" w:hAnsi="Times New Roman" w:cs="Times New Roman"/>
          <w:sz w:val="28"/>
          <w:szCs w:val="28"/>
        </w:rPr>
        <w:t xml:space="preserve">7 </w:t>
      </w:r>
      <w:hyperlink r:id="rId73" w:history="1">
        <w:r w:rsidRPr="007D4FA7">
          <w:rPr>
            <w:rStyle w:val="a4"/>
            <w:rFonts w:ascii="Times New Roman" w:hAnsi="Times New Roman" w:cs="Times New Roman"/>
            <w:sz w:val="28"/>
            <w:szCs w:val="28"/>
          </w:rPr>
          <w:t>Кодекса Российской Федерации об административных правонарушениях</w:t>
        </w:r>
        <w:bookmarkEnd w:id="49"/>
      </w:hyperlink>
      <w:r w:rsidRPr="009F4C73">
        <w:rPr>
          <w:rFonts w:ascii="Times New Roman" w:hAnsi="Times New Roman" w:cs="Times New Roman"/>
          <w:sz w:val="28"/>
          <w:szCs w:val="28"/>
        </w:rPr>
        <w:t>, при осуществлении регионального государственного контроля (надзора),</w:t>
      </w:r>
      <w:r w:rsidR="00B9074B" w:rsidRPr="00B9074B">
        <w:t xml:space="preserve"> </w:t>
      </w:r>
      <w:r w:rsidR="00B9074B" w:rsidRPr="00B9074B">
        <w:rPr>
          <w:rFonts w:ascii="Times New Roman" w:hAnsi="Times New Roman" w:cs="Times New Roman"/>
          <w:sz w:val="28"/>
          <w:szCs w:val="28"/>
        </w:rPr>
        <w:t>государственного финансового контроля</w:t>
      </w:r>
      <w:r w:rsidRPr="009F4C73">
        <w:rPr>
          <w:rFonts w:ascii="Times New Roman" w:hAnsi="Times New Roman" w:cs="Times New Roman"/>
          <w:sz w:val="28"/>
          <w:szCs w:val="28"/>
        </w:rPr>
        <w:t xml:space="preserve"> а также при осуществлении </w:t>
      </w:r>
      <w:r w:rsidR="00220CD0" w:rsidRPr="009F4C73">
        <w:rPr>
          <w:rFonts w:ascii="Times New Roman" w:hAnsi="Times New Roman" w:cs="Times New Roman"/>
          <w:sz w:val="28"/>
          <w:szCs w:val="28"/>
        </w:rPr>
        <w:t>переданных</w:t>
      </w:r>
      <w:r w:rsidRPr="009F4C73">
        <w:rPr>
          <w:rFonts w:ascii="Times New Roman" w:hAnsi="Times New Roman" w:cs="Times New Roman"/>
          <w:sz w:val="28"/>
          <w:szCs w:val="28"/>
        </w:rPr>
        <w:t xml:space="preserve"> полномочий в области федерального государственного надзора вправе составлять должностные лица исполнительных органов Донецкой Народной Республики, их территориальных органов, осуществляющие полномочия по осуществлению регионального государственного контроля (надзора), </w:t>
      </w:r>
      <w:r w:rsidR="00B9074B" w:rsidRPr="00B9074B">
        <w:rPr>
          <w:rFonts w:ascii="Times New Roman" w:hAnsi="Times New Roman" w:cs="Times New Roman"/>
          <w:sz w:val="28"/>
          <w:szCs w:val="28"/>
        </w:rPr>
        <w:t xml:space="preserve">государственного финансового контроля </w:t>
      </w:r>
      <w:r w:rsidRPr="009F4C73">
        <w:rPr>
          <w:rFonts w:ascii="Times New Roman" w:hAnsi="Times New Roman" w:cs="Times New Roman"/>
          <w:sz w:val="28"/>
          <w:szCs w:val="28"/>
        </w:rPr>
        <w:t>а также в области федерального государственного надзора в случае передачи им таких полномочий.</w:t>
      </w:r>
    </w:p>
    <w:p w14:paraId="677EC296" w14:textId="433AE3A1" w:rsidR="00B9074B" w:rsidRPr="00B9074B" w:rsidRDefault="00737AFF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hyperlink r:id="rId74" w:history="1">
        <w:r w:rsidR="00B9074B" w:rsidRPr="00790D44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 xml:space="preserve">(Часть 4 статьи 29 с изменениями, внесенными </w:t>
        </w:r>
        <w:r w:rsidR="00F179F2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З</w:t>
        </w:r>
        <w:r w:rsidR="00B9074B" w:rsidRPr="00790D44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аконом от 12.12.2025 № 231-РЗ)</w:t>
        </w:r>
      </w:hyperlink>
    </w:p>
    <w:p w14:paraId="7F2BB0E7" w14:textId="10535208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5. Должностные лица органов местного самоуправления при осуществлении муниципального контроля вправе составлять протоколы об административных правонарушениях, предусмотренных частью 1 статьи 19.4, стать</w:t>
      </w:r>
      <w:r w:rsidR="00205AD7" w:rsidRPr="009F4C73">
        <w:rPr>
          <w:rFonts w:ascii="Times New Roman" w:hAnsi="Times New Roman" w:cs="Times New Roman"/>
          <w:sz w:val="28"/>
          <w:szCs w:val="28"/>
        </w:rPr>
        <w:t>ей</w:t>
      </w:r>
      <w:r w:rsidRPr="009F4C73">
        <w:rPr>
          <w:rFonts w:ascii="Times New Roman" w:hAnsi="Times New Roman" w:cs="Times New Roman"/>
          <w:sz w:val="28"/>
          <w:szCs w:val="28"/>
        </w:rPr>
        <w:t xml:space="preserve"> 19.4.1, част</w:t>
      </w:r>
      <w:r w:rsidR="00A74276" w:rsidRPr="009F4C73">
        <w:rPr>
          <w:rFonts w:ascii="Times New Roman" w:hAnsi="Times New Roman" w:cs="Times New Roman"/>
          <w:sz w:val="28"/>
          <w:szCs w:val="28"/>
        </w:rPr>
        <w:t>ями</w:t>
      </w:r>
      <w:r w:rsidR="00782D17" w:rsidRPr="009F4C73">
        <w:rPr>
          <w:rFonts w:ascii="Times New Roman" w:hAnsi="Times New Roman" w:cs="Times New Roman"/>
          <w:sz w:val="28"/>
          <w:szCs w:val="28"/>
        </w:rPr>
        <w:t xml:space="preserve"> </w:t>
      </w:r>
      <w:r w:rsidRPr="009F4C73">
        <w:rPr>
          <w:rFonts w:ascii="Times New Roman" w:hAnsi="Times New Roman" w:cs="Times New Roman"/>
          <w:sz w:val="28"/>
          <w:szCs w:val="28"/>
        </w:rPr>
        <w:t>1</w:t>
      </w:r>
      <w:r w:rsidR="00205AD7" w:rsidRPr="009F4C73">
        <w:rPr>
          <w:rFonts w:ascii="Times New Roman" w:hAnsi="Times New Roman" w:cs="Times New Roman"/>
          <w:sz w:val="28"/>
          <w:szCs w:val="28"/>
        </w:rPr>
        <w:t>, 31, 32</w:t>
      </w:r>
      <w:r w:rsidRPr="009F4C73">
        <w:rPr>
          <w:rFonts w:ascii="Times New Roman" w:hAnsi="Times New Roman" w:cs="Times New Roman"/>
          <w:sz w:val="28"/>
          <w:szCs w:val="28"/>
        </w:rPr>
        <w:t xml:space="preserve"> статьи 19.5, стать</w:t>
      </w:r>
      <w:r w:rsidR="00F56A34" w:rsidRPr="009F4C73">
        <w:rPr>
          <w:rFonts w:ascii="Times New Roman" w:hAnsi="Times New Roman" w:cs="Times New Roman"/>
          <w:sz w:val="28"/>
          <w:szCs w:val="28"/>
        </w:rPr>
        <w:t>ей</w:t>
      </w:r>
      <w:r w:rsidR="00782D17" w:rsidRPr="009F4C73">
        <w:rPr>
          <w:rFonts w:ascii="Times New Roman" w:hAnsi="Times New Roman" w:cs="Times New Roman"/>
          <w:sz w:val="28"/>
          <w:szCs w:val="28"/>
        </w:rPr>
        <w:t xml:space="preserve"> </w:t>
      </w:r>
      <w:r w:rsidRPr="009F4C73">
        <w:rPr>
          <w:rFonts w:ascii="Times New Roman" w:hAnsi="Times New Roman" w:cs="Times New Roman"/>
          <w:sz w:val="28"/>
          <w:szCs w:val="28"/>
        </w:rPr>
        <w:t xml:space="preserve">19.7 </w:t>
      </w:r>
      <w:hyperlink r:id="rId75" w:history="1">
        <w:r w:rsidRPr="007D4FA7">
          <w:rPr>
            <w:rStyle w:val="a4"/>
            <w:rFonts w:ascii="Times New Roman" w:hAnsi="Times New Roman" w:cs="Times New Roman"/>
            <w:sz w:val="28"/>
            <w:szCs w:val="28"/>
          </w:rPr>
          <w:t>Кодекса Российской Федерации об административных правонарушениях</w:t>
        </w:r>
      </w:hyperlink>
      <w:r w:rsidRPr="009F4C73">
        <w:rPr>
          <w:rFonts w:ascii="Times New Roman" w:hAnsi="Times New Roman" w:cs="Times New Roman"/>
          <w:sz w:val="28"/>
          <w:szCs w:val="28"/>
        </w:rPr>
        <w:t>.</w:t>
      </w:r>
    </w:p>
    <w:p w14:paraId="4A2E9AB5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6. Протоколы об административных правонарушениях, предусмотренных частью 5 настоящей статьи, вправе составлять уполномоченные муниципальными правовыми актами на осуществление муниципального контроля:</w:t>
      </w:r>
    </w:p>
    <w:p w14:paraId="78F1F747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1) руководители отраслевых (функциональных) или территориальных органов исполнительно-распорядительного органа муниципального образования в Донецкой Народной Республике, их заместители;</w:t>
      </w:r>
    </w:p>
    <w:p w14:paraId="75A863B6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2) руководители структурных подразделений исполнительно-распорядительного органа муниципального образования в Донецкой Народной Республике;</w:t>
      </w:r>
    </w:p>
    <w:p w14:paraId="5806464F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3) иные муниципальные служащие, замещающие должности муниципальной службы в исполнительно-распорядительном органе муниципального образования в Донецкой Народной Республике, его отраслевых (функциональных) или территориальных органах.</w:t>
      </w:r>
    </w:p>
    <w:p w14:paraId="03C43505" w14:textId="77777777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7. Перечень должностных лиц, имеющих право составлять протоколы об административных правонарушениях, устанавливается органом государственной власти Донецкой Народной Республики, иным государственным органом Донецкой Народной Республики, органом местного самоуправления в соответствии с полномочиями, предусмотренными настоящей статьей.</w:t>
      </w:r>
    </w:p>
    <w:bookmarkEnd w:id="34"/>
    <w:p w14:paraId="1932BF02" w14:textId="02614B19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C73">
        <w:rPr>
          <w:rFonts w:ascii="Times New Roman" w:hAnsi="Times New Roman" w:cs="Times New Roman"/>
          <w:bCs/>
          <w:sz w:val="28"/>
          <w:szCs w:val="28"/>
        </w:rPr>
        <w:t>Глава</w:t>
      </w:r>
      <w:r w:rsidR="009F0B98">
        <w:rPr>
          <w:rFonts w:ascii="Times New Roman" w:hAnsi="Times New Roman" w:cs="Times New Roman"/>
          <w:bCs/>
          <w:sz w:val="28"/>
          <w:szCs w:val="28"/>
        </w:rPr>
        <w:t> </w:t>
      </w:r>
      <w:r w:rsidRPr="009F4C73">
        <w:rPr>
          <w:rFonts w:ascii="Times New Roman" w:hAnsi="Times New Roman" w:cs="Times New Roman"/>
          <w:bCs/>
          <w:sz w:val="28"/>
          <w:szCs w:val="28"/>
        </w:rPr>
        <w:t>8.</w:t>
      </w:r>
      <w:r w:rsidR="009F0B98">
        <w:rPr>
          <w:rFonts w:ascii="Times New Roman" w:hAnsi="Times New Roman" w:cs="Times New Roman"/>
          <w:b/>
          <w:sz w:val="28"/>
          <w:szCs w:val="28"/>
        </w:rPr>
        <w:t> </w:t>
      </w:r>
      <w:r w:rsidRPr="009F4C73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4AD6806D" w14:textId="41ACC27E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Статья</w:t>
      </w:r>
      <w:r w:rsidR="009F0B98">
        <w:rPr>
          <w:rFonts w:ascii="Times New Roman" w:hAnsi="Times New Roman" w:cs="Times New Roman"/>
          <w:sz w:val="28"/>
          <w:szCs w:val="28"/>
        </w:rPr>
        <w:t> </w:t>
      </w:r>
      <w:r w:rsidRPr="009F4C73">
        <w:rPr>
          <w:rFonts w:ascii="Times New Roman" w:hAnsi="Times New Roman" w:cs="Times New Roman"/>
          <w:sz w:val="28"/>
          <w:szCs w:val="28"/>
        </w:rPr>
        <w:t>3</w:t>
      </w:r>
      <w:r w:rsidR="000135AF" w:rsidRPr="009F4C73">
        <w:rPr>
          <w:rFonts w:ascii="Times New Roman" w:hAnsi="Times New Roman" w:cs="Times New Roman"/>
          <w:sz w:val="28"/>
          <w:szCs w:val="28"/>
        </w:rPr>
        <w:t>0</w:t>
      </w:r>
      <w:r w:rsidRPr="009F4C73">
        <w:rPr>
          <w:rFonts w:ascii="Times New Roman" w:hAnsi="Times New Roman" w:cs="Times New Roman"/>
          <w:sz w:val="28"/>
          <w:szCs w:val="28"/>
        </w:rPr>
        <w:t>.</w:t>
      </w:r>
      <w:r w:rsidR="009F0B98">
        <w:rPr>
          <w:rFonts w:ascii="Times New Roman" w:hAnsi="Times New Roman" w:cs="Times New Roman"/>
          <w:sz w:val="28"/>
          <w:szCs w:val="28"/>
        </w:rPr>
        <w:t> </w:t>
      </w:r>
      <w:r w:rsidRPr="009F4C73">
        <w:rPr>
          <w:rFonts w:ascii="Times New Roman" w:hAnsi="Times New Roman" w:cs="Times New Roman"/>
          <w:b/>
          <w:sz w:val="28"/>
          <w:szCs w:val="28"/>
        </w:rPr>
        <w:t>Вступление в силу настоящего Закона</w:t>
      </w:r>
    </w:p>
    <w:p w14:paraId="0C337536" w14:textId="3E39C03E" w:rsidR="00067CD3" w:rsidRPr="009F4C73" w:rsidRDefault="00687D7E" w:rsidP="00AF63E8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Настоящий Закон вступает в силу по истечении 30 дней со дня его официального опубликования.</w:t>
      </w:r>
    </w:p>
    <w:p w14:paraId="03FBFAB3" w14:textId="37B66ACD" w:rsidR="00687D7E" w:rsidRPr="009F4C73" w:rsidRDefault="00687D7E" w:rsidP="00687D7E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Статья</w:t>
      </w:r>
      <w:r w:rsidR="009F0B98">
        <w:rPr>
          <w:rFonts w:ascii="Times New Roman" w:hAnsi="Times New Roman" w:cs="Times New Roman"/>
          <w:sz w:val="28"/>
          <w:szCs w:val="28"/>
        </w:rPr>
        <w:t> </w:t>
      </w:r>
      <w:r w:rsidRPr="009F4C73">
        <w:rPr>
          <w:rFonts w:ascii="Times New Roman" w:hAnsi="Times New Roman" w:cs="Times New Roman"/>
          <w:sz w:val="28"/>
          <w:szCs w:val="28"/>
        </w:rPr>
        <w:t>3</w:t>
      </w:r>
      <w:r w:rsidR="000135AF" w:rsidRPr="009F4C73">
        <w:rPr>
          <w:rFonts w:ascii="Times New Roman" w:hAnsi="Times New Roman" w:cs="Times New Roman"/>
          <w:sz w:val="28"/>
          <w:szCs w:val="28"/>
        </w:rPr>
        <w:t>1</w:t>
      </w:r>
      <w:r w:rsidRPr="009F4C73">
        <w:rPr>
          <w:rFonts w:ascii="Times New Roman" w:hAnsi="Times New Roman" w:cs="Times New Roman"/>
          <w:sz w:val="28"/>
          <w:szCs w:val="28"/>
        </w:rPr>
        <w:t>.</w:t>
      </w:r>
      <w:r w:rsidR="009F0B98">
        <w:rPr>
          <w:rFonts w:ascii="Times New Roman" w:hAnsi="Times New Roman" w:cs="Times New Roman"/>
          <w:sz w:val="28"/>
          <w:szCs w:val="28"/>
        </w:rPr>
        <w:t> </w:t>
      </w:r>
      <w:r w:rsidRPr="009F4C73">
        <w:rPr>
          <w:rFonts w:ascii="Times New Roman" w:hAnsi="Times New Roman" w:cs="Times New Roman"/>
          <w:b/>
          <w:sz w:val="28"/>
          <w:szCs w:val="28"/>
        </w:rPr>
        <w:t>Приведение нормативных правовых актов в соответствие с настоящим Законом</w:t>
      </w:r>
    </w:p>
    <w:p w14:paraId="74CD520E" w14:textId="5BF2FA07" w:rsidR="00687D7E" w:rsidRPr="009F4C73" w:rsidRDefault="00687D7E" w:rsidP="00D1381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C73">
        <w:rPr>
          <w:rFonts w:ascii="Times New Roman" w:hAnsi="Times New Roman" w:cs="Times New Roman"/>
          <w:sz w:val="28"/>
          <w:szCs w:val="28"/>
        </w:rPr>
        <w:t>Правительству Донецкой Народной Республики в течение шести месяцев со дня вступления в силу настоящего Закона привести свои нормативные правовые акты в соответствие с настоящим Законом.</w:t>
      </w:r>
    </w:p>
    <w:p w14:paraId="150EC437" w14:textId="628A84B9" w:rsidR="00701C40" w:rsidRDefault="00701C40" w:rsidP="00701C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77129F78" w14:textId="77777777" w:rsidR="0072031F" w:rsidRDefault="0072031F" w:rsidP="00701C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748EF7C4" w14:textId="77777777" w:rsidR="00701C40" w:rsidRPr="00701C40" w:rsidRDefault="00701C40" w:rsidP="00701C40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40">
        <w:rPr>
          <w:rFonts w:ascii="Times New Roman" w:eastAsia="Calibri" w:hAnsi="Times New Roman" w:cs="Times New Roman"/>
          <w:sz w:val="28"/>
          <w:szCs w:val="28"/>
        </w:rPr>
        <w:t>Глава</w:t>
      </w:r>
    </w:p>
    <w:p w14:paraId="2BC41BC1" w14:textId="77777777" w:rsidR="00701C40" w:rsidRPr="00701C40" w:rsidRDefault="00701C40" w:rsidP="00701C40">
      <w:pPr>
        <w:shd w:val="clear" w:color="auto" w:fill="FFFFFF"/>
        <w:spacing w:after="12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40">
        <w:rPr>
          <w:rFonts w:ascii="Times New Roman" w:eastAsia="Calibri" w:hAnsi="Times New Roman" w:cs="Times New Roman"/>
          <w:sz w:val="28"/>
          <w:szCs w:val="28"/>
        </w:rPr>
        <w:t>Донецкой Народной Республики</w:t>
      </w:r>
      <w:r w:rsidRPr="00701C40">
        <w:rPr>
          <w:rFonts w:ascii="Times New Roman" w:eastAsia="Calibri" w:hAnsi="Times New Roman" w:cs="Times New Roman"/>
          <w:sz w:val="28"/>
          <w:szCs w:val="28"/>
        </w:rPr>
        <w:tab/>
      </w:r>
      <w:r w:rsidRPr="00701C40">
        <w:rPr>
          <w:rFonts w:ascii="Times New Roman" w:eastAsia="Calibri" w:hAnsi="Times New Roman" w:cs="Times New Roman"/>
          <w:sz w:val="28"/>
          <w:szCs w:val="28"/>
        </w:rPr>
        <w:tab/>
      </w:r>
      <w:r w:rsidRPr="00701C40">
        <w:rPr>
          <w:rFonts w:ascii="Times New Roman" w:eastAsia="Calibri" w:hAnsi="Times New Roman" w:cs="Times New Roman"/>
          <w:sz w:val="28"/>
          <w:szCs w:val="28"/>
        </w:rPr>
        <w:tab/>
      </w:r>
      <w:r w:rsidRPr="00701C40">
        <w:rPr>
          <w:rFonts w:ascii="Times New Roman" w:eastAsia="Calibri" w:hAnsi="Times New Roman" w:cs="Times New Roman"/>
          <w:sz w:val="28"/>
          <w:szCs w:val="28"/>
        </w:rPr>
        <w:tab/>
      </w:r>
      <w:r w:rsidRPr="00701C40">
        <w:rPr>
          <w:rFonts w:ascii="Times New Roman" w:eastAsia="Calibri" w:hAnsi="Times New Roman" w:cs="Times New Roman"/>
          <w:sz w:val="28"/>
          <w:szCs w:val="28"/>
        </w:rPr>
        <w:tab/>
        <w:t xml:space="preserve">Д.В. </w:t>
      </w:r>
      <w:proofErr w:type="spellStart"/>
      <w:r w:rsidRPr="00701C40">
        <w:rPr>
          <w:rFonts w:ascii="Times New Roman" w:eastAsia="Calibri" w:hAnsi="Times New Roman" w:cs="Times New Roman"/>
          <w:sz w:val="28"/>
          <w:szCs w:val="28"/>
        </w:rPr>
        <w:t>Пушилин</w:t>
      </w:r>
      <w:proofErr w:type="spellEnd"/>
    </w:p>
    <w:p w14:paraId="1D699734" w14:textId="77777777" w:rsidR="00701C40" w:rsidRPr="00701C40" w:rsidRDefault="00701C40" w:rsidP="00701C40">
      <w:pPr>
        <w:shd w:val="clear" w:color="auto" w:fill="FFFFFF"/>
        <w:spacing w:after="12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40">
        <w:rPr>
          <w:rFonts w:ascii="Times New Roman" w:eastAsia="Calibri" w:hAnsi="Times New Roman" w:cs="Times New Roman"/>
          <w:sz w:val="28"/>
          <w:szCs w:val="28"/>
        </w:rPr>
        <w:t>г. Донецк</w:t>
      </w:r>
    </w:p>
    <w:p w14:paraId="76DA626E" w14:textId="5D0EF1F5" w:rsidR="00701C40" w:rsidRPr="00701C40" w:rsidRDefault="00DE7A1C" w:rsidP="00701C40">
      <w:pPr>
        <w:shd w:val="clear" w:color="auto" w:fill="FFFFFF"/>
        <w:spacing w:after="12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 июля 2024 года</w:t>
      </w:r>
    </w:p>
    <w:p w14:paraId="32FF0D2C" w14:textId="71229D98" w:rsidR="00701C40" w:rsidRPr="00701C40" w:rsidRDefault="00701C40" w:rsidP="00701C40">
      <w:pPr>
        <w:shd w:val="clear" w:color="auto" w:fill="FFFFFF"/>
        <w:spacing w:after="12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C40">
        <w:rPr>
          <w:rFonts w:ascii="Times New Roman" w:eastAsia="Calibri" w:hAnsi="Times New Roman" w:cs="Times New Roman"/>
          <w:sz w:val="28"/>
          <w:szCs w:val="28"/>
        </w:rPr>
        <w:t>№</w:t>
      </w:r>
      <w:r w:rsidR="009F0B98">
        <w:rPr>
          <w:rFonts w:ascii="Times New Roman" w:eastAsia="Calibri" w:hAnsi="Times New Roman" w:cs="Times New Roman"/>
          <w:sz w:val="28"/>
          <w:szCs w:val="28"/>
        </w:rPr>
        <w:t> </w:t>
      </w:r>
      <w:r w:rsidR="00DE7A1C">
        <w:rPr>
          <w:rFonts w:ascii="Times New Roman" w:eastAsia="Calibri" w:hAnsi="Times New Roman" w:cs="Times New Roman"/>
          <w:sz w:val="28"/>
          <w:szCs w:val="28"/>
        </w:rPr>
        <w:t>91-РЗ</w:t>
      </w:r>
    </w:p>
    <w:p w14:paraId="01757A94" w14:textId="77777777" w:rsidR="009A1B4F" w:rsidRDefault="009A1B4F">
      <w:pPr>
        <w:rPr>
          <w:rFonts w:ascii="Times New Roman" w:hAnsi="Times New Roman" w:cs="Times New Roman"/>
          <w:sz w:val="28"/>
          <w:szCs w:val="28"/>
        </w:rPr>
      </w:pPr>
    </w:p>
    <w:p w14:paraId="6E45B25F" w14:textId="77777777" w:rsidR="009A1B4F" w:rsidRDefault="009A1B4F">
      <w:pPr>
        <w:rPr>
          <w:rFonts w:ascii="Times New Roman" w:hAnsi="Times New Roman" w:cs="Times New Roman"/>
          <w:sz w:val="28"/>
          <w:szCs w:val="28"/>
        </w:rPr>
      </w:pPr>
    </w:p>
    <w:p w14:paraId="4AAF7758" w14:textId="77777777" w:rsidR="009A1B4F" w:rsidRDefault="009A1B4F">
      <w:pPr>
        <w:rPr>
          <w:rFonts w:ascii="Times New Roman" w:hAnsi="Times New Roman" w:cs="Times New Roman"/>
          <w:sz w:val="28"/>
          <w:szCs w:val="28"/>
        </w:rPr>
      </w:pPr>
    </w:p>
    <w:p w14:paraId="6926A7CE" w14:textId="73A63796" w:rsidR="00F324D6" w:rsidRPr="00687D7E" w:rsidRDefault="00EA7308">
      <w:pPr>
        <w:rPr>
          <w:rFonts w:ascii="Times New Roman" w:hAnsi="Times New Roman" w:cs="Times New Roman"/>
          <w:sz w:val="28"/>
          <w:szCs w:val="28"/>
        </w:rPr>
      </w:pPr>
      <w:bookmarkStart w:id="50" w:name="_GoBack"/>
      <w:bookmarkEnd w:id="5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BF0715F" wp14:editId="113DC323">
            <wp:simplePos x="1171575" y="7886700"/>
            <wp:positionH relativeFrom="margin">
              <wp:align>right</wp:align>
            </wp:positionH>
            <wp:positionV relativeFrom="margin">
              <wp:align>bottom</wp:align>
            </wp:positionV>
            <wp:extent cx="720000" cy="720000"/>
            <wp:effectExtent l="0" t="0" r="4445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324D6" w:rsidRPr="00687D7E" w:rsidSect="00E27801">
      <w:headerReference w:type="default" r:id="rId77"/>
      <w:pgSz w:w="11900" w:h="16840" w:code="9"/>
      <w:pgMar w:top="1253" w:right="567" w:bottom="1854" w:left="1843" w:header="567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749DE" w14:textId="77777777" w:rsidR="004533BD" w:rsidRDefault="004533BD" w:rsidP="006E3FD7">
      <w:pPr>
        <w:spacing w:after="0" w:line="240" w:lineRule="auto"/>
      </w:pPr>
      <w:r>
        <w:separator/>
      </w:r>
    </w:p>
  </w:endnote>
  <w:endnote w:type="continuationSeparator" w:id="0">
    <w:p w14:paraId="279048F2" w14:textId="77777777" w:rsidR="004533BD" w:rsidRDefault="004533BD" w:rsidP="006E3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43F08" w14:textId="77777777" w:rsidR="004533BD" w:rsidRDefault="004533BD" w:rsidP="006E3FD7">
      <w:pPr>
        <w:spacing w:after="0" w:line="240" w:lineRule="auto"/>
      </w:pPr>
      <w:r>
        <w:separator/>
      </w:r>
    </w:p>
  </w:footnote>
  <w:footnote w:type="continuationSeparator" w:id="0">
    <w:p w14:paraId="3A95BB18" w14:textId="77777777" w:rsidR="004533BD" w:rsidRDefault="004533BD" w:rsidP="006E3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09791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3AEE7E" w14:textId="15DAAA56" w:rsidR="00737AFF" w:rsidRPr="006E3FD7" w:rsidRDefault="00737AFF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E3FD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E3FD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E3FD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1B4F">
          <w:rPr>
            <w:rFonts w:ascii="Times New Roman" w:hAnsi="Times New Roman" w:cs="Times New Roman"/>
            <w:noProof/>
            <w:sz w:val="24"/>
            <w:szCs w:val="24"/>
          </w:rPr>
          <w:t>36</w:t>
        </w:r>
        <w:r w:rsidRPr="006E3FD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27D50"/>
    <w:multiLevelType w:val="hybridMultilevel"/>
    <w:tmpl w:val="F6328744"/>
    <w:lvl w:ilvl="0" w:tplc="62A24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0D"/>
    <w:rsid w:val="00002B0D"/>
    <w:rsid w:val="000135AF"/>
    <w:rsid w:val="00014CA2"/>
    <w:rsid w:val="000256BE"/>
    <w:rsid w:val="000425C0"/>
    <w:rsid w:val="00067CD3"/>
    <w:rsid w:val="000836EA"/>
    <w:rsid w:val="00096568"/>
    <w:rsid w:val="000C4BC8"/>
    <w:rsid w:val="00107C93"/>
    <w:rsid w:val="001218AE"/>
    <w:rsid w:val="00130654"/>
    <w:rsid w:val="00131AE0"/>
    <w:rsid w:val="00167BEF"/>
    <w:rsid w:val="001A3B9C"/>
    <w:rsid w:val="001D62C4"/>
    <w:rsid w:val="00205AD7"/>
    <w:rsid w:val="00214349"/>
    <w:rsid w:val="002207EC"/>
    <w:rsid w:val="00220CD0"/>
    <w:rsid w:val="0023310D"/>
    <w:rsid w:val="00237BC5"/>
    <w:rsid w:val="002771E2"/>
    <w:rsid w:val="00291873"/>
    <w:rsid w:val="00295239"/>
    <w:rsid w:val="002C0E14"/>
    <w:rsid w:val="002C20CB"/>
    <w:rsid w:val="002C3B3B"/>
    <w:rsid w:val="002E7EB5"/>
    <w:rsid w:val="002F4BBE"/>
    <w:rsid w:val="00307F8A"/>
    <w:rsid w:val="00314052"/>
    <w:rsid w:val="003177E8"/>
    <w:rsid w:val="00336538"/>
    <w:rsid w:val="00351448"/>
    <w:rsid w:val="0035237B"/>
    <w:rsid w:val="0035549A"/>
    <w:rsid w:val="003809D6"/>
    <w:rsid w:val="00381C9F"/>
    <w:rsid w:val="00390D0A"/>
    <w:rsid w:val="003A7798"/>
    <w:rsid w:val="00401174"/>
    <w:rsid w:val="0041221C"/>
    <w:rsid w:val="0043309F"/>
    <w:rsid w:val="0044411F"/>
    <w:rsid w:val="00446960"/>
    <w:rsid w:val="004533BD"/>
    <w:rsid w:val="00453C55"/>
    <w:rsid w:val="004602F2"/>
    <w:rsid w:val="00467B27"/>
    <w:rsid w:val="00493C98"/>
    <w:rsid w:val="004A195A"/>
    <w:rsid w:val="004A629D"/>
    <w:rsid w:val="00511D50"/>
    <w:rsid w:val="00546F46"/>
    <w:rsid w:val="0055745B"/>
    <w:rsid w:val="005751BC"/>
    <w:rsid w:val="005857D4"/>
    <w:rsid w:val="005A6CEA"/>
    <w:rsid w:val="005B5235"/>
    <w:rsid w:val="005B7BBE"/>
    <w:rsid w:val="00604BC3"/>
    <w:rsid w:val="006065DC"/>
    <w:rsid w:val="00610A0C"/>
    <w:rsid w:val="00627ABE"/>
    <w:rsid w:val="00633FF9"/>
    <w:rsid w:val="00650307"/>
    <w:rsid w:val="006532C0"/>
    <w:rsid w:val="006557E7"/>
    <w:rsid w:val="00670CBB"/>
    <w:rsid w:val="00672D34"/>
    <w:rsid w:val="0067335A"/>
    <w:rsid w:val="00687697"/>
    <w:rsid w:val="00687D7E"/>
    <w:rsid w:val="006963CB"/>
    <w:rsid w:val="00696E88"/>
    <w:rsid w:val="006B2425"/>
    <w:rsid w:val="006E0347"/>
    <w:rsid w:val="006E1C23"/>
    <w:rsid w:val="006E3FD7"/>
    <w:rsid w:val="006F26F6"/>
    <w:rsid w:val="006F5DA6"/>
    <w:rsid w:val="00701C40"/>
    <w:rsid w:val="0070229F"/>
    <w:rsid w:val="0072031F"/>
    <w:rsid w:val="00737AFF"/>
    <w:rsid w:val="00782D17"/>
    <w:rsid w:val="0078322B"/>
    <w:rsid w:val="00790D44"/>
    <w:rsid w:val="00792BE3"/>
    <w:rsid w:val="007A7ACF"/>
    <w:rsid w:val="007B1FDF"/>
    <w:rsid w:val="007B4F29"/>
    <w:rsid w:val="007B6F65"/>
    <w:rsid w:val="007D4FA7"/>
    <w:rsid w:val="007D6B8C"/>
    <w:rsid w:val="007E2F72"/>
    <w:rsid w:val="008027DF"/>
    <w:rsid w:val="0082019A"/>
    <w:rsid w:val="00827203"/>
    <w:rsid w:val="00845EAE"/>
    <w:rsid w:val="008579DB"/>
    <w:rsid w:val="00867547"/>
    <w:rsid w:val="00897733"/>
    <w:rsid w:val="008F3DF7"/>
    <w:rsid w:val="009015BB"/>
    <w:rsid w:val="009106FB"/>
    <w:rsid w:val="00956500"/>
    <w:rsid w:val="009A1B4F"/>
    <w:rsid w:val="009A365E"/>
    <w:rsid w:val="009C32CA"/>
    <w:rsid w:val="009C4B77"/>
    <w:rsid w:val="009D56B4"/>
    <w:rsid w:val="009F0B98"/>
    <w:rsid w:val="009F4C73"/>
    <w:rsid w:val="00A01435"/>
    <w:rsid w:val="00A10715"/>
    <w:rsid w:val="00A1340B"/>
    <w:rsid w:val="00A3160B"/>
    <w:rsid w:val="00A640A0"/>
    <w:rsid w:val="00A74276"/>
    <w:rsid w:val="00A80157"/>
    <w:rsid w:val="00AA08C0"/>
    <w:rsid w:val="00AB110F"/>
    <w:rsid w:val="00AC49AE"/>
    <w:rsid w:val="00AD560E"/>
    <w:rsid w:val="00AF63E8"/>
    <w:rsid w:val="00B307DD"/>
    <w:rsid w:val="00B37E9E"/>
    <w:rsid w:val="00B41395"/>
    <w:rsid w:val="00B67218"/>
    <w:rsid w:val="00B8463E"/>
    <w:rsid w:val="00B8477A"/>
    <w:rsid w:val="00B9074B"/>
    <w:rsid w:val="00B918AD"/>
    <w:rsid w:val="00BD3B9A"/>
    <w:rsid w:val="00BF186E"/>
    <w:rsid w:val="00C15590"/>
    <w:rsid w:val="00C15C82"/>
    <w:rsid w:val="00C53B95"/>
    <w:rsid w:val="00C65B3F"/>
    <w:rsid w:val="00CA77C6"/>
    <w:rsid w:val="00CC32D6"/>
    <w:rsid w:val="00CF1FA7"/>
    <w:rsid w:val="00CF67CC"/>
    <w:rsid w:val="00D1381F"/>
    <w:rsid w:val="00D26770"/>
    <w:rsid w:val="00D507C8"/>
    <w:rsid w:val="00D71CB1"/>
    <w:rsid w:val="00D80244"/>
    <w:rsid w:val="00DB18F0"/>
    <w:rsid w:val="00DC58E5"/>
    <w:rsid w:val="00DE7A1C"/>
    <w:rsid w:val="00E01BCC"/>
    <w:rsid w:val="00E27801"/>
    <w:rsid w:val="00E8333B"/>
    <w:rsid w:val="00E86EAC"/>
    <w:rsid w:val="00E9042F"/>
    <w:rsid w:val="00E923A5"/>
    <w:rsid w:val="00E951C9"/>
    <w:rsid w:val="00E97C3E"/>
    <w:rsid w:val="00EA37BE"/>
    <w:rsid w:val="00EA7308"/>
    <w:rsid w:val="00EC1CEA"/>
    <w:rsid w:val="00ED56A8"/>
    <w:rsid w:val="00EE4F3C"/>
    <w:rsid w:val="00F179F2"/>
    <w:rsid w:val="00F21B99"/>
    <w:rsid w:val="00F324D6"/>
    <w:rsid w:val="00F44A16"/>
    <w:rsid w:val="00F55EE1"/>
    <w:rsid w:val="00F56A34"/>
    <w:rsid w:val="00F67B1B"/>
    <w:rsid w:val="00F84BFB"/>
    <w:rsid w:val="00FD40C6"/>
    <w:rsid w:val="00FD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9BE0E"/>
  <w15:docId w15:val="{778D3DFA-15ED-4A8F-934B-06D04EEF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6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87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87D7E"/>
    <w:pPr>
      <w:ind w:left="720"/>
      <w:contextualSpacing/>
    </w:pPr>
  </w:style>
  <w:style w:type="character" w:styleId="a4">
    <w:name w:val="Hyperlink"/>
    <w:basedOn w:val="a0"/>
    <w:unhideWhenUsed/>
    <w:rsid w:val="00687D7E"/>
    <w:rPr>
      <w:color w:val="0000FF"/>
      <w:u w:val="single"/>
    </w:rPr>
  </w:style>
  <w:style w:type="character" w:customStyle="1" w:styleId="searchresult">
    <w:name w:val="search_result"/>
    <w:basedOn w:val="a0"/>
    <w:rsid w:val="00687D7E"/>
  </w:style>
  <w:style w:type="character" w:styleId="a5">
    <w:name w:val="annotation reference"/>
    <w:basedOn w:val="a0"/>
    <w:uiPriority w:val="99"/>
    <w:semiHidden/>
    <w:unhideWhenUsed/>
    <w:rsid w:val="00687D7E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87D7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87D7E"/>
    <w:rPr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687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annotation subject"/>
    <w:basedOn w:val="a6"/>
    <w:next w:val="a6"/>
    <w:link w:val="aa"/>
    <w:uiPriority w:val="99"/>
    <w:semiHidden/>
    <w:unhideWhenUsed/>
    <w:rsid w:val="00A640A0"/>
    <w:rPr>
      <w:b/>
      <w:bCs/>
    </w:rPr>
  </w:style>
  <w:style w:type="character" w:customStyle="1" w:styleId="aa">
    <w:name w:val="Тема примечания Знак"/>
    <w:basedOn w:val="a7"/>
    <w:link w:val="a9"/>
    <w:uiPriority w:val="99"/>
    <w:semiHidden/>
    <w:rsid w:val="00A640A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73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7335A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546F46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6E3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E3FD7"/>
  </w:style>
  <w:style w:type="paragraph" w:styleId="af0">
    <w:name w:val="footer"/>
    <w:basedOn w:val="a"/>
    <w:link w:val="af1"/>
    <w:uiPriority w:val="99"/>
    <w:unhideWhenUsed/>
    <w:rsid w:val="006E3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E3FD7"/>
  </w:style>
  <w:style w:type="character" w:customStyle="1" w:styleId="UnresolvedMention">
    <w:name w:val="Unresolved Mention"/>
    <w:basedOn w:val="a0"/>
    <w:uiPriority w:val="99"/>
    <w:semiHidden/>
    <w:unhideWhenUsed/>
    <w:rsid w:val="001218AE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93C98"/>
    <w:rPr>
      <w:color w:val="954F72" w:themeColor="followedHyperlink"/>
      <w:u w:val="single"/>
    </w:rPr>
  </w:style>
  <w:style w:type="paragraph" w:customStyle="1" w:styleId="ConsPlusNormal">
    <w:name w:val="ConsPlusNormal"/>
    <w:rsid w:val="006B24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lang w:eastAsia="ru-RU"/>
    </w:rPr>
  </w:style>
  <w:style w:type="paragraph" w:customStyle="1" w:styleId="ConsPlusTitle">
    <w:name w:val="ConsPlusTitle"/>
    <w:rsid w:val="0070229F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zg.xn--80ahqgjaddr.xn--p1ai/2025-09-03/212-rz-o-vnesenii-izmenenij-v-zakon-donetskoj-narodnoj-respubliki-ob-administrativnyh-pravonarusheniyah-v-donetskoj-narodnoj-respublike.html" TargetMode="External"/><Relationship Id="rId18" Type="http://schemas.openxmlformats.org/officeDocument/2006/relationships/hyperlink" Target="http://pravo.gov.ru/proxy/ips/?docbody&amp;nd=102074277" TargetMode="External"/><Relationship Id="rId26" Type="http://schemas.openxmlformats.org/officeDocument/2006/relationships/hyperlink" Target="http://pravo.gov.ru/proxy/ips/?docbody=&amp;nd=102105192&amp;intelsearch=%E7%E0%EA%EE%ED+%EE+%EF%F0%EE%F2%E8%E2%EE%E4%E5%E9%F1%F2%E2%E8%E8+%F2%E5%F0%F0%EE%F0%E8%E7%EC%F3+%B9+35" TargetMode="External"/><Relationship Id="rId39" Type="http://schemas.openxmlformats.org/officeDocument/2006/relationships/hyperlink" Target="https://xn--80azg.xn--80ahqgjaddr.xn--p1ai/2025-09-25/220-rz-o-vnesenii-izmenenij-v-zakon-donetskoj-narodnoj-respubliki-ob-administrativnyh-pravonarusheniyah-v-donetskoj-narodnoj-respublike.html" TargetMode="External"/><Relationship Id="rId21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34" Type="http://schemas.openxmlformats.org/officeDocument/2006/relationships/hyperlink" Target="https://xn--80azg.xn--80ahqgjaddr.xn--p1ai/2025-02-24/165-rz-o-vnesenii-izmenenij-v-zakon-donetskoj-narodnoj-respubliki-ob-administrativnyh-pravonarusheniyah-v-donetskoj-narodnoj-respublike.html" TargetMode="External"/><Relationship Id="rId42" Type="http://schemas.openxmlformats.org/officeDocument/2006/relationships/hyperlink" Target="https://xn--80azg.xn--80ahqgjaddr.xn--p1ai/2026-02-27/256-rz-o-vnesenii-izmenenij-v-zakon-donetskoj-narodnoj-respubliki-o-merah-po-preduprezhdeniyu-prichineniya-vreda-zdorovyu-detej-ih-fizicheskomu-intellektualnomu-psihicheskomu-duhovnomu-i-nravstvennomu.html" TargetMode="External"/><Relationship Id="rId47" Type="http://schemas.openxmlformats.org/officeDocument/2006/relationships/hyperlink" Target="https://xn--80azg.xn--80ahqgjaddr.xn--p1ai/2025-04-24/189-rz-o-vnesenii-izmenenij-v-zakon-donetskoj-narodnoj-respubliki-ob-administrativnyh-pravonarusheniyah-v-donetskoj-narodnoj-respublike.html" TargetMode="External"/><Relationship Id="rId50" Type="http://schemas.openxmlformats.org/officeDocument/2006/relationships/hyperlink" Target="https://xn--80azg.xn--80ahqgjaddr.xn--p1ai/2025-04-24/189-rz-o-vnesenii-izmenenij-v-zakon-donetskoj-narodnoj-respubliki-ob-administrativnyh-pravonarusheniyah-v-donetskoj-narodnoj-respublike.html" TargetMode="External"/><Relationship Id="rId55" Type="http://schemas.openxmlformats.org/officeDocument/2006/relationships/hyperlink" Target="https://xn--80azg.xn--80ahqgjaddr.xn--p1ai/2025-09-25/220-rz-o-vnesenii-izmenenij-v-zakon-donetskoj-narodnoj-respubliki-ob-administrativnyh-pravonarusheniyah-v-donetskoj-narodnoj-respublike.html" TargetMode="External"/><Relationship Id="rId63" Type="http://schemas.openxmlformats.org/officeDocument/2006/relationships/hyperlink" Target="https://xn--80azg.xn--80ahqgjaddr.xn--p1ai/2025-04-24/189-rz-o-vnesenii-izmenenij-v-zakon-donetskoj-narodnoj-respubliki-ob-administrativnyh-pravonarusheniyah-v-donetskoj-narodnoj-respublike.html" TargetMode="External"/><Relationship Id="rId68" Type="http://schemas.openxmlformats.org/officeDocument/2006/relationships/hyperlink" Target="https://xn--80azg.xn--80ahqgjaddr.xn--p1ai/2025-02-24/164-rz-o-vnesenii-izmenenij-v-zakon-donetskoj-narodnoj-respubliki-ob-administrativnyh-pravonarusheniyah-v-donetskoj-narodnoj-respublike.html" TargetMode="External"/><Relationship Id="rId76" Type="http://schemas.openxmlformats.org/officeDocument/2006/relationships/image" Target="media/image2.png"/><Relationship Id="rId7" Type="http://schemas.openxmlformats.org/officeDocument/2006/relationships/image" Target="media/image1.jpeg"/><Relationship Id="rId71" Type="http://schemas.openxmlformats.org/officeDocument/2006/relationships/hyperlink" Target="https://&#1085;&#1087;&#1072;.&#1076;&#1085;&#1088;&#1086;&#1085;&#1083;&#1072;&#1081;&#1085;.&#1088;&#1092;/2026-06-02/288-rz-o-vnesenii-izmenenij-v-zakon-donetskoj-narodnoj-respubliki-ob-administrativnyh-pravonarusheniyah-v-donetskoj-narodnoj-respublik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docbody=&amp;nd=102027595" TargetMode="External"/><Relationship Id="rId29" Type="http://schemas.openxmlformats.org/officeDocument/2006/relationships/hyperlink" Target="https://xn--80azg.xn--80ahqgjaddr.xn--p1ai/2025-02-24/165-rz-o-vnesenii-izmenenij-v-zakon-donetskoj-narodnoj-respubliki-ob-administrativnyh-pravonarusheniyah-v-donetskoj-narodnoj-respublike.html" TargetMode="External"/><Relationship Id="rId11" Type="http://schemas.openxmlformats.org/officeDocument/2006/relationships/hyperlink" Target="https://xn--80azg.xn--80ahqgjaddr.xn--p1ai/2025-04-24/189-rz-o-vnesenii-izmenenij-v-zakon-donetskoj-narodnoj-respubliki-ob-administrativnyh-pravonarusheniyah-v-donetskoj-narodnoj-respublike.html" TargetMode="External"/><Relationship Id="rId24" Type="http://schemas.openxmlformats.org/officeDocument/2006/relationships/hyperlink" Target="http://pravo.gov.ru/proxy/ips/?docbody=&amp;nd=102105192&amp;intelsearch=%E7%E0%EA%EE%ED+%EE+%EF%F0%EE%F2%E8%E2%EE%E4%E5%E9%F1%F2%E2%E8%E8+%F2%E5%F0%F0%EE%F0%E8%E7%EC%F3+%B9+35" TargetMode="External"/><Relationship Id="rId32" Type="http://schemas.openxmlformats.org/officeDocument/2006/relationships/hyperlink" Target="https://xn--80azg.xn--80ahqgjaddr.xn--p1ai/2025-02-24/165-rz-o-vnesenii-izmenenij-v-zakon-donetskoj-narodnoj-respubliki-ob-administrativnyh-pravonarusheniyah-v-donetskoj-narodnoj-respublike.html" TargetMode="External"/><Relationship Id="rId37" Type="http://schemas.openxmlformats.org/officeDocument/2006/relationships/hyperlink" Target="https://xn--80azg.xn--80ahqgjaddr.xn--p1ai/2025-02-24/165-rz-o-vnesenii-izmenenij-v-zakon-donetskoj-narodnoj-respubliki-ob-administrativnyh-pravonarusheniyah-v-donetskoj-narodnoj-respublike.html" TargetMode="External"/><Relationship Id="rId40" Type="http://schemas.openxmlformats.org/officeDocument/2006/relationships/hyperlink" Target="http://pravo.gov.ru/proxy/ips/?docbody&amp;nd=102074277" TargetMode="External"/><Relationship Id="rId45" Type="http://schemas.openxmlformats.org/officeDocument/2006/relationships/hyperlink" Target="https://&#1085;&#1087;&#1072;.&#1076;&#1085;&#1088;&#1086;&#1085;&#1083;&#1072;&#1081;&#1085;.&#1088;&#1092;/2024-04-18/72-rz-ob-obespechenii-tishiny-i-pokoya-grazhdan-na-territorii-donetskoj-narodnoj-respubliki.html" TargetMode="External"/><Relationship Id="rId53" Type="http://schemas.openxmlformats.org/officeDocument/2006/relationships/hyperlink" Target="https://xn--80azg.xn--80ahqgjaddr.xn--p1ai/2025-04-24/189-rz-o-vnesenii-izmenenij-v-zakon-donetskoj-narodnoj-respubliki-ob-administrativnyh-pravonarusheniyah-v-donetskoj-narodnoj-respublike.html" TargetMode="External"/><Relationship Id="rId58" Type="http://schemas.openxmlformats.org/officeDocument/2006/relationships/hyperlink" Target="https://&#1085;&#1087;&#1072;.&#1076;&#1085;&#1088;&#1086;&#1085;&#1083;&#1072;&#1081;&#1085;.&#1088;&#1092;/2026-06-02/288-rz-o-vnesenii-izmenenij-v-zakon-donetskoj-narodnoj-respubliki-ob-administrativnyh-pravonarusheniyah-v-donetskoj-narodnoj-respublike.html" TargetMode="External"/><Relationship Id="rId66" Type="http://schemas.openxmlformats.org/officeDocument/2006/relationships/hyperlink" Target="https://xn--80azg.xn--80ahqgjaddr.xn--p1ai/2025-09-25/220-rz-o-vnesenii-izmenenij-v-zakon-donetskoj-narodnoj-respubliki-ob-administrativnyh-pravonarusheniyah-v-donetskoj-narodnoj-respublike.html" TargetMode="External"/><Relationship Id="rId74" Type="http://schemas.openxmlformats.org/officeDocument/2006/relationships/hyperlink" Target="https://xn--80azg.xn--80ahqgjaddr.xn--p1ai/2025-12-12/231-rz-o-vnesenii-izmenenij-v-statyu-29-zakona-donetskoj-narodnoj-respubliki-ob-administrativnyh-pravonarusheniyah-v-donetskoj-narodnoj-respublike.html" TargetMode="Externa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xn--80azg.xn--80ahqgjaddr.xn--p1ai/2025-04-24/189-rz-o-vnesenii-izmenenij-v-zakon-donetskoj-narodnoj-respubliki-ob-administrativnyh-pravonarusheniyah-v-donetskoj-narodnoj-respublike.html" TargetMode="External"/><Relationship Id="rId10" Type="http://schemas.openxmlformats.org/officeDocument/2006/relationships/hyperlink" Target="https://xn--80azg.xn--80ahqgjaddr.xn--p1ai/2025-02-24/165-rz-o-vnesenii-izmenenij-v-zakon-donetskoj-narodnoj-respubliki-ob-administrativnyh-pravonarusheniyah-v-donetskoj-narodnoj-respublike.html" TargetMode="External"/><Relationship Id="rId19" Type="http://schemas.openxmlformats.org/officeDocument/2006/relationships/hyperlink" Target="http://pravo.gov.ru/proxy/ips/?docbody=&amp;nd=102027595" TargetMode="External"/><Relationship Id="rId31" Type="http://schemas.openxmlformats.org/officeDocument/2006/relationships/hyperlink" Target="https://xn--80azg.xn--80ahqgjaddr.xn--p1ai/2025-02-24/165-rz-o-vnesenii-izmenenij-v-zakon-donetskoj-narodnoj-respubliki-ob-administrativnyh-pravonarusheniyah-v-donetskoj-narodnoj-respublike.html" TargetMode="External"/><Relationship Id="rId44" Type="http://schemas.openxmlformats.org/officeDocument/2006/relationships/hyperlink" Target="https://xn--80azg.xn--80ahqgjaddr.xn--p1ai/2025-09-25/220-rz-o-vnesenii-izmenenij-v-zakon-donetskoj-narodnoj-respubliki-ob-administrativnyh-pravonarusheniyah-v-donetskoj-narodnoj-respublike.html" TargetMode="External"/><Relationship Id="rId52" Type="http://schemas.openxmlformats.org/officeDocument/2006/relationships/hyperlink" Target="https://xn--80azg.xn--80ahqgjaddr.xn--p1ai/2025-02-24/165-rz-o-vnesenii-izmenenij-v-zakon-donetskoj-narodnoj-respubliki-ob-administrativnyh-pravonarusheniyah-v-donetskoj-narodnoj-respublike.html" TargetMode="External"/><Relationship Id="rId60" Type="http://schemas.openxmlformats.org/officeDocument/2006/relationships/hyperlink" Target="https://xn--80azg.xn--80ahqgjaddr.xn--p1ai/2024-10-08/110-rz-o-vnesenii-izmenenij-v-zakon-donetskoj-narodnoj-respubliki-ob-administrativnyh-pravonarusheniyah-v-donetskoj-narodnoj-respublike.html" TargetMode="External"/><Relationship Id="rId65" Type="http://schemas.openxmlformats.org/officeDocument/2006/relationships/hyperlink" Target="https://xn--80azg.xn--80ahqgjaddr.xn--p1ai/2025-09-03/212-rz-o-vnesenii-izmenenij-v-zakon-donetskoj-narodnoj-respubliki-ob-administrativnyh-pravonarusheniyah-v-donetskoj-narodnoj-respublike.html" TargetMode="External"/><Relationship Id="rId73" Type="http://schemas.openxmlformats.org/officeDocument/2006/relationships/hyperlink" Target="http://pravo.gov.ru/proxy/ips/?docbody&amp;nd=102074277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zg.xn--80ahqgjaddr.xn--p1ai/2025-02-24/164-rz-o-vnesenii-izmenenij-v-zakon-donetskoj-narodnoj-respubliki-ob-administrativnyh-pravonarusheniyah-v-donetskoj-narodnoj-respublike.html" TargetMode="External"/><Relationship Id="rId14" Type="http://schemas.openxmlformats.org/officeDocument/2006/relationships/hyperlink" Target="https://xn--80azg.xn--80ahqgjaddr.xn--p1ai/2026-02-27/256-rz-o-vnesenii-izmenenij-v-zakon-donetskoj-narodnoj-respubliki-o-merah-po-preduprezhdeniyu-prichineniya-vreda-zdorovyu-detej-ih-fizicheskomu-intellektualnomu-psihicheskomu-duhovnomu-i-nravstvennomu.html" TargetMode="External"/><Relationship Id="rId22" Type="http://schemas.openxmlformats.org/officeDocument/2006/relationships/hyperlink" Target="http://pravo.gov.ru/proxy/ips/?docbody&amp;nd=102074277" TargetMode="External"/><Relationship Id="rId27" Type="http://schemas.openxmlformats.org/officeDocument/2006/relationships/hyperlink" Target="https://&#1085;&#1087;&#1072;.&#1076;&#1085;&#1088;&#1086;&#1085;&#1083;&#1072;&#1081;&#1085;.&#1088;&#1092;/2026-06-02/288-rz-o-vnesenii-izmenenij-v-zakon-donetskoj-narodnoj-respubliki-ob-administrativnyh-pravonarusheniyah-v-donetskoj-narodnoj-respublike.html" TargetMode="External"/><Relationship Id="rId30" Type="http://schemas.openxmlformats.org/officeDocument/2006/relationships/hyperlink" Target="https://xn--80azg.xn--80ahqgjaddr.xn--p1ai/2025-02-24/165-rz-o-vnesenii-izmenenij-v-zakon-donetskoj-narodnoj-respubliki-ob-administrativnyh-pravonarusheniyah-v-donetskoj-narodnoj-respublike.html" TargetMode="External"/><Relationship Id="rId35" Type="http://schemas.openxmlformats.org/officeDocument/2006/relationships/hyperlink" Target="https://xn--80azg.xn--80ahqgjaddr.xn--p1ai/2025-09-25/220-rz-o-vnesenii-izmenenij-v-zakon-donetskoj-narodnoj-respubliki-ob-administrativnyh-pravonarusheniyah-v-donetskoj-narodnoj-respublike.html" TargetMode="External"/><Relationship Id="rId43" Type="http://schemas.openxmlformats.org/officeDocument/2006/relationships/hyperlink" Target="https://xn--80azg.xn--80ahqgjaddr.xn--p1ai/2025-09-25/220-rz-o-vnesenii-izmenenij-v-zakon-donetskoj-narodnoj-respubliki-ob-administrativnyh-pravonarusheniyah-v-donetskoj-narodnoj-respublike.html" TargetMode="External"/><Relationship Id="rId48" Type="http://schemas.openxmlformats.org/officeDocument/2006/relationships/hyperlink" Target="https://xn--80azg.xn--80ahqgjaddr.xn--p1ai/2025-04-24/189-rz-o-vnesenii-izmenenij-v-zakon-donetskoj-narodnoj-respubliki-ob-administrativnyh-pravonarusheniyah-v-donetskoj-narodnoj-respublike.html" TargetMode="External"/><Relationship Id="rId56" Type="http://schemas.openxmlformats.org/officeDocument/2006/relationships/hyperlink" Target="https://xn--80azg.xn--80ahqgjaddr.xn--p1ai/2026-02-27/256-rz-o-vnesenii-izmenenij-v-zakon-donetskoj-narodnoj-respubliki-o-merah-po-preduprezhdeniyu-prichineniya-vreda-zdorovyu-detej-ih-fizicheskomu-intellektualnomu-psihicheskomu-duhovnomu-i-nravstvennomu.html" TargetMode="External"/><Relationship Id="rId64" Type="http://schemas.openxmlformats.org/officeDocument/2006/relationships/hyperlink" Target="https://xn--80azg.xn--80ahqgjaddr.xn--p1ai/2025-07-07/199-rz-o-vnesenii-izmenenij-v-zakon-donetskoj-narodnoj-respubliki-ob-administrativnyh-pravonarusheniyah-v-donetskoj-narodnoj-respublike.html" TargetMode="External"/><Relationship Id="rId69" Type="http://schemas.openxmlformats.org/officeDocument/2006/relationships/hyperlink" Target="https://xn--80azg.xn--80ahqgjaddr.xn--p1ai/2025-02-24/164-rz-o-vnesenii-izmenenij-v-zakon-donetskoj-narodnoj-respubliki-ob-administrativnyh-pravonarusheniyah-v-donetskoj-narodnoj-respublike.html" TargetMode="External"/><Relationship Id="rId77" Type="http://schemas.openxmlformats.org/officeDocument/2006/relationships/header" Target="header1.xml"/><Relationship Id="rId8" Type="http://schemas.openxmlformats.org/officeDocument/2006/relationships/hyperlink" Target="https://xn--80azg.xn--80ahqgjaddr.xn--p1ai/2024-10-08/110-rz-o-vnesenii-izmenenij-v-zakon-donetskoj-narodnoj-respubliki-ob-administrativnyh-pravonarusheniyah-v-donetskoj-narodnoj-respublike.html" TargetMode="External"/><Relationship Id="rId51" Type="http://schemas.openxmlformats.org/officeDocument/2006/relationships/hyperlink" Target="https://xn--80azg.xn--80ahqgjaddr.xn--p1ai/2024-10-08/110-rz-o-vnesenii-izmenenij-v-zakon-donetskoj-narodnoj-respubliki-ob-administrativnyh-pravonarusheniyah-v-donetskoj-narodnoj-respublike.html" TargetMode="External"/><Relationship Id="rId72" Type="http://schemas.openxmlformats.org/officeDocument/2006/relationships/hyperlink" Target="http://pravo.gov.ru/proxy/ips/?docbody&amp;nd=10207427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xn--80azg.xn--80ahqgjaddr.xn--p1ai/2025-07-07/199-rz-o-vnesenii-izmenenij-v-zakon-donetskoj-narodnoj-respubliki-ob-administrativnyh-pravonarusheniyah-v-donetskoj-narodnoj-respublike.html" TargetMode="External"/><Relationship Id="rId17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25" Type="http://schemas.openxmlformats.org/officeDocument/2006/relationships/hyperlink" Target="http://publication.pravo.gov.ru/Document/View/0001202210190003" TargetMode="External"/><Relationship Id="rId33" Type="http://schemas.openxmlformats.org/officeDocument/2006/relationships/hyperlink" Target="https://xn--80azg.xn--80ahqgjaddr.xn--p1ai/2025-02-24/165-rz-o-vnesenii-izmenenij-v-zakon-donetskoj-narodnoj-respubliki-ob-administrativnyh-pravonarusheniyah-v-donetskoj-narodnoj-respublike.html" TargetMode="External"/><Relationship Id="rId38" Type="http://schemas.openxmlformats.org/officeDocument/2006/relationships/hyperlink" Target="https://xn--80azg.xn--80ahqgjaddr.xn--p1ai/2025-09-03/212-rz-o-vnesenii-izmenenij-v-zakon-donetskoj-narodnoj-respubliki-ob-administrativnyh-pravonarusheniyah-v-donetskoj-narodnoj-respublike.html" TargetMode="External"/><Relationship Id="rId46" Type="http://schemas.openxmlformats.org/officeDocument/2006/relationships/hyperlink" Target="https://&#1085;&#1087;&#1072;.&#1076;&#1085;&#1088;&#1086;&#1085;&#1083;&#1072;&#1081;&#1085;.&#1088;&#1092;/2023-11-27/24-rz-o-merah-po-preduprezhdeniyu-prichineniya-vreda-zdorovyu-detej-ih-fizicheskomu-intellektualnomu-psihicheskomu-duhovnomu-i-nravstvennomu-razvitiyu.html" TargetMode="External"/><Relationship Id="rId59" Type="http://schemas.openxmlformats.org/officeDocument/2006/relationships/hyperlink" Target="http://pravo.gov.ru/proxy/ips/?docbody&amp;nd=102074277" TargetMode="External"/><Relationship Id="rId67" Type="http://schemas.openxmlformats.org/officeDocument/2006/relationships/hyperlink" Target="https://xn--80azg.xn--80ahqgjaddr.xn--p1ai/2026-02-27/256-rz-o-vnesenii-izmenenij-v-zakon-donetskoj-narodnoj-respubliki-o-merah-po-preduprezhdeniyu-prichineniya-vreda-zdorovyu-detej-ih-fizicheskomu-intellektualnomu-psihicheskomu-duhovnomu-i-nravstvennomu.html" TargetMode="External"/><Relationship Id="rId20" Type="http://schemas.openxmlformats.org/officeDocument/2006/relationships/hyperlink" Target="http://pravo.gov.ru/proxy/ips/?docbody&amp;nd=102074277" TargetMode="External"/><Relationship Id="rId41" Type="http://schemas.openxmlformats.org/officeDocument/2006/relationships/hyperlink" Target="https://&#1085;&#1087;&#1072;.&#1076;&#1085;&#1088;&#1086;&#1085;&#1083;&#1072;&#1081;&#1085;.&#1088;&#1092;/2024-10-08/113-rz-o-gosudarstvennom-regulirovanii-roznichnoj-prodazhi-alkogolnoj-i-spirtosoderzhashhej-produktsii-i-dopolnitelnyh-ogranicheniyah-realizatsii-alkogolnoj-produktsii-na-territorii-donetskoj-narodnoj.html" TargetMode="External"/><Relationship Id="rId54" Type="http://schemas.openxmlformats.org/officeDocument/2006/relationships/hyperlink" Target="https://xn--80azg.xn--80ahqgjaddr.xn--p1ai/2025-07-07/199-rz-o-vnesenii-izmenenij-v-zakon-donetskoj-narodnoj-respubliki-ob-administrativnyh-pravonarusheniyah-v-donetskoj-narodnoj-respublike.html" TargetMode="External"/><Relationship Id="rId62" Type="http://schemas.openxmlformats.org/officeDocument/2006/relationships/hyperlink" Target="https://xn--80azg.xn--80ahqgjaddr.xn--p1ai/2025-02-24/165-rz-o-vnesenii-izmenenij-v-zakon-donetskoj-narodnoj-respubliki-ob-administrativnyh-pravonarusheniyah-v-donetskoj-narodnoj-respublike.html" TargetMode="External"/><Relationship Id="rId70" Type="http://schemas.openxmlformats.org/officeDocument/2006/relationships/hyperlink" Target="https://xn--80azg.xn--80ahqgjaddr.xn--p1ai/2025-04-24/189-rz-o-vnesenii-izmenenij-v-zakon-donetskoj-narodnoj-respubliki-ob-administrativnyh-pravonarusheniyah-v-donetskoj-narodnoj-respublike.html" TargetMode="External"/><Relationship Id="rId75" Type="http://schemas.openxmlformats.org/officeDocument/2006/relationships/hyperlink" Target="http://pravo.gov.ru/proxy/ips/?docbody&amp;nd=10207427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&#1085;&#1087;&#1072;.&#1076;&#1085;&#1088;&#1086;&#1085;&#1083;&#1072;&#1081;&#1085;.&#1088;&#1092;/2026-06-02/288-rz-o-vnesenii-izmenenij-v-zakon-donetskoj-narodnoj-respubliki-ob-administrativnyh-pravonarusheniyah-v-donetskoj-narodnoj-respublike.html" TargetMode="External"/><Relationship Id="rId23" Type="http://schemas.openxmlformats.org/officeDocument/2006/relationships/hyperlink" Target="http://pravo.gov.ru/proxy/ips/?docbody=&amp;nd=102054721" TargetMode="External"/><Relationship Id="rId28" Type="http://schemas.openxmlformats.org/officeDocument/2006/relationships/hyperlink" Target="https://&#1085;&#1087;&#1072;.&#1076;&#1085;&#1088;&#1086;&#1085;&#1083;&#1072;&#1081;&#1085;.&#1088;&#1092;/2026-06-02/288-rz-o-vnesenii-izmenenij-v-zakon-donetskoj-narodnoj-respubliki-ob-administrativnyh-pravonarusheniyah-v-donetskoj-narodnoj-respublike.html" TargetMode="External"/><Relationship Id="rId36" Type="http://schemas.openxmlformats.org/officeDocument/2006/relationships/hyperlink" Target="https://xn--80azg.xn--80ahqgjaddr.xn--p1ai/2025-02-24/165-rz-o-vnesenii-izmenenij-v-zakon-donetskoj-narodnoj-respubliki-ob-administrativnyh-pravonarusheniyah-v-donetskoj-narodnoj-respublike.html" TargetMode="External"/><Relationship Id="rId49" Type="http://schemas.openxmlformats.org/officeDocument/2006/relationships/hyperlink" Target="http://pravo.gov.ru/proxy/ips/?docbody&amp;nd=102074277" TargetMode="External"/><Relationship Id="rId57" Type="http://schemas.openxmlformats.org/officeDocument/2006/relationships/hyperlink" Target="https://xn--80azg.xn--80ahqgjaddr.xn--p1ai/2025-02-24/164-rz-o-vnesenii-izmenenij-v-zakon-donetskoj-narodnoj-respubliki-ob-administrativnyh-pravonarusheniyah-v-donetskoj-narodnoj-respublik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37</Pages>
  <Words>11257</Words>
  <Characters>64171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cp:keywords/>
  <dc:description/>
  <cp:lastModifiedBy>VAD</cp:lastModifiedBy>
  <cp:revision>8</cp:revision>
  <cp:lastPrinted>2025-12-15T09:12:00Z</cp:lastPrinted>
  <dcterms:created xsi:type="dcterms:W3CDTF">2026-07-20T11:43:00Z</dcterms:created>
  <dcterms:modified xsi:type="dcterms:W3CDTF">2026-07-20T13:01:00Z</dcterms:modified>
</cp:coreProperties>
</file>