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0D26F" w14:textId="77777777" w:rsidR="007438A6" w:rsidRPr="001D7A34" w:rsidRDefault="007438A6" w:rsidP="007438A6">
      <w:pPr>
        <w:pBdr>
          <w:top w:val="nil"/>
          <w:left w:val="nil"/>
          <w:bottom w:val="nil"/>
          <w:right w:val="nil"/>
          <w:between w:val="nil"/>
          <w:bar w:val="nil"/>
        </w:pBdr>
        <w:tabs>
          <w:tab w:val="left" w:pos="4111"/>
        </w:tabs>
        <w:suppressAutoHyphens/>
        <w:autoSpaceDE w:val="0"/>
        <w:autoSpaceDN w:val="0"/>
        <w:adjustRightInd w:val="0"/>
        <w:ind w:right="-1"/>
        <w:jc w:val="center"/>
        <w:textAlignment w:val="baseline"/>
        <w:divId w:val="91436841"/>
        <w:rPr>
          <w:rFonts w:eastAsia="MS Mincho"/>
          <w:i/>
          <w:kern w:val="3"/>
          <w:sz w:val="20"/>
          <w:szCs w:val="20"/>
          <w:shd w:val="clear" w:color="auto" w:fill="FFFFFF"/>
          <w:lang w:eastAsia="zh-CN" w:bidi="hi-IN"/>
        </w:rPr>
      </w:pPr>
      <w:r w:rsidRPr="001D7A34">
        <w:rPr>
          <w:rFonts w:eastAsia="MS Mincho"/>
          <w:i/>
          <w:noProof/>
          <w:kern w:val="3"/>
          <w:sz w:val="20"/>
          <w:szCs w:val="20"/>
          <w:bdr w:val="nil"/>
          <w:shd w:val="clear" w:color="auto" w:fill="FFFFFF"/>
        </w:rPr>
        <w:drawing>
          <wp:inline distT="0" distB="0" distL="0" distR="0" wp14:anchorId="0B26CC75" wp14:editId="6A7E531B">
            <wp:extent cx="830580" cy="655320"/>
            <wp:effectExtent l="0" t="0" r="7620" b="0"/>
            <wp:docPr id="16461199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580" cy="655320"/>
                    </a:xfrm>
                    <a:prstGeom prst="rect">
                      <a:avLst/>
                    </a:prstGeom>
                    <a:noFill/>
                    <a:ln>
                      <a:noFill/>
                    </a:ln>
                  </pic:spPr>
                </pic:pic>
              </a:graphicData>
            </a:graphic>
          </wp:inline>
        </w:drawing>
      </w:r>
    </w:p>
    <w:p w14:paraId="24A5C916" w14:textId="77777777" w:rsidR="007438A6" w:rsidRPr="001D7A34" w:rsidRDefault="007438A6" w:rsidP="007438A6">
      <w:pPr>
        <w:pBdr>
          <w:top w:val="nil"/>
          <w:left w:val="nil"/>
          <w:bottom w:val="nil"/>
          <w:right w:val="nil"/>
          <w:between w:val="nil"/>
          <w:bar w:val="nil"/>
        </w:pBdr>
        <w:suppressAutoHyphens/>
        <w:autoSpaceDE w:val="0"/>
        <w:autoSpaceDN w:val="0"/>
        <w:adjustRightInd w:val="0"/>
        <w:spacing w:line="360" w:lineRule="auto"/>
        <w:ind w:right="-1"/>
        <w:jc w:val="center"/>
        <w:textAlignment w:val="baseline"/>
        <w:divId w:val="91436841"/>
        <w:rPr>
          <w:rFonts w:eastAsia="MS Mincho"/>
          <w:caps/>
          <w:kern w:val="3"/>
          <w:sz w:val="32"/>
          <w:szCs w:val="32"/>
          <w:bdr w:val="nil"/>
          <w:shd w:val="clear" w:color="auto" w:fill="FFFFFF"/>
          <w:lang w:eastAsia="zh-CN" w:bidi="hi-IN"/>
        </w:rPr>
      </w:pPr>
      <w:r w:rsidRPr="001D7A34">
        <w:rPr>
          <w:rFonts w:eastAsia="MS Mincho"/>
          <w:caps/>
          <w:kern w:val="3"/>
          <w:sz w:val="32"/>
          <w:szCs w:val="32"/>
          <w:bdr w:val="nil"/>
          <w:shd w:val="clear" w:color="auto" w:fill="FFFFFF"/>
          <w:lang w:eastAsia="zh-CN" w:bidi="hi-IN"/>
        </w:rPr>
        <w:t>ДонецкАЯ НароднАЯ РеспубликА</w:t>
      </w:r>
    </w:p>
    <w:p w14:paraId="072025E4" w14:textId="77777777" w:rsidR="007438A6" w:rsidRPr="001D7A34" w:rsidRDefault="007438A6" w:rsidP="007438A6">
      <w:pPr>
        <w:pBdr>
          <w:top w:val="nil"/>
          <w:left w:val="nil"/>
          <w:bottom w:val="nil"/>
          <w:right w:val="nil"/>
          <w:between w:val="nil"/>
          <w:bar w:val="nil"/>
        </w:pBdr>
        <w:autoSpaceDE w:val="0"/>
        <w:autoSpaceDN w:val="0"/>
        <w:adjustRightInd w:val="0"/>
        <w:jc w:val="center"/>
        <w:divId w:val="91436841"/>
        <w:rPr>
          <w:rFonts w:eastAsia="MS Mincho"/>
          <w:b/>
          <w:spacing w:val="80"/>
          <w:kern w:val="2"/>
          <w:sz w:val="44"/>
          <w:szCs w:val="44"/>
          <w:bdr w:val="nil"/>
          <w:lang w:eastAsia="zh-CN" w:bidi="hi-IN"/>
        </w:rPr>
      </w:pPr>
      <w:r w:rsidRPr="001D7A34">
        <w:rPr>
          <w:rFonts w:eastAsia="MS Mincho"/>
          <w:b/>
          <w:spacing w:val="80"/>
          <w:kern w:val="2"/>
          <w:sz w:val="44"/>
          <w:szCs w:val="44"/>
          <w:bdr w:val="nil"/>
          <w:lang w:eastAsia="zh-CN" w:bidi="hi-IN"/>
        </w:rPr>
        <w:t>ЗАКОН</w:t>
      </w:r>
    </w:p>
    <w:p w14:paraId="775A4795" w14:textId="77777777" w:rsidR="007438A6" w:rsidRPr="001D7A34" w:rsidRDefault="007438A6" w:rsidP="007438A6">
      <w:pPr>
        <w:pBdr>
          <w:top w:val="nil"/>
          <w:left w:val="nil"/>
          <w:bottom w:val="nil"/>
          <w:right w:val="nil"/>
          <w:between w:val="nil"/>
          <w:bar w:val="nil"/>
        </w:pBdr>
        <w:autoSpaceDE w:val="0"/>
        <w:autoSpaceDN w:val="0"/>
        <w:adjustRightInd w:val="0"/>
        <w:jc w:val="center"/>
        <w:divId w:val="91436841"/>
        <w:rPr>
          <w:rFonts w:eastAsia="MS Mincho"/>
          <w:b/>
          <w:sz w:val="28"/>
          <w:szCs w:val="28"/>
          <w:bdr w:val="nil"/>
          <w:lang w:eastAsia="ja-JP"/>
        </w:rPr>
      </w:pPr>
    </w:p>
    <w:p w14:paraId="5D792254" w14:textId="77777777" w:rsidR="007438A6" w:rsidRPr="001D7A34" w:rsidRDefault="007438A6" w:rsidP="007438A6">
      <w:pPr>
        <w:autoSpaceDE w:val="0"/>
        <w:autoSpaceDN w:val="0"/>
        <w:jc w:val="center"/>
        <w:divId w:val="91436841"/>
        <w:rPr>
          <w:rFonts w:eastAsia="Times New Roman"/>
          <w:b/>
          <w:sz w:val="28"/>
          <w:szCs w:val="28"/>
        </w:rPr>
      </w:pPr>
    </w:p>
    <w:p w14:paraId="73A51716" w14:textId="64DE5459" w:rsidR="004E40A9" w:rsidRDefault="002617EC" w:rsidP="00547E1B">
      <w:pPr>
        <w:spacing w:line="276" w:lineRule="auto"/>
        <w:jc w:val="center"/>
        <w:divId w:val="91436841"/>
        <w:rPr>
          <w:b/>
          <w:bCs/>
          <w:sz w:val="28"/>
          <w:szCs w:val="28"/>
        </w:rPr>
      </w:pPr>
      <w:r w:rsidRPr="00CC0BCC">
        <w:rPr>
          <w:b/>
          <w:bCs/>
          <w:sz w:val="28"/>
          <w:szCs w:val="28"/>
        </w:rPr>
        <w:t xml:space="preserve">О СТАТУСЕ ДЕПУТАТА НАРОДНОГО СОВЕТА </w:t>
      </w:r>
      <w:r w:rsidR="001A782A">
        <w:rPr>
          <w:b/>
          <w:bCs/>
          <w:sz w:val="28"/>
          <w:szCs w:val="28"/>
        </w:rPr>
        <w:br/>
      </w:r>
      <w:r w:rsidRPr="00CC0BCC">
        <w:rPr>
          <w:b/>
          <w:bCs/>
          <w:sz w:val="28"/>
          <w:szCs w:val="28"/>
        </w:rPr>
        <w:t>ДОНЕЦКОЙ НАРОДНОЙ РЕСПУБЛИКИ</w:t>
      </w:r>
    </w:p>
    <w:p w14:paraId="4D68886C" w14:textId="77777777" w:rsidR="007438A6" w:rsidRPr="001D7A34" w:rsidRDefault="007438A6" w:rsidP="007438A6">
      <w:pPr>
        <w:pBdr>
          <w:top w:val="nil"/>
          <w:left w:val="nil"/>
          <w:bottom w:val="nil"/>
          <w:right w:val="nil"/>
          <w:between w:val="nil"/>
          <w:bar w:val="nil"/>
        </w:pBdr>
        <w:autoSpaceDE w:val="0"/>
        <w:autoSpaceDN w:val="0"/>
        <w:adjustRightInd w:val="0"/>
        <w:divId w:val="91436841"/>
        <w:rPr>
          <w:rFonts w:eastAsia="MS Mincho"/>
          <w:bCs/>
          <w:sz w:val="28"/>
          <w:szCs w:val="28"/>
          <w:bdr w:val="nil"/>
          <w:lang w:eastAsia="ja-JP"/>
        </w:rPr>
      </w:pPr>
    </w:p>
    <w:p w14:paraId="3E466755" w14:textId="77777777" w:rsidR="007438A6" w:rsidRPr="001D7A34" w:rsidRDefault="007438A6" w:rsidP="007438A6">
      <w:pPr>
        <w:pBdr>
          <w:top w:val="nil"/>
          <w:left w:val="nil"/>
          <w:bottom w:val="nil"/>
          <w:right w:val="nil"/>
          <w:between w:val="nil"/>
          <w:bar w:val="nil"/>
        </w:pBdr>
        <w:autoSpaceDE w:val="0"/>
        <w:autoSpaceDN w:val="0"/>
        <w:adjustRightInd w:val="0"/>
        <w:divId w:val="91436841"/>
        <w:rPr>
          <w:rFonts w:eastAsia="MS Mincho"/>
          <w:bCs/>
          <w:sz w:val="28"/>
          <w:szCs w:val="28"/>
          <w:bdr w:val="nil"/>
          <w:lang w:eastAsia="ja-JP"/>
        </w:rPr>
      </w:pPr>
    </w:p>
    <w:p w14:paraId="2DF70863" w14:textId="327F77B1" w:rsidR="007438A6" w:rsidRDefault="007438A6" w:rsidP="00F63C07">
      <w:pPr>
        <w:pBdr>
          <w:top w:val="nil"/>
          <w:left w:val="nil"/>
          <w:bottom w:val="nil"/>
          <w:right w:val="nil"/>
          <w:between w:val="nil"/>
          <w:bar w:val="nil"/>
        </w:pBdr>
        <w:autoSpaceDE w:val="0"/>
        <w:autoSpaceDN w:val="0"/>
        <w:adjustRightInd w:val="0"/>
        <w:spacing w:after="360"/>
        <w:jc w:val="center"/>
        <w:divId w:val="91436841"/>
        <w:rPr>
          <w:rFonts w:eastAsia="MS Mincho"/>
          <w:b/>
          <w:sz w:val="28"/>
          <w:szCs w:val="28"/>
          <w:bdr w:val="nil"/>
          <w:lang w:eastAsia="ja-JP"/>
        </w:rPr>
      </w:pPr>
      <w:r w:rsidRPr="001D7A34">
        <w:rPr>
          <w:rFonts w:eastAsia="MS Mincho"/>
          <w:b/>
          <w:sz w:val="28"/>
          <w:szCs w:val="28"/>
          <w:bdr w:val="nil"/>
          <w:lang w:eastAsia="ja-JP"/>
        </w:rPr>
        <w:t xml:space="preserve">Принят Постановлением Народного Совета </w:t>
      </w:r>
      <w:r>
        <w:rPr>
          <w:rFonts w:eastAsia="MS Mincho"/>
          <w:b/>
          <w:sz w:val="28"/>
          <w:szCs w:val="28"/>
          <w:bdr w:val="nil"/>
          <w:lang w:eastAsia="ja-JP"/>
        </w:rPr>
        <w:t>29</w:t>
      </w:r>
      <w:r w:rsidRPr="001D7A34">
        <w:rPr>
          <w:rFonts w:eastAsia="MS Mincho"/>
          <w:b/>
          <w:sz w:val="28"/>
          <w:szCs w:val="28"/>
          <w:bdr w:val="nil"/>
          <w:lang w:eastAsia="ja-JP"/>
        </w:rPr>
        <w:t xml:space="preserve"> </w:t>
      </w:r>
      <w:r>
        <w:rPr>
          <w:rFonts w:eastAsia="MS Mincho"/>
          <w:b/>
          <w:sz w:val="28"/>
          <w:szCs w:val="28"/>
          <w:bdr w:val="nil"/>
          <w:lang w:eastAsia="ja-JP"/>
        </w:rPr>
        <w:t>сентября</w:t>
      </w:r>
      <w:r w:rsidRPr="001D7A34">
        <w:rPr>
          <w:rFonts w:eastAsia="MS Mincho"/>
          <w:b/>
          <w:sz w:val="28"/>
          <w:szCs w:val="28"/>
          <w:bdr w:val="nil"/>
          <w:lang w:eastAsia="ja-JP"/>
        </w:rPr>
        <w:t xml:space="preserve"> 2023 года</w:t>
      </w:r>
    </w:p>
    <w:p w14:paraId="74B3E07F" w14:textId="3D80DDA1" w:rsidR="003079D4" w:rsidRDefault="00F63C07" w:rsidP="00F63C07">
      <w:pPr>
        <w:shd w:val="clear" w:color="auto" w:fill="FFFFFF"/>
        <w:spacing w:line="276" w:lineRule="auto"/>
        <w:jc w:val="center"/>
        <w:textAlignment w:val="baseline"/>
        <w:divId w:val="91436841"/>
        <w:rPr>
          <w:rFonts w:eastAsia="Times New Roman"/>
          <w:i/>
          <w:sz w:val="28"/>
          <w:szCs w:val="28"/>
        </w:rPr>
      </w:pPr>
      <w:r w:rsidRPr="003079D4">
        <w:rPr>
          <w:rFonts w:eastAsia="Times New Roman"/>
          <w:i/>
          <w:sz w:val="28"/>
          <w:szCs w:val="28"/>
        </w:rPr>
        <w:t xml:space="preserve">(С изменениями, внесенными </w:t>
      </w:r>
      <w:r w:rsidR="002A0F35">
        <w:rPr>
          <w:rFonts w:eastAsia="Times New Roman"/>
          <w:i/>
          <w:sz w:val="28"/>
          <w:szCs w:val="28"/>
        </w:rPr>
        <w:t>з</w:t>
      </w:r>
      <w:r w:rsidRPr="003079D4">
        <w:rPr>
          <w:rFonts w:eastAsia="Times New Roman"/>
          <w:i/>
          <w:sz w:val="28"/>
          <w:szCs w:val="28"/>
        </w:rPr>
        <w:t>акон</w:t>
      </w:r>
      <w:r w:rsidR="003079D4">
        <w:rPr>
          <w:rFonts w:eastAsia="Times New Roman"/>
          <w:i/>
          <w:sz w:val="28"/>
          <w:szCs w:val="28"/>
        </w:rPr>
        <w:t>ами</w:t>
      </w:r>
      <w:r w:rsidR="003079D4">
        <w:rPr>
          <w:rFonts w:eastAsia="Times New Roman"/>
          <w:i/>
          <w:sz w:val="28"/>
          <w:szCs w:val="28"/>
        </w:rPr>
        <w:br/>
      </w:r>
      <w:r w:rsidRPr="003079D4">
        <w:rPr>
          <w:rFonts w:eastAsia="Times New Roman"/>
          <w:i/>
          <w:sz w:val="28"/>
          <w:szCs w:val="28"/>
        </w:rPr>
        <w:t xml:space="preserve"> </w:t>
      </w:r>
      <w:hyperlink r:id="rId8" w:history="1">
        <w:r w:rsidRPr="003079D4">
          <w:rPr>
            <w:rStyle w:val="a5"/>
            <w:rFonts w:eastAsia="Times New Roman"/>
            <w:i/>
            <w:sz w:val="28"/>
            <w:szCs w:val="28"/>
          </w:rPr>
          <w:t>от 26.02.2024 № 56-РЗ</w:t>
        </w:r>
      </w:hyperlink>
      <w:r w:rsidR="003079D4">
        <w:rPr>
          <w:rFonts w:eastAsia="Times New Roman"/>
          <w:i/>
          <w:sz w:val="28"/>
          <w:szCs w:val="28"/>
        </w:rPr>
        <w:t>,</w:t>
      </w:r>
    </w:p>
    <w:p w14:paraId="74FF5D90" w14:textId="3614620B" w:rsidR="007C799A" w:rsidRDefault="0074742D" w:rsidP="00F63C07">
      <w:pPr>
        <w:shd w:val="clear" w:color="auto" w:fill="FFFFFF"/>
        <w:spacing w:line="276" w:lineRule="auto"/>
        <w:jc w:val="center"/>
        <w:textAlignment w:val="baseline"/>
        <w:divId w:val="91436841"/>
      </w:pPr>
      <w:hyperlink r:id="rId9" w:history="1">
        <w:r w:rsidR="003079D4" w:rsidRPr="003079D4">
          <w:rPr>
            <w:rStyle w:val="a5"/>
            <w:rFonts w:eastAsia="Times New Roman"/>
            <w:i/>
            <w:sz w:val="28"/>
            <w:szCs w:val="28"/>
          </w:rPr>
          <w:t>от 28.03.2024 № 6</w:t>
        </w:r>
        <w:r w:rsidR="00DA5300" w:rsidRPr="00096FBC">
          <w:rPr>
            <w:rStyle w:val="a5"/>
            <w:rFonts w:eastAsia="Times New Roman"/>
            <w:i/>
            <w:sz w:val="28"/>
            <w:szCs w:val="28"/>
          </w:rPr>
          <w:t>7</w:t>
        </w:r>
        <w:r w:rsidR="003079D4" w:rsidRPr="003079D4">
          <w:rPr>
            <w:rStyle w:val="a5"/>
            <w:rFonts w:eastAsia="Times New Roman"/>
            <w:i/>
            <w:sz w:val="28"/>
            <w:szCs w:val="28"/>
          </w:rPr>
          <w:t>-РЗ</w:t>
        </w:r>
      </w:hyperlink>
      <w:r w:rsidR="007C799A">
        <w:t>,</w:t>
      </w:r>
    </w:p>
    <w:p w14:paraId="0D6980B5" w14:textId="75E4E39F" w:rsidR="00DC1746" w:rsidRDefault="0074742D" w:rsidP="00F63C07">
      <w:pPr>
        <w:shd w:val="clear" w:color="auto" w:fill="FFFFFF"/>
        <w:spacing w:line="276" w:lineRule="auto"/>
        <w:jc w:val="center"/>
        <w:textAlignment w:val="baseline"/>
        <w:divId w:val="91436841"/>
      </w:pPr>
      <w:hyperlink r:id="rId10" w:history="1">
        <w:r w:rsidR="007C799A" w:rsidRPr="007C799A">
          <w:rPr>
            <w:rStyle w:val="a5"/>
            <w:i/>
            <w:iCs/>
            <w:sz w:val="28"/>
            <w:szCs w:val="28"/>
          </w:rPr>
          <w:t>от 24.04.2025 № 188-РЗ</w:t>
        </w:r>
      </w:hyperlink>
      <w:r w:rsidR="00DC1746">
        <w:t>,</w:t>
      </w:r>
    </w:p>
    <w:p w14:paraId="79099601" w14:textId="1816B085" w:rsidR="007438A6" w:rsidRPr="00F63C07" w:rsidRDefault="0074742D" w:rsidP="00F63C07">
      <w:pPr>
        <w:shd w:val="clear" w:color="auto" w:fill="FFFFFF"/>
        <w:spacing w:line="276" w:lineRule="auto"/>
        <w:jc w:val="center"/>
        <w:textAlignment w:val="baseline"/>
        <w:divId w:val="91436841"/>
        <w:rPr>
          <w:rFonts w:eastAsia="Times New Roman"/>
          <w:i/>
          <w:sz w:val="28"/>
          <w:szCs w:val="28"/>
        </w:rPr>
      </w:pPr>
      <w:hyperlink r:id="rId11" w:history="1">
        <w:r w:rsidR="00DC1746" w:rsidRPr="00DC1746">
          <w:rPr>
            <w:rStyle w:val="a5"/>
            <w:i/>
            <w:iCs/>
            <w:sz w:val="28"/>
            <w:szCs w:val="28"/>
          </w:rPr>
          <w:t>от 09.02.2026 № 250-РЗ</w:t>
        </w:r>
      </w:hyperlink>
      <w:r w:rsidR="00F63C07" w:rsidRPr="003079D4">
        <w:rPr>
          <w:rFonts w:eastAsia="Times New Roman"/>
          <w:i/>
          <w:sz w:val="28"/>
          <w:szCs w:val="28"/>
        </w:rPr>
        <w:t>)</w:t>
      </w:r>
    </w:p>
    <w:p w14:paraId="7FCC8E9C" w14:textId="77777777" w:rsidR="007438A6" w:rsidRPr="001D7A34" w:rsidRDefault="007438A6" w:rsidP="007438A6">
      <w:pPr>
        <w:autoSpaceDE w:val="0"/>
        <w:autoSpaceDN w:val="0"/>
        <w:adjustRightInd w:val="0"/>
        <w:jc w:val="both"/>
        <w:divId w:val="91436841"/>
        <w:rPr>
          <w:rFonts w:eastAsia="Calibri"/>
          <w:bCs/>
          <w:sz w:val="28"/>
          <w:szCs w:val="28"/>
        </w:rPr>
      </w:pPr>
    </w:p>
    <w:p w14:paraId="5F7D7AE5" w14:textId="77777777" w:rsidR="00F95379" w:rsidRPr="00CC0BCC" w:rsidRDefault="00F95379" w:rsidP="00F95379">
      <w:pPr>
        <w:pStyle w:val="a3"/>
        <w:spacing w:before="0" w:beforeAutospacing="0" w:after="360" w:afterAutospacing="0" w:line="276" w:lineRule="auto"/>
        <w:ind w:firstLine="709"/>
        <w:jc w:val="both"/>
        <w:divId w:val="91436841"/>
        <w:rPr>
          <w:sz w:val="28"/>
          <w:szCs w:val="28"/>
        </w:rPr>
      </w:pPr>
      <w:r w:rsidRPr="00547E1B">
        <w:rPr>
          <w:sz w:val="28"/>
          <w:szCs w:val="28"/>
        </w:rPr>
        <w:t>Настоящий Закон определяет права, обязанности и ответственность</w:t>
      </w:r>
      <w:r w:rsidRPr="00CC0BCC">
        <w:rPr>
          <w:sz w:val="28"/>
          <w:szCs w:val="28"/>
        </w:rPr>
        <w:t xml:space="preserve"> депутатов Народного Совета Донецкой Народной Республики, устанавливает основные правовые и социальные гарантии при осуществлении депутатской деятельности.</w:t>
      </w:r>
    </w:p>
    <w:p w14:paraId="14EB10AA" w14:textId="77AB59FB"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Глава</w:t>
      </w:r>
      <w:r w:rsidR="00096FBC">
        <w:rPr>
          <w:rStyle w:val="a4"/>
          <w:rFonts w:eastAsia="Times New Roman"/>
          <w:b w:val="0"/>
          <w:bCs w:val="0"/>
          <w:sz w:val="28"/>
          <w:szCs w:val="28"/>
        </w:rPr>
        <w:t> </w:t>
      </w:r>
      <w:r w:rsidRPr="00CC0BCC">
        <w:rPr>
          <w:rStyle w:val="a4"/>
          <w:rFonts w:eastAsia="Times New Roman"/>
          <w:b w:val="0"/>
          <w:bCs w:val="0"/>
          <w:sz w:val="28"/>
          <w:szCs w:val="28"/>
        </w:rPr>
        <w:t>1.</w:t>
      </w:r>
      <w:r w:rsidR="00096FBC">
        <w:rPr>
          <w:rStyle w:val="a4"/>
          <w:rFonts w:eastAsia="Times New Roman"/>
          <w:b w:val="0"/>
          <w:bCs w:val="0"/>
          <w:sz w:val="28"/>
          <w:szCs w:val="28"/>
        </w:rPr>
        <w:t> </w:t>
      </w:r>
      <w:r w:rsidRPr="00CC0BCC">
        <w:rPr>
          <w:rStyle w:val="a4"/>
          <w:rFonts w:eastAsia="Times New Roman"/>
          <w:sz w:val="28"/>
          <w:szCs w:val="28"/>
        </w:rPr>
        <w:t>Общие положения</w:t>
      </w:r>
    </w:p>
    <w:p w14:paraId="18EAF66B" w14:textId="2DE6CFDF"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1.</w:t>
      </w:r>
      <w:r w:rsidR="00096FBC">
        <w:rPr>
          <w:rStyle w:val="a4"/>
          <w:rFonts w:eastAsia="Times New Roman"/>
          <w:sz w:val="28"/>
          <w:szCs w:val="28"/>
        </w:rPr>
        <w:t> </w:t>
      </w:r>
      <w:r w:rsidRPr="00CC0BCC">
        <w:rPr>
          <w:rStyle w:val="a4"/>
          <w:rFonts w:eastAsia="Times New Roman"/>
          <w:sz w:val="28"/>
          <w:szCs w:val="28"/>
        </w:rPr>
        <w:t xml:space="preserve">Депутат </w:t>
      </w:r>
      <w:r w:rsidR="00E86821" w:rsidRPr="00CC0BCC">
        <w:rPr>
          <w:rStyle w:val="a4"/>
          <w:rFonts w:eastAsia="Times New Roman"/>
          <w:sz w:val="28"/>
          <w:szCs w:val="28"/>
        </w:rPr>
        <w:t>Народного</w:t>
      </w:r>
      <w:r w:rsidRPr="00CC0BCC">
        <w:rPr>
          <w:rStyle w:val="a4"/>
          <w:rFonts w:eastAsia="Times New Roman"/>
          <w:sz w:val="28"/>
          <w:szCs w:val="28"/>
        </w:rPr>
        <w:t xml:space="preserve"> Совета </w:t>
      </w:r>
      <w:r w:rsidR="00E86821" w:rsidRPr="00CC0BCC">
        <w:rPr>
          <w:rStyle w:val="a4"/>
          <w:rFonts w:eastAsia="Times New Roman"/>
          <w:sz w:val="28"/>
          <w:szCs w:val="28"/>
        </w:rPr>
        <w:t>Донецкой Народной Республики</w:t>
      </w:r>
    </w:p>
    <w:p w14:paraId="5397E179" w14:textId="36994BFD" w:rsidR="0037468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00374689" w:rsidRPr="00CC0BCC">
        <w:rPr>
          <w:sz w:val="28"/>
          <w:szCs w:val="28"/>
        </w:rPr>
        <w:t xml:space="preserve">Депутаты Народного Совета Донецкой Народной Республики </w:t>
      </w:r>
      <w:r w:rsidR="00374689" w:rsidRPr="00CC0BCC">
        <w:rPr>
          <w:sz w:val="28"/>
          <w:szCs w:val="28"/>
        </w:rPr>
        <w:br/>
        <w:t>(далее – депутат) избираются гражданами Российской Федерации, проживающими на территории Донецкой Народной Республики и обладающими в соответствии с федеральным законом активным избирательным правом.</w:t>
      </w:r>
    </w:p>
    <w:p w14:paraId="1C77EFD9" w14:textId="4D14945B" w:rsidR="00374689" w:rsidRPr="00CC0BCC" w:rsidRDefault="00374689"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w:t>
      </w:r>
      <w:hyperlink r:id="rId12" w:history="1">
        <w:r w:rsidRPr="00D40916">
          <w:rPr>
            <w:rStyle w:val="a5"/>
            <w:sz w:val="28"/>
            <w:szCs w:val="28"/>
          </w:rPr>
          <w:t xml:space="preserve">Конституцией </w:t>
        </w:r>
        <w:r w:rsidR="00C21D7C" w:rsidRPr="00D40916">
          <w:rPr>
            <w:rStyle w:val="a5"/>
            <w:sz w:val="28"/>
            <w:szCs w:val="28"/>
          </w:rPr>
          <w:t xml:space="preserve">Донецкой Народной </w:t>
        </w:r>
        <w:r w:rsidR="00C21D7C" w:rsidRPr="00D40916">
          <w:rPr>
            <w:rStyle w:val="a5"/>
            <w:sz w:val="28"/>
            <w:szCs w:val="28"/>
          </w:rPr>
          <w:lastRenderedPageBreak/>
          <w:t>Республики</w:t>
        </w:r>
      </w:hyperlink>
      <w:r w:rsidR="00C21D7C" w:rsidRPr="00CC0BCC">
        <w:rPr>
          <w:sz w:val="28"/>
          <w:szCs w:val="28"/>
        </w:rPr>
        <w:t xml:space="preserve"> </w:t>
      </w:r>
      <w:r w:rsidRPr="00CC0BCC">
        <w:rPr>
          <w:sz w:val="28"/>
          <w:szCs w:val="28"/>
        </w:rPr>
        <w:t xml:space="preserve">и законом </w:t>
      </w:r>
      <w:r w:rsidR="00C21D7C" w:rsidRPr="00CC0BCC">
        <w:rPr>
          <w:sz w:val="28"/>
          <w:szCs w:val="28"/>
        </w:rPr>
        <w:t xml:space="preserve">Донецкой Народной Республики </w:t>
      </w:r>
      <w:r w:rsidRPr="00CC0BCC">
        <w:rPr>
          <w:sz w:val="28"/>
          <w:szCs w:val="28"/>
        </w:rPr>
        <w:t>пассивным избирательным правом.</w:t>
      </w:r>
    </w:p>
    <w:p w14:paraId="4C0708EF" w14:textId="3DACAE88" w:rsidR="004E40A9" w:rsidRPr="00CC0BCC" w:rsidRDefault="00C21D7C" w:rsidP="00F95379">
      <w:pPr>
        <w:pStyle w:val="a3"/>
        <w:spacing w:before="0" w:beforeAutospacing="0" w:after="360" w:afterAutospacing="0" w:line="276" w:lineRule="auto"/>
        <w:ind w:firstLine="709"/>
        <w:jc w:val="both"/>
        <w:rPr>
          <w:sz w:val="28"/>
          <w:szCs w:val="28"/>
        </w:rPr>
      </w:pPr>
      <w:r w:rsidRPr="00CC0BCC">
        <w:rPr>
          <w:sz w:val="28"/>
          <w:szCs w:val="28"/>
        </w:rPr>
        <w:t>3</w:t>
      </w:r>
      <w:r w:rsidR="00292A35" w:rsidRPr="00CC0BCC">
        <w:rPr>
          <w:sz w:val="28"/>
          <w:szCs w:val="28"/>
        </w:rPr>
        <w:t>.</w:t>
      </w:r>
      <w:r w:rsidR="00096FBC">
        <w:rPr>
          <w:sz w:val="28"/>
          <w:szCs w:val="28"/>
        </w:rPr>
        <w:t> </w:t>
      </w:r>
      <w:r w:rsidR="00292A35" w:rsidRPr="00CC0BCC">
        <w:rPr>
          <w:sz w:val="28"/>
          <w:szCs w:val="28"/>
        </w:rPr>
        <w:t xml:space="preserve">В ходе осуществления депутатской деятельности депутат взаимодействует с органами государственной власти Российской Федерации, органами государственной власти </w:t>
      </w:r>
      <w:r w:rsidR="00E86821" w:rsidRPr="00CC0BCC">
        <w:rPr>
          <w:sz w:val="28"/>
          <w:szCs w:val="28"/>
        </w:rPr>
        <w:t>Донецкой Народной Республики</w:t>
      </w:r>
      <w:r w:rsidR="00292A35" w:rsidRPr="00CC0BCC">
        <w:rPr>
          <w:sz w:val="28"/>
          <w:szCs w:val="28"/>
        </w:rPr>
        <w:t xml:space="preserve">, органами местного самоуправления, политическими партиями, общественными организациями, руководителями организаций, а также </w:t>
      </w:r>
      <w:r w:rsidR="00492C4B" w:rsidRPr="00CC0BCC">
        <w:rPr>
          <w:sz w:val="28"/>
          <w:szCs w:val="28"/>
        </w:rPr>
        <w:t xml:space="preserve">со </w:t>
      </w:r>
      <w:r w:rsidR="00292A35" w:rsidRPr="00CC0BCC">
        <w:rPr>
          <w:sz w:val="28"/>
          <w:szCs w:val="28"/>
        </w:rPr>
        <w:t>средствами массовой информации.</w:t>
      </w:r>
    </w:p>
    <w:p w14:paraId="44EE8B52" w14:textId="71B948B5"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2.</w:t>
      </w:r>
      <w:r w:rsidR="00096FBC">
        <w:rPr>
          <w:rStyle w:val="a4"/>
          <w:rFonts w:eastAsia="Times New Roman"/>
          <w:b w:val="0"/>
          <w:bCs w:val="0"/>
          <w:sz w:val="28"/>
          <w:szCs w:val="28"/>
        </w:rPr>
        <w:t> </w:t>
      </w:r>
      <w:r w:rsidRPr="00CC0BCC">
        <w:rPr>
          <w:rStyle w:val="a4"/>
          <w:rFonts w:eastAsia="Times New Roman"/>
          <w:sz w:val="28"/>
          <w:szCs w:val="28"/>
        </w:rPr>
        <w:t>Статус депутата</w:t>
      </w:r>
    </w:p>
    <w:p w14:paraId="2D548A50" w14:textId="38A1A387" w:rsidR="00C21D7C"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00C21D7C" w:rsidRPr="00CC0BCC">
        <w:rPr>
          <w:sz w:val="28"/>
          <w:szCs w:val="28"/>
        </w:rPr>
        <w:t>Статус депутата</w:t>
      </w:r>
      <w:r w:rsidR="00ED4D4F" w:rsidRPr="00CC0BCC">
        <w:rPr>
          <w:sz w:val="28"/>
          <w:szCs w:val="28"/>
        </w:rPr>
        <w:t>,</w:t>
      </w:r>
      <w:r w:rsidR="00C04B22" w:rsidRPr="00CC0BCC">
        <w:rPr>
          <w:sz w:val="28"/>
          <w:szCs w:val="28"/>
        </w:rPr>
        <w:t xml:space="preserve"> </w:t>
      </w:r>
      <w:r w:rsidR="00C21D7C" w:rsidRPr="00CC0BCC">
        <w:rPr>
          <w:sz w:val="28"/>
          <w:szCs w:val="28"/>
        </w:rPr>
        <w:t>срок его полномочий</w:t>
      </w:r>
      <w:r w:rsidR="00A521C4" w:rsidRPr="00CC0BCC">
        <w:rPr>
          <w:sz w:val="28"/>
          <w:szCs w:val="28"/>
        </w:rPr>
        <w:t xml:space="preserve"> </w:t>
      </w:r>
      <w:r w:rsidR="00C21D7C" w:rsidRPr="00CC0BCC">
        <w:rPr>
          <w:sz w:val="28"/>
          <w:szCs w:val="28"/>
        </w:rPr>
        <w:t xml:space="preserve">регулируются </w:t>
      </w:r>
      <w:hyperlink r:id="rId13" w:history="1">
        <w:r w:rsidR="00C21D7C" w:rsidRPr="009E3280">
          <w:rPr>
            <w:rStyle w:val="a5"/>
            <w:sz w:val="28"/>
            <w:szCs w:val="28"/>
          </w:rPr>
          <w:t>Федеральным законом от 21 декабря</w:t>
        </w:r>
        <w:r w:rsidR="00A521C4" w:rsidRPr="009E3280">
          <w:rPr>
            <w:rStyle w:val="a5"/>
            <w:sz w:val="28"/>
            <w:szCs w:val="28"/>
          </w:rPr>
          <w:t xml:space="preserve"> </w:t>
        </w:r>
        <w:r w:rsidR="00C21D7C" w:rsidRPr="009E3280">
          <w:rPr>
            <w:rStyle w:val="a5"/>
            <w:sz w:val="28"/>
            <w:szCs w:val="28"/>
          </w:rPr>
          <w:t>2021 года № 414-ФЗ «Об общих принципах организации публичной власти в субъектах Российской Федерации»</w:t>
        </w:r>
      </w:hyperlink>
      <w:r w:rsidR="00C21D7C" w:rsidRPr="00CC0BCC">
        <w:rPr>
          <w:sz w:val="28"/>
          <w:szCs w:val="28"/>
        </w:rPr>
        <w:t xml:space="preserve">, другими федеральными законами, </w:t>
      </w:r>
      <w:hyperlink r:id="rId14" w:history="1">
        <w:r w:rsidR="00C21D7C" w:rsidRPr="00D40916">
          <w:rPr>
            <w:rStyle w:val="a5"/>
            <w:sz w:val="28"/>
            <w:szCs w:val="28"/>
          </w:rPr>
          <w:t>Конституцией Донецкой Народной Республики</w:t>
        </w:r>
      </w:hyperlink>
      <w:r w:rsidR="00C21D7C" w:rsidRPr="00CC0BCC">
        <w:rPr>
          <w:sz w:val="28"/>
          <w:szCs w:val="28"/>
        </w:rPr>
        <w:t xml:space="preserve">, настоящим Законом и иными законами Донецкой Народной Республики. </w:t>
      </w:r>
    </w:p>
    <w:p w14:paraId="1F4EAD11" w14:textId="4A031C69"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Депутату гарантируются условия для беспрепятственного и эффективного осуществления его полномочий, защиты прав, чести и достоинства.</w:t>
      </w:r>
    </w:p>
    <w:p w14:paraId="2FEB82E2" w14:textId="385F16B4" w:rsidR="00C21D7C"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096FBC">
        <w:rPr>
          <w:sz w:val="28"/>
          <w:szCs w:val="28"/>
        </w:rPr>
        <w:t> </w:t>
      </w:r>
      <w:r w:rsidR="00C21D7C" w:rsidRPr="00CC0BCC">
        <w:rPr>
          <w:sz w:val="28"/>
          <w:szCs w:val="28"/>
        </w:rPr>
        <w:t xml:space="preserve">Гарантии деятельности депутата устанавливаются </w:t>
      </w:r>
      <w:hyperlink r:id="rId15" w:history="1">
        <w:r w:rsidR="00C21D7C" w:rsidRPr="00D40916">
          <w:rPr>
            <w:rStyle w:val="a5"/>
            <w:sz w:val="28"/>
            <w:szCs w:val="28"/>
          </w:rPr>
          <w:t xml:space="preserve">Конституцией </w:t>
        </w:r>
        <w:r w:rsidR="008E3E7B" w:rsidRPr="00D40916">
          <w:rPr>
            <w:rStyle w:val="a5"/>
            <w:sz w:val="28"/>
            <w:szCs w:val="28"/>
          </w:rPr>
          <w:t>Донецкой Народной Республики</w:t>
        </w:r>
      </w:hyperlink>
      <w:r w:rsidR="00A12A2E" w:rsidRPr="00CC0BCC">
        <w:rPr>
          <w:sz w:val="28"/>
          <w:szCs w:val="28"/>
        </w:rPr>
        <w:t>,</w:t>
      </w:r>
      <w:r w:rsidR="00C21D7C" w:rsidRPr="00CC0BCC">
        <w:rPr>
          <w:sz w:val="28"/>
          <w:szCs w:val="28"/>
        </w:rPr>
        <w:t xml:space="preserve"> настоящим Законом</w:t>
      </w:r>
      <w:r w:rsidR="00A12A2E" w:rsidRPr="00CC0BCC">
        <w:rPr>
          <w:sz w:val="28"/>
          <w:szCs w:val="28"/>
        </w:rPr>
        <w:t>, иными законами Донецкой Народной Республики</w:t>
      </w:r>
      <w:r w:rsidR="00C21D7C" w:rsidRPr="00CC0BCC">
        <w:rPr>
          <w:sz w:val="28"/>
          <w:szCs w:val="28"/>
        </w:rPr>
        <w:t xml:space="preserve">. </w:t>
      </w:r>
    </w:p>
    <w:p w14:paraId="30089FA4" w14:textId="29D9A5BF" w:rsidR="008E3E7B"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096FBC">
        <w:rPr>
          <w:sz w:val="28"/>
          <w:szCs w:val="28"/>
        </w:rPr>
        <w:t> </w:t>
      </w:r>
      <w:r w:rsidR="008E3E7B" w:rsidRPr="00CC0BCC">
        <w:rPr>
          <w:sz w:val="28"/>
          <w:szCs w:val="28"/>
        </w:rPr>
        <w:t xml:space="preserve">В своей деятельности депутат руководствуется </w:t>
      </w:r>
      <w:hyperlink r:id="rId16" w:history="1">
        <w:r w:rsidR="008E3E7B" w:rsidRPr="009E3280">
          <w:rPr>
            <w:rStyle w:val="a5"/>
            <w:sz w:val="28"/>
            <w:szCs w:val="28"/>
          </w:rPr>
          <w:t>Конституцией Российской Федерации</w:t>
        </w:r>
      </w:hyperlink>
      <w:r w:rsidR="008E3E7B" w:rsidRPr="00CC0BCC">
        <w:rPr>
          <w:sz w:val="28"/>
          <w:szCs w:val="28"/>
        </w:rPr>
        <w:t xml:space="preserve">, федеральными конституционными законами, федеральными законами и иными нормативными правовыми актами Российской Федерации, </w:t>
      </w:r>
      <w:hyperlink r:id="rId17" w:history="1">
        <w:r w:rsidR="008E3E7B" w:rsidRPr="00D40916">
          <w:rPr>
            <w:rStyle w:val="a5"/>
            <w:sz w:val="28"/>
            <w:szCs w:val="28"/>
          </w:rPr>
          <w:t>Конституцией Донецкой Народной Республики</w:t>
        </w:r>
      </w:hyperlink>
      <w:r w:rsidR="008E3E7B" w:rsidRPr="00CC0BCC">
        <w:rPr>
          <w:sz w:val="28"/>
          <w:szCs w:val="28"/>
        </w:rPr>
        <w:t xml:space="preserve">, законами Донецкой Народной Республики и иными нормативными правовыми актами Донецкой Народной Республики. </w:t>
      </w:r>
    </w:p>
    <w:p w14:paraId="0454F78F" w14:textId="2DDBFA32"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5.</w:t>
      </w:r>
      <w:r w:rsidR="00096FBC">
        <w:rPr>
          <w:sz w:val="28"/>
          <w:szCs w:val="28"/>
        </w:rPr>
        <w:t> </w:t>
      </w:r>
      <w:r w:rsidRPr="00CC0BCC">
        <w:rPr>
          <w:sz w:val="28"/>
          <w:szCs w:val="28"/>
        </w:rPr>
        <w:t>Полномочия депутата не подлежат передаче другому лицу.</w:t>
      </w:r>
    </w:p>
    <w:p w14:paraId="4AA9EBB6" w14:textId="2AA568FA"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3.</w:t>
      </w:r>
      <w:r w:rsidR="00096FBC">
        <w:rPr>
          <w:rStyle w:val="a4"/>
          <w:rFonts w:eastAsia="Times New Roman"/>
          <w:b w:val="0"/>
          <w:bCs w:val="0"/>
          <w:sz w:val="28"/>
          <w:szCs w:val="28"/>
        </w:rPr>
        <w:t> </w:t>
      </w:r>
      <w:r w:rsidRPr="00CC0BCC">
        <w:rPr>
          <w:rStyle w:val="a4"/>
          <w:rFonts w:eastAsia="Times New Roman"/>
          <w:sz w:val="28"/>
          <w:szCs w:val="28"/>
        </w:rPr>
        <w:t>Срок полномочий депутата</w:t>
      </w:r>
    </w:p>
    <w:p w14:paraId="7902692B" w14:textId="221CC94C" w:rsidR="008E3E7B" w:rsidRPr="00CC0BCC" w:rsidRDefault="008E3E7B" w:rsidP="00F95379">
      <w:pPr>
        <w:spacing w:after="360" w:line="276" w:lineRule="auto"/>
        <w:ind w:firstLine="709"/>
        <w:jc w:val="both"/>
        <w:rPr>
          <w:sz w:val="28"/>
          <w:szCs w:val="28"/>
        </w:rPr>
      </w:pPr>
      <w:r w:rsidRPr="00CC0BCC">
        <w:rPr>
          <w:sz w:val="28"/>
          <w:szCs w:val="28"/>
        </w:rPr>
        <w:t>1.</w:t>
      </w:r>
      <w:r w:rsidR="00096FBC">
        <w:rPr>
          <w:sz w:val="28"/>
          <w:szCs w:val="28"/>
        </w:rPr>
        <w:t> </w:t>
      </w:r>
      <w:r w:rsidRPr="00CC0BCC">
        <w:rPr>
          <w:sz w:val="28"/>
          <w:szCs w:val="28"/>
        </w:rPr>
        <w:t xml:space="preserve">Срок полномочий депутата одного созыва составляет пять лет. </w:t>
      </w:r>
    </w:p>
    <w:p w14:paraId="6C898583" w14:textId="60024129" w:rsidR="008E3E7B" w:rsidRPr="00CC0BCC" w:rsidRDefault="008E3E7B" w:rsidP="00F95379">
      <w:pPr>
        <w:spacing w:after="360" w:line="276" w:lineRule="auto"/>
        <w:ind w:firstLine="709"/>
        <w:jc w:val="both"/>
        <w:rPr>
          <w:sz w:val="28"/>
          <w:szCs w:val="28"/>
        </w:rPr>
      </w:pPr>
      <w:r w:rsidRPr="00CC0BCC">
        <w:rPr>
          <w:sz w:val="28"/>
          <w:szCs w:val="28"/>
        </w:rPr>
        <w:t xml:space="preserve">2. Срок полномочий депутата начинается со дня его избрания и прекращается со дня начала работы Народного Совета Донецкой Народной Республики (далее – Народный Совет) нового созыва. </w:t>
      </w:r>
    </w:p>
    <w:p w14:paraId="6A5A9B2B" w14:textId="18148376"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4.</w:t>
      </w:r>
      <w:r w:rsidR="00096FBC">
        <w:rPr>
          <w:rStyle w:val="a4"/>
          <w:rFonts w:eastAsia="Times New Roman"/>
          <w:b w:val="0"/>
          <w:bCs w:val="0"/>
          <w:sz w:val="28"/>
          <w:szCs w:val="28"/>
        </w:rPr>
        <w:t> </w:t>
      </w:r>
      <w:r w:rsidRPr="00CC0BCC">
        <w:rPr>
          <w:rStyle w:val="a4"/>
          <w:rFonts w:eastAsia="Times New Roman"/>
          <w:sz w:val="28"/>
          <w:szCs w:val="28"/>
        </w:rPr>
        <w:t>Досрочное прекращение полномочий депутата</w:t>
      </w:r>
    </w:p>
    <w:p w14:paraId="37D9C3FB" w14:textId="444A5691" w:rsidR="008E3E7B" w:rsidRPr="00CC0BCC" w:rsidRDefault="008E3E7B" w:rsidP="00F95379">
      <w:pPr>
        <w:spacing w:after="360" w:line="276" w:lineRule="auto"/>
        <w:ind w:firstLine="709"/>
        <w:jc w:val="both"/>
        <w:rPr>
          <w:sz w:val="28"/>
          <w:szCs w:val="28"/>
        </w:rPr>
      </w:pPr>
      <w:r w:rsidRPr="00CC0BCC">
        <w:rPr>
          <w:sz w:val="28"/>
          <w:szCs w:val="28"/>
        </w:rPr>
        <w:t>1.</w:t>
      </w:r>
      <w:r w:rsidR="00096FBC">
        <w:rPr>
          <w:sz w:val="28"/>
          <w:szCs w:val="28"/>
        </w:rPr>
        <w:t> </w:t>
      </w:r>
      <w:r w:rsidRPr="00CC0BCC">
        <w:rPr>
          <w:sz w:val="28"/>
          <w:szCs w:val="28"/>
        </w:rPr>
        <w:t xml:space="preserve">Полномочия депутата прекращаются досрочно в случаях, установленных </w:t>
      </w:r>
      <w:hyperlink r:id="rId18" w:history="1">
        <w:r w:rsidR="00492C4B" w:rsidRPr="009E3280">
          <w:rPr>
            <w:rStyle w:val="a5"/>
            <w:sz w:val="28"/>
            <w:szCs w:val="28"/>
          </w:rPr>
          <w:t xml:space="preserve">Федеральным </w:t>
        </w:r>
        <w:r w:rsidRPr="009E3280">
          <w:rPr>
            <w:rStyle w:val="a5"/>
            <w:sz w:val="28"/>
            <w:szCs w:val="28"/>
          </w:rPr>
          <w:t>закон</w:t>
        </w:r>
        <w:r w:rsidR="00492C4B" w:rsidRPr="009E3280">
          <w:rPr>
            <w:rStyle w:val="a5"/>
            <w:sz w:val="28"/>
            <w:szCs w:val="28"/>
          </w:rPr>
          <w:t>ом</w:t>
        </w:r>
        <w:r w:rsidRPr="009E3280">
          <w:rPr>
            <w:rStyle w:val="a5"/>
            <w:sz w:val="28"/>
            <w:szCs w:val="28"/>
          </w:rPr>
          <w:t xml:space="preserve"> от 21 декабря 2021 года № 414-ФЗ</w:t>
        </w:r>
        <w:r w:rsidR="00492C4B" w:rsidRPr="009E3280">
          <w:rPr>
            <w:rStyle w:val="a5"/>
            <w:sz w:val="28"/>
            <w:szCs w:val="28"/>
          </w:rPr>
          <w:t> </w:t>
        </w:r>
        <w:r w:rsidR="00932E8F" w:rsidRPr="009E3280">
          <w:rPr>
            <w:rStyle w:val="a5"/>
            <w:sz w:val="28"/>
            <w:szCs w:val="28"/>
          </w:rPr>
          <w:br/>
        </w:r>
        <w:r w:rsidRPr="009E3280">
          <w:rPr>
            <w:rStyle w:val="a5"/>
            <w:sz w:val="28"/>
            <w:szCs w:val="28"/>
          </w:rPr>
          <w:t>«Об общих принципах организации публичной власти в субъектах Российской Федерации»</w:t>
        </w:r>
      </w:hyperlink>
      <w:r w:rsidRPr="00CC0BCC">
        <w:rPr>
          <w:sz w:val="28"/>
          <w:szCs w:val="28"/>
        </w:rPr>
        <w:t>.</w:t>
      </w:r>
    </w:p>
    <w:p w14:paraId="38405178" w14:textId="44838C9B" w:rsidR="008E3E7B" w:rsidRPr="00CC0BCC" w:rsidRDefault="008E3E7B" w:rsidP="00F95379">
      <w:pPr>
        <w:spacing w:after="36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Решение Народного Совета о досрочном прекращении депутатских полномочий принимается не позднее чем через тридцать дней со дня появления основания для досрочного прекращения депутатских полномочий либо со дня, когда Народному Совету стало известно о появлении указанного основания, а если это основание появилось в период между сессиями Народного </w:t>
      </w:r>
      <w:r w:rsidR="00B67DE1" w:rsidRPr="00CC0BCC">
        <w:rPr>
          <w:sz w:val="28"/>
          <w:szCs w:val="28"/>
        </w:rPr>
        <w:t>Совета</w:t>
      </w:r>
      <w:r w:rsidR="00492C4B" w:rsidRPr="00CC0BCC">
        <w:rPr>
          <w:sz w:val="28"/>
          <w:szCs w:val="28"/>
        </w:rPr>
        <w:t>,</w:t>
      </w:r>
      <w:r w:rsidR="00B67DE1" w:rsidRPr="00CC0BCC">
        <w:rPr>
          <w:sz w:val="28"/>
          <w:szCs w:val="28"/>
        </w:rPr>
        <w:t xml:space="preserve"> </w:t>
      </w:r>
      <w:r w:rsidRPr="00CC0BCC">
        <w:rPr>
          <w:sz w:val="28"/>
          <w:szCs w:val="28"/>
        </w:rPr>
        <w:t>– не позднее чем через три месяца со дня появления этого основания.</w:t>
      </w:r>
    </w:p>
    <w:p w14:paraId="168247E8" w14:textId="2F073C46" w:rsidR="008E3E7B" w:rsidRPr="00CC0BCC" w:rsidRDefault="008E3E7B" w:rsidP="00F95379">
      <w:pPr>
        <w:spacing w:after="360" w:line="276" w:lineRule="auto"/>
        <w:ind w:firstLine="709"/>
        <w:jc w:val="both"/>
        <w:rPr>
          <w:sz w:val="28"/>
          <w:szCs w:val="28"/>
        </w:rPr>
      </w:pPr>
      <w:r w:rsidRPr="00CC0BCC">
        <w:rPr>
          <w:sz w:val="28"/>
          <w:szCs w:val="28"/>
        </w:rPr>
        <w:t>3.</w:t>
      </w:r>
      <w:r w:rsidR="00096FBC">
        <w:rPr>
          <w:sz w:val="28"/>
          <w:szCs w:val="28"/>
        </w:rPr>
        <w:t> </w:t>
      </w:r>
      <w:r w:rsidRPr="00CC0BCC">
        <w:rPr>
          <w:sz w:val="28"/>
          <w:szCs w:val="28"/>
        </w:rPr>
        <w:t>Досрочное прекращение полномочий депутата оформляется постановлением Народного Совета, в котором определяется конкретный день прекращения полномочий депутата.</w:t>
      </w:r>
    </w:p>
    <w:p w14:paraId="3AA49E42" w14:textId="6D654E8D" w:rsidR="008E3E7B" w:rsidRPr="00CC0BCC" w:rsidRDefault="008E3E7B" w:rsidP="00F95379">
      <w:pPr>
        <w:spacing w:after="360" w:line="276" w:lineRule="auto"/>
        <w:ind w:firstLine="709"/>
        <w:jc w:val="both"/>
        <w:rPr>
          <w:rStyle w:val="a4"/>
          <w:rFonts w:eastAsia="Times New Roman"/>
          <w:b w:val="0"/>
          <w:bCs w:val="0"/>
          <w:sz w:val="28"/>
          <w:szCs w:val="28"/>
        </w:rPr>
      </w:pPr>
      <w:r w:rsidRPr="00CC0BCC">
        <w:rPr>
          <w:sz w:val="28"/>
          <w:szCs w:val="28"/>
        </w:rPr>
        <w:t>4.</w:t>
      </w:r>
      <w:r w:rsidR="00096FBC">
        <w:rPr>
          <w:sz w:val="28"/>
          <w:szCs w:val="28"/>
        </w:rPr>
        <w:t> </w:t>
      </w:r>
      <w:r w:rsidRPr="00CC0BCC">
        <w:rPr>
          <w:sz w:val="28"/>
          <w:szCs w:val="28"/>
        </w:rPr>
        <w:t>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законом Донецкой Народной Республики о выборах депутатов Народного Совета Донецкой Народной Республики.</w:t>
      </w:r>
      <w:r w:rsidRPr="00CC0BCC">
        <w:rPr>
          <w:rStyle w:val="a4"/>
          <w:rFonts w:eastAsia="Times New Roman"/>
          <w:b w:val="0"/>
          <w:bCs w:val="0"/>
          <w:sz w:val="28"/>
          <w:szCs w:val="28"/>
        </w:rPr>
        <w:t xml:space="preserve"> </w:t>
      </w:r>
    </w:p>
    <w:p w14:paraId="3674223B" w14:textId="1E1515A5"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5.</w:t>
      </w:r>
      <w:r w:rsidR="00096FBC">
        <w:rPr>
          <w:rStyle w:val="a4"/>
          <w:rFonts w:eastAsia="Times New Roman"/>
          <w:b w:val="0"/>
          <w:bCs w:val="0"/>
          <w:sz w:val="28"/>
          <w:szCs w:val="28"/>
        </w:rPr>
        <w:t> </w:t>
      </w:r>
      <w:r w:rsidRPr="00CC0BCC">
        <w:rPr>
          <w:rStyle w:val="a4"/>
          <w:rFonts w:eastAsia="Times New Roman"/>
          <w:sz w:val="28"/>
          <w:szCs w:val="28"/>
        </w:rPr>
        <w:t>Удостоверение и нагрудный знак депутата</w:t>
      </w:r>
    </w:p>
    <w:p w14:paraId="2052025C" w14:textId="62EBAE45"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Pr="00CC0BCC">
        <w:rPr>
          <w:sz w:val="28"/>
          <w:szCs w:val="28"/>
        </w:rPr>
        <w:t>Депутат имеет удостоверение, подтверждающее его полномочия, и нагрудный знак депутата, которыми он пользуется в течение срока своих полномочий.</w:t>
      </w:r>
    </w:p>
    <w:p w14:paraId="1FE7B1D3" w14:textId="633D216C" w:rsidR="008E3E7B"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008E3E7B" w:rsidRPr="00CC0BCC">
        <w:rPr>
          <w:sz w:val="28"/>
          <w:szCs w:val="28"/>
        </w:rPr>
        <w:t xml:space="preserve">Удостоверение депутата является документом, дающим ему право при осуществлении депутатских полномочий беспрепятственно посещать органы государственной власти Донецкой Народной Республики, иные государственные органы Донецкой Народной Республики, органы местного самоуправления </w:t>
      </w:r>
      <w:r w:rsidR="006762EE" w:rsidRPr="00CC0BCC">
        <w:rPr>
          <w:sz w:val="28"/>
          <w:szCs w:val="28"/>
        </w:rPr>
        <w:t xml:space="preserve">в </w:t>
      </w:r>
      <w:r w:rsidR="008E3E7B" w:rsidRPr="00CC0BCC">
        <w:rPr>
          <w:sz w:val="28"/>
          <w:szCs w:val="28"/>
        </w:rPr>
        <w:t>Донецкой Народной Республик</w:t>
      </w:r>
      <w:r w:rsidR="006762EE" w:rsidRPr="00CC0BCC">
        <w:rPr>
          <w:sz w:val="28"/>
          <w:szCs w:val="28"/>
        </w:rPr>
        <w:t>е</w:t>
      </w:r>
      <w:r w:rsidR="00A7137F" w:rsidRPr="00CC0BCC">
        <w:rPr>
          <w:sz w:val="28"/>
          <w:szCs w:val="28"/>
        </w:rPr>
        <w:t xml:space="preserve"> (далее – органы местного самоуправления)</w:t>
      </w:r>
      <w:r w:rsidR="008E3E7B" w:rsidRPr="00CC0BCC">
        <w:rPr>
          <w:sz w:val="28"/>
          <w:szCs w:val="28"/>
        </w:rPr>
        <w:t>, присутствовать на заседаниях их коллегиальных органов, а также право посещать организации</w:t>
      </w:r>
      <w:r w:rsidR="006762EE" w:rsidRPr="00CC0BCC">
        <w:rPr>
          <w:sz w:val="28"/>
          <w:szCs w:val="28"/>
        </w:rPr>
        <w:t>, находящиеся в собственности Донецкой Народной Республики или собственности муниципальных образований в Донецкой Народной Республике.</w:t>
      </w:r>
    </w:p>
    <w:p w14:paraId="4D10DBD8" w14:textId="71112444"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096FBC">
        <w:rPr>
          <w:sz w:val="28"/>
          <w:szCs w:val="28"/>
        </w:rPr>
        <w:t> </w:t>
      </w:r>
      <w:r w:rsidRPr="00CC0BCC">
        <w:rPr>
          <w:sz w:val="28"/>
          <w:szCs w:val="28"/>
        </w:rPr>
        <w:t xml:space="preserve">Положения об удостоверении и </w:t>
      </w:r>
      <w:r w:rsidR="00492C4B" w:rsidRPr="00CC0BCC">
        <w:rPr>
          <w:sz w:val="28"/>
          <w:szCs w:val="28"/>
        </w:rPr>
        <w:t xml:space="preserve">о </w:t>
      </w:r>
      <w:r w:rsidRPr="00CC0BCC">
        <w:rPr>
          <w:sz w:val="28"/>
          <w:szCs w:val="28"/>
        </w:rPr>
        <w:t xml:space="preserve">нагрудном знаке депутата, их образцы и описания утверждаются </w:t>
      </w:r>
      <w:r w:rsidR="006D5A57" w:rsidRPr="00CC0BCC">
        <w:rPr>
          <w:sz w:val="28"/>
          <w:szCs w:val="28"/>
        </w:rPr>
        <w:t>Народным Советом</w:t>
      </w:r>
      <w:r w:rsidRPr="00CC0BCC">
        <w:rPr>
          <w:sz w:val="28"/>
          <w:szCs w:val="28"/>
        </w:rPr>
        <w:t>.</w:t>
      </w:r>
    </w:p>
    <w:p w14:paraId="1ACEDBD7" w14:textId="0BDD64B1"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6.</w:t>
      </w:r>
      <w:r w:rsidR="00096FBC">
        <w:rPr>
          <w:rStyle w:val="a4"/>
          <w:rFonts w:eastAsia="Times New Roman"/>
          <w:b w:val="0"/>
          <w:bCs w:val="0"/>
          <w:sz w:val="28"/>
          <w:szCs w:val="28"/>
        </w:rPr>
        <w:t> </w:t>
      </w:r>
      <w:r w:rsidRPr="00CC0BCC">
        <w:rPr>
          <w:rStyle w:val="a4"/>
          <w:rFonts w:eastAsia="Times New Roman"/>
          <w:sz w:val="28"/>
          <w:szCs w:val="28"/>
        </w:rPr>
        <w:t>Формы деятельности депутата</w:t>
      </w:r>
    </w:p>
    <w:p w14:paraId="0CD48FF0" w14:textId="29C745A2"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Pr="00CC0BCC">
        <w:rPr>
          <w:sz w:val="28"/>
          <w:szCs w:val="28"/>
        </w:rPr>
        <w:t>Формами деятельности депутата являются:</w:t>
      </w:r>
    </w:p>
    <w:p w14:paraId="51A2B2F1" w14:textId="5C1B7AE6" w:rsidR="004E40A9" w:rsidRPr="00CC0BCC" w:rsidRDefault="008A06D3" w:rsidP="00F95379">
      <w:pPr>
        <w:pStyle w:val="a3"/>
        <w:spacing w:before="0" w:beforeAutospacing="0" w:after="360" w:afterAutospacing="0" w:line="276" w:lineRule="auto"/>
        <w:ind w:firstLine="709"/>
        <w:jc w:val="both"/>
        <w:rPr>
          <w:sz w:val="28"/>
          <w:szCs w:val="28"/>
        </w:rPr>
      </w:pPr>
      <w:r w:rsidRPr="00CC0BCC">
        <w:rPr>
          <w:sz w:val="28"/>
          <w:szCs w:val="28"/>
        </w:rPr>
        <w:t>1</w:t>
      </w:r>
      <w:r w:rsidR="00292A35" w:rsidRPr="00CC0BCC">
        <w:rPr>
          <w:sz w:val="28"/>
          <w:szCs w:val="28"/>
        </w:rPr>
        <w:t>)</w:t>
      </w:r>
      <w:r w:rsidR="00096FBC">
        <w:rPr>
          <w:sz w:val="28"/>
          <w:szCs w:val="28"/>
        </w:rPr>
        <w:t> </w:t>
      </w:r>
      <w:r w:rsidR="00292A35" w:rsidRPr="00CC0BCC">
        <w:rPr>
          <w:sz w:val="28"/>
          <w:szCs w:val="28"/>
        </w:rPr>
        <w:t xml:space="preserve">участие в заседаниях </w:t>
      </w:r>
      <w:r w:rsidR="00E86821" w:rsidRPr="00CC0BCC">
        <w:rPr>
          <w:sz w:val="28"/>
          <w:szCs w:val="28"/>
        </w:rPr>
        <w:t>Народного</w:t>
      </w:r>
      <w:r w:rsidR="00292A35" w:rsidRPr="00CC0BCC">
        <w:rPr>
          <w:sz w:val="28"/>
          <w:szCs w:val="28"/>
        </w:rPr>
        <w:t xml:space="preserve"> Совета в порядке, установленном </w:t>
      </w:r>
      <w:hyperlink r:id="rId19" w:history="1">
        <w:r w:rsidR="00292A35" w:rsidRPr="0077698E">
          <w:rPr>
            <w:rStyle w:val="a5"/>
            <w:sz w:val="28"/>
            <w:szCs w:val="28"/>
          </w:rPr>
          <w:t xml:space="preserve">Регламентом </w:t>
        </w:r>
        <w:r w:rsidR="00E86821" w:rsidRPr="0077698E">
          <w:rPr>
            <w:rStyle w:val="a5"/>
            <w:sz w:val="28"/>
            <w:szCs w:val="28"/>
          </w:rPr>
          <w:t>Народного</w:t>
        </w:r>
        <w:r w:rsidR="00292A35" w:rsidRPr="0077698E">
          <w:rPr>
            <w:rStyle w:val="a5"/>
            <w:sz w:val="28"/>
            <w:szCs w:val="28"/>
          </w:rPr>
          <w:t xml:space="preserve"> Совета</w:t>
        </w:r>
        <w:r w:rsidR="00492C4B" w:rsidRPr="0077698E">
          <w:rPr>
            <w:rStyle w:val="a5"/>
            <w:sz w:val="28"/>
            <w:szCs w:val="28"/>
          </w:rPr>
          <w:t xml:space="preserve"> Донецкой Народной Республики</w:t>
        </w:r>
      </w:hyperlink>
      <w:r w:rsidR="00492C4B" w:rsidRPr="00CC0BCC">
        <w:rPr>
          <w:sz w:val="28"/>
          <w:szCs w:val="28"/>
        </w:rPr>
        <w:t xml:space="preserve"> (далее – Регламент Народного Совета)</w:t>
      </w:r>
      <w:r w:rsidR="00292A35" w:rsidRPr="00CC0BCC">
        <w:rPr>
          <w:sz w:val="28"/>
          <w:szCs w:val="28"/>
        </w:rPr>
        <w:t>;</w:t>
      </w:r>
    </w:p>
    <w:p w14:paraId="69B7AFB3" w14:textId="2677D781" w:rsidR="004E40A9" w:rsidRPr="00CC0BCC" w:rsidRDefault="008A06D3" w:rsidP="00F95379">
      <w:pPr>
        <w:pStyle w:val="a3"/>
        <w:spacing w:before="0" w:beforeAutospacing="0" w:after="360" w:afterAutospacing="0" w:line="276" w:lineRule="auto"/>
        <w:ind w:firstLine="709"/>
        <w:jc w:val="both"/>
        <w:rPr>
          <w:sz w:val="28"/>
          <w:szCs w:val="28"/>
        </w:rPr>
      </w:pPr>
      <w:r w:rsidRPr="00CC0BCC">
        <w:rPr>
          <w:sz w:val="28"/>
          <w:szCs w:val="28"/>
        </w:rPr>
        <w:t>2</w:t>
      </w:r>
      <w:r w:rsidR="00292A35" w:rsidRPr="00CC0BCC">
        <w:rPr>
          <w:sz w:val="28"/>
          <w:szCs w:val="28"/>
        </w:rPr>
        <w:t>)</w:t>
      </w:r>
      <w:r w:rsidR="00096FBC">
        <w:rPr>
          <w:sz w:val="28"/>
          <w:szCs w:val="28"/>
        </w:rPr>
        <w:t> </w:t>
      </w:r>
      <w:r w:rsidR="00292A35" w:rsidRPr="00CC0BCC">
        <w:rPr>
          <w:sz w:val="28"/>
          <w:szCs w:val="28"/>
        </w:rPr>
        <w:t>участие в работе комитетов и комиссий</w:t>
      </w:r>
      <w:r w:rsidRPr="00CC0BCC">
        <w:rPr>
          <w:sz w:val="28"/>
          <w:szCs w:val="28"/>
        </w:rPr>
        <w:t>,</w:t>
      </w:r>
      <w:r w:rsidR="00292A35" w:rsidRPr="00CC0BCC">
        <w:rPr>
          <w:sz w:val="28"/>
          <w:szCs w:val="28"/>
        </w:rPr>
        <w:t xml:space="preserve"> в работе согласительных и специальных комиссий, создаваемых </w:t>
      </w:r>
      <w:r w:rsidRPr="00CC0BCC">
        <w:rPr>
          <w:sz w:val="28"/>
          <w:szCs w:val="28"/>
        </w:rPr>
        <w:t>Народным</w:t>
      </w:r>
      <w:r w:rsidR="00292A35" w:rsidRPr="00CC0BCC">
        <w:rPr>
          <w:sz w:val="28"/>
          <w:szCs w:val="28"/>
        </w:rPr>
        <w:t xml:space="preserve"> Советом;</w:t>
      </w:r>
    </w:p>
    <w:p w14:paraId="46DC524C" w14:textId="52FDF5E2" w:rsidR="004E40A9" w:rsidRPr="00CC0BCC" w:rsidRDefault="008A06D3" w:rsidP="00F95379">
      <w:pPr>
        <w:pStyle w:val="a3"/>
        <w:spacing w:before="0" w:beforeAutospacing="0" w:after="360" w:afterAutospacing="0" w:line="276" w:lineRule="auto"/>
        <w:ind w:firstLine="709"/>
        <w:jc w:val="both"/>
        <w:rPr>
          <w:sz w:val="28"/>
          <w:szCs w:val="28"/>
        </w:rPr>
      </w:pPr>
      <w:r w:rsidRPr="00CC0BCC">
        <w:rPr>
          <w:sz w:val="28"/>
          <w:szCs w:val="28"/>
        </w:rPr>
        <w:t>3</w:t>
      </w:r>
      <w:r w:rsidR="00292A35" w:rsidRPr="00CC0BCC">
        <w:rPr>
          <w:sz w:val="28"/>
          <w:szCs w:val="28"/>
        </w:rPr>
        <w:t>)</w:t>
      </w:r>
      <w:r w:rsidR="00096FBC">
        <w:rPr>
          <w:sz w:val="28"/>
          <w:szCs w:val="28"/>
        </w:rPr>
        <w:t> </w:t>
      </w:r>
      <w:r w:rsidR="00292A35" w:rsidRPr="00CC0BCC">
        <w:rPr>
          <w:sz w:val="28"/>
          <w:szCs w:val="28"/>
        </w:rPr>
        <w:t>участие в парламентских слушаниях;</w:t>
      </w:r>
    </w:p>
    <w:p w14:paraId="0D4E1982" w14:textId="5B9432FD" w:rsidR="004E40A9" w:rsidRPr="00CC0BCC" w:rsidRDefault="008A06D3" w:rsidP="00F95379">
      <w:pPr>
        <w:pStyle w:val="a3"/>
        <w:spacing w:before="0" w:beforeAutospacing="0" w:after="360" w:afterAutospacing="0" w:line="276" w:lineRule="auto"/>
        <w:ind w:firstLine="709"/>
        <w:jc w:val="both"/>
        <w:rPr>
          <w:sz w:val="28"/>
          <w:szCs w:val="28"/>
        </w:rPr>
      </w:pPr>
      <w:r w:rsidRPr="00CC0BCC">
        <w:rPr>
          <w:sz w:val="28"/>
          <w:szCs w:val="28"/>
        </w:rPr>
        <w:t>4</w:t>
      </w:r>
      <w:r w:rsidR="00292A35" w:rsidRPr="00CC0BCC">
        <w:rPr>
          <w:sz w:val="28"/>
          <w:szCs w:val="28"/>
        </w:rPr>
        <w:t>)</w:t>
      </w:r>
      <w:r w:rsidR="00096FBC">
        <w:rPr>
          <w:sz w:val="28"/>
          <w:szCs w:val="28"/>
        </w:rPr>
        <w:t> </w:t>
      </w:r>
      <w:r w:rsidR="00292A35" w:rsidRPr="00CC0BCC">
        <w:rPr>
          <w:sz w:val="28"/>
          <w:szCs w:val="28"/>
        </w:rPr>
        <w:t xml:space="preserve">внесение проектов законов и постановлений </w:t>
      </w:r>
      <w:r w:rsidR="00E86821" w:rsidRPr="00CC0BCC">
        <w:rPr>
          <w:sz w:val="28"/>
          <w:szCs w:val="28"/>
        </w:rPr>
        <w:t>Народного</w:t>
      </w:r>
      <w:r w:rsidR="00292A35" w:rsidRPr="00CC0BCC">
        <w:rPr>
          <w:sz w:val="28"/>
          <w:szCs w:val="28"/>
        </w:rPr>
        <w:t xml:space="preserve"> Совета;</w:t>
      </w:r>
    </w:p>
    <w:p w14:paraId="08355949" w14:textId="28387DBA" w:rsidR="004E40A9" w:rsidRPr="00CC0BCC" w:rsidRDefault="008A06D3" w:rsidP="00F95379">
      <w:pPr>
        <w:pStyle w:val="a3"/>
        <w:spacing w:before="0" w:beforeAutospacing="0" w:after="360" w:afterAutospacing="0" w:line="276" w:lineRule="auto"/>
        <w:ind w:firstLine="709"/>
        <w:jc w:val="both"/>
        <w:rPr>
          <w:sz w:val="28"/>
          <w:szCs w:val="28"/>
        </w:rPr>
      </w:pPr>
      <w:r w:rsidRPr="00CC0BCC">
        <w:rPr>
          <w:sz w:val="28"/>
          <w:szCs w:val="28"/>
        </w:rPr>
        <w:t>5</w:t>
      </w:r>
      <w:r w:rsidR="00292A35" w:rsidRPr="00CC0BCC">
        <w:rPr>
          <w:sz w:val="28"/>
          <w:szCs w:val="28"/>
        </w:rPr>
        <w:t>)</w:t>
      </w:r>
      <w:r w:rsidR="00096FBC">
        <w:rPr>
          <w:sz w:val="28"/>
          <w:szCs w:val="28"/>
        </w:rPr>
        <w:t> </w:t>
      </w:r>
      <w:r w:rsidR="00292A35" w:rsidRPr="00CC0BCC">
        <w:rPr>
          <w:sz w:val="28"/>
          <w:szCs w:val="28"/>
        </w:rPr>
        <w:t>внесение депутатского запроса;</w:t>
      </w:r>
    </w:p>
    <w:p w14:paraId="01AEFCD2" w14:textId="0F4EAFD6" w:rsidR="004E40A9" w:rsidRPr="00CC0BCC" w:rsidRDefault="008A06D3" w:rsidP="00F95379">
      <w:pPr>
        <w:pStyle w:val="a3"/>
        <w:spacing w:before="0" w:beforeAutospacing="0" w:after="360" w:afterAutospacing="0" w:line="276" w:lineRule="auto"/>
        <w:ind w:firstLine="709"/>
        <w:jc w:val="both"/>
        <w:rPr>
          <w:sz w:val="28"/>
          <w:szCs w:val="28"/>
        </w:rPr>
      </w:pPr>
      <w:r w:rsidRPr="00CC0BCC">
        <w:rPr>
          <w:sz w:val="28"/>
          <w:szCs w:val="28"/>
        </w:rPr>
        <w:t>6</w:t>
      </w:r>
      <w:r w:rsidR="00292A35" w:rsidRPr="00CC0BCC">
        <w:rPr>
          <w:sz w:val="28"/>
          <w:szCs w:val="28"/>
        </w:rPr>
        <w:t>)</w:t>
      </w:r>
      <w:r w:rsidR="00096FBC">
        <w:rPr>
          <w:sz w:val="28"/>
          <w:szCs w:val="28"/>
        </w:rPr>
        <w:t> </w:t>
      </w:r>
      <w:r w:rsidR="00292A35" w:rsidRPr="00CC0BCC">
        <w:rPr>
          <w:sz w:val="28"/>
          <w:szCs w:val="28"/>
        </w:rPr>
        <w:t>направление депутатского обращения;</w:t>
      </w:r>
    </w:p>
    <w:p w14:paraId="3125B9B7" w14:textId="504B8314" w:rsidR="004E40A9" w:rsidRPr="00CC0BCC" w:rsidRDefault="008A06D3" w:rsidP="00F95379">
      <w:pPr>
        <w:pStyle w:val="a3"/>
        <w:spacing w:before="0" w:beforeAutospacing="0" w:after="360" w:afterAutospacing="0" w:line="276" w:lineRule="auto"/>
        <w:ind w:firstLine="709"/>
        <w:jc w:val="both"/>
        <w:rPr>
          <w:sz w:val="28"/>
          <w:szCs w:val="28"/>
        </w:rPr>
      </w:pPr>
      <w:r w:rsidRPr="00CC0BCC">
        <w:rPr>
          <w:sz w:val="28"/>
          <w:szCs w:val="28"/>
        </w:rPr>
        <w:t>7</w:t>
      </w:r>
      <w:r w:rsidR="00292A35" w:rsidRPr="00CC0BCC">
        <w:rPr>
          <w:sz w:val="28"/>
          <w:szCs w:val="28"/>
        </w:rPr>
        <w:t>)</w:t>
      </w:r>
      <w:r w:rsidR="00096FBC">
        <w:rPr>
          <w:sz w:val="28"/>
          <w:szCs w:val="28"/>
        </w:rPr>
        <w:t> </w:t>
      </w:r>
      <w:r w:rsidR="00292A35" w:rsidRPr="00CC0BCC">
        <w:rPr>
          <w:sz w:val="28"/>
          <w:szCs w:val="28"/>
        </w:rPr>
        <w:t>работа с избирателями;</w:t>
      </w:r>
    </w:p>
    <w:p w14:paraId="0F526885" w14:textId="53E6B803" w:rsidR="004E40A9" w:rsidRPr="00CC0BCC" w:rsidRDefault="008A06D3" w:rsidP="00F95379">
      <w:pPr>
        <w:pStyle w:val="a3"/>
        <w:spacing w:before="0" w:beforeAutospacing="0" w:after="360" w:afterAutospacing="0" w:line="276" w:lineRule="auto"/>
        <w:ind w:firstLine="709"/>
        <w:jc w:val="both"/>
        <w:rPr>
          <w:sz w:val="28"/>
          <w:szCs w:val="28"/>
        </w:rPr>
      </w:pPr>
      <w:r w:rsidRPr="00CC0BCC">
        <w:rPr>
          <w:sz w:val="28"/>
          <w:szCs w:val="28"/>
        </w:rPr>
        <w:t>8</w:t>
      </w:r>
      <w:r w:rsidR="00292A35" w:rsidRPr="00CC0BCC">
        <w:rPr>
          <w:sz w:val="28"/>
          <w:szCs w:val="28"/>
        </w:rPr>
        <w:t>)</w:t>
      </w:r>
      <w:r w:rsidR="00096FBC">
        <w:rPr>
          <w:sz w:val="28"/>
          <w:szCs w:val="28"/>
        </w:rPr>
        <w:t> </w:t>
      </w:r>
      <w:r w:rsidR="00292A35" w:rsidRPr="00CC0BCC">
        <w:rPr>
          <w:sz w:val="28"/>
          <w:szCs w:val="28"/>
        </w:rPr>
        <w:t xml:space="preserve">участие в работе фракций и иных депутатских объединений в </w:t>
      </w:r>
      <w:r w:rsidRPr="00CC0BCC">
        <w:rPr>
          <w:sz w:val="28"/>
          <w:szCs w:val="28"/>
        </w:rPr>
        <w:t>Народ</w:t>
      </w:r>
      <w:r w:rsidR="00292A35" w:rsidRPr="00CC0BCC">
        <w:rPr>
          <w:sz w:val="28"/>
          <w:szCs w:val="28"/>
        </w:rPr>
        <w:t>ном Совете</w:t>
      </w:r>
      <w:r w:rsidR="00C04B22" w:rsidRPr="00CC0BCC">
        <w:rPr>
          <w:sz w:val="28"/>
          <w:szCs w:val="28"/>
        </w:rPr>
        <w:t>;</w:t>
      </w:r>
    </w:p>
    <w:p w14:paraId="7B35C6C2" w14:textId="673185C9" w:rsidR="00C04B22" w:rsidRPr="00CC0BCC" w:rsidRDefault="00C04B22" w:rsidP="00F95379">
      <w:pPr>
        <w:pStyle w:val="a3"/>
        <w:spacing w:before="0" w:beforeAutospacing="0" w:after="360" w:afterAutospacing="0" w:line="276" w:lineRule="auto"/>
        <w:ind w:firstLine="709"/>
        <w:jc w:val="both"/>
        <w:rPr>
          <w:sz w:val="28"/>
          <w:szCs w:val="28"/>
        </w:rPr>
      </w:pPr>
      <w:r w:rsidRPr="00CC0BCC">
        <w:rPr>
          <w:sz w:val="28"/>
          <w:szCs w:val="28"/>
        </w:rPr>
        <w:t>9)</w:t>
      </w:r>
      <w:r w:rsidR="00096FBC">
        <w:rPr>
          <w:sz w:val="28"/>
          <w:szCs w:val="28"/>
        </w:rPr>
        <w:t> </w:t>
      </w:r>
      <w:r w:rsidRPr="00CC0BCC">
        <w:rPr>
          <w:sz w:val="28"/>
          <w:szCs w:val="28"/>
        </w:rPr>
        <w:t>иные формы депутатской деятельности, не противоречащие законодательству Российской Федерации.</w:t>
      </w:r>
    </w:p>
    <w:p w14:paraId="678061EC" w14:textId="1FE53EDA" w:rsidR="004E40A9"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Деятельность депутата может осуществляться также в иных формах, предусмотренных </w:t>
      </w:r>
      <w:hyperlink r:id="rId20" w:history="1">
        <w:r w:rsidRPr="00D40916">
          <w:rPr>
            <w:rStyle w:val="a5"/>
            <w:sz w:val="28"/>
            <w:szCs w:val="28"/>
          </w:rPr>
          <w:t xml:space="preserve">Конституцией </w:t>
        </w:r>
        <w:r w:rsidR="00E86821" w:rsidRPr="00D40916">
          <w:rPr>
            <w:rStyle w:val="a5"/>
            <w:sz w:val="28"/>
            <w:szCs w:val="28"/>
          </w:rPr>
          <w:t>Донецкой Народной Республики</w:t>
        </w:r>
      </w:hyperlink>
      <w:r w:rsidRPr="00CC0BCC">
        <w:rPr>
          <w:sz w:val="28"/>
          <w:szCs w:val="28"/>
        </w:rPr>
        <w:t xml:space="preserve">, настоящим Законом, иными законами </w:t>
      </w:r>
      <w:r w:rsidR="00E86821" w:rsidRPr="00CC0BCC">
        <w:rPr>
          <w:sz w:val="28"/>
          <w:szCs w:val="28"/>
        </w:rPr>
        <w:t>Донецкой Народной Республики</w:t>
      </w:r>
      <w:r w:rsidRPr="00CC0BCC">
        <w:rPr>
          <w:sz w:val="28"/>
          <w:szCs w:val="28"/>
        </w:rPr>
        <w:t xml:space="preserve"> и </w:t>
      </w:r>
      <w:hyperlink r:id="rId21" w:history="1">
        <w:r w:rsidRPr="0077698E">
          <w:rPr>
            <w:rStyle w:val="a5"/>
            <w:sz w:val="28"/>
            <w:szCs w:val="28"/>
          </w:rPr>
          <w:t xml:space="preserve">Регламентом </w:t>
        </w:r>
        <w:r w:rsidR="00E86821" w:rsidRPr="0077698E">
          <w:rPr>
            <w:rStyle w:val="a5"/>
            <w:sz w:val="28"/>
            <w:szCs w:val="28"/>
          </w:rPr>
          <w:t>Народного</w:t>
        </w:r>
        <w:r w:rsidRPr="0077698E">
          <w:rPr>
            <w:rStyle w:val="a5"/>
            <w:sz w:val="28"/>
            <w:szCs w:val="28"/>
          </w:rPr>
          <w:t xml:space="preserve"> Совета</w:t>
        </w:r>
      </w:hyperlink>
      <w:r w:rsidRPr="00CC0BCC">
        <w:rPr>
          <w:sz w:val="28"/>
          <w:szCs w:val="28"/>
        </w:rPr>
        <w:t>.</w:t>
      </w:r>
    </w:p>
    <w:p w14:paraId="524EA677" w14:textId="1E04B0C8" w:rsidR="008E3E7B" w:rsidRPr="00CC0BCC" w:rsidRDefault="00292A35" w:rsidP="00F95379">
      <w:pPr>
        <w:spacing w:after="360" w:line="276" w:lineRule="auto"/>
        <w:ind w:firstLine="709"/>
        <w:jc w:val="both"/>
        <w:rPr>
          <w:rStyle w:val="a4"/>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7.</w:t>
      </w:r>
      <w:r w:rsidR="00096FBC">
        <w:rPr>
          <w:rStyle w:val="a4"/>
          <w:rFonts w:eastAsia="Times New Roman"/>
          <w:b w:val="0"/>
          <w:bCs w:val="0"/>
          <w:sz w:val="28"/>
          <w:szCs w:val="28"/>
        </w:rPr>
        <w:t> </w:t>
      </w:r>
      <w:r w:rsidR="008E3E7B" w:rsidRPr="00CC0BCC">
        <w:rPr>
          <w:rStyle w:val="a4"/>
          <w:rFonts w:eastAsia="Times New Roman"/>
          <w:sz w:val="28"/>
          <w:szCs w:val="28"/>
        </w:rPr>
        <w:t xml:space="preserve">Осуществление депутатом своих полномочий </w:t>
      </w:r>
    </w:p>
    <w:p w14:paraId="3F95DF16" w14:textId="26FD92EC" w:rsidR="008E3E7B" w:rsidRPr="00CC0BCC" w:rsidRDefault="008E3E7B" w:rsidP="00F95379">
      <w:pPr>
        <w:spacing w:after="360" w:line="276" w:lineRule="auto"/>
        <w:ind w:firstLine="709"/>
        <w:jc w:val="both"/>
        <w:rPr>
          <w:sz w:val="28"/>
          <w:szCs w:val="28"/>
        </w:rPr>
      </w:pPr>
      <w:r w:rsidRPr="00CC0BCC">
        <w:rPr>
          <w:sz w:val="28"/>
          <w:szCs w:val="28"/>
        </w:rPr>
        <w:t>1.</w:t>
      </w:r>
      <w:r w:rsidR="00096FBC">
        <w:rPr>
          <w:sz w:val="28"/>
          <w:szCs w:val="28"/>
        </w:rPr>
        <w:t> </w:t>
      </w:r>
      <w:r w:rsidRPr="00CC0BCC">
        <w:rPr>
          <w:sz w:val="28"/>
          <w:szCs w:val="28"/>
        </w:rPr>
        <w:t>Депутат осуществляет депутатскую деятельность на профессиональной (постоянной) основе либо без отрыва от основной деятельности (на непостоянной основе).</w:t>
      </w:r>
    </w:p>
    <w:p w14:paraId="3ACCBCB3" w14:textId="604E5D21" w:rsidR="008E3E7B" w:rsidRPr="00CC0BCC" w:rsidRDefault="008E3E7B" w:rsidP="00F95379">
      <w:pPr>
        <w:spacing w:after="36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Число депутатов, </w:t>
      </w:r>
      <w:r w:rsidR="000D7A9C">
        <w:rPr>
          <w:sz w:val="28"/>
          <w:szCs w:val="28"/>
        </w:rPr>
        <w:t xml:space="preserve">осуществляющих депутатскую деятельность </w:t>
      </w:r>
      <w:r w:rsidRPr="00CC0BCC">
        <w:rPr>
          <w:sz w:val="28"/>
          <w:szCs w:val="28"/>
        </w:rPr>
        <w:t>на профессиональной</w:t>
      </w:r>
      <w:r w:rsidR="00B67DE1" w:rsidRPr="00CC0BCC">
        <w:rPr>
          <w:sz w:val="28"/>
          <w:szCs w:val="28"/>
        </w:rPr>
        <w:t xml:space="preserve"> (постоянной)</w:t>
      </w:r>
      <w:r w:rsidRPr="00CC0BCC">
        <w:rPr>
          <w:sz w:val="28"/>
          <w:szCs w:val="28"/>
        </w:rPr>
        <w:t xml:space="preserve"> основе, устанавливается законом Донецкой Народной Республики.</w:t>
      </w:r>
    </w:p>
    <w:p w14:paraId="341F08F7" w14:textId="726DBE3C" w:rsidR="008E3E7B" w:rsidRPr="00CC0BCC" w:rsidRDefault="008E3E7B" w:rsidP="00F95379">
      <w:pPr>
        <w:spacing w:after="360" w:line="276" w:lineRule="auto"/>
        <w:ind w:firstLine="709"/>
        <w:jc w:val="both"/>
        <w:rPr>
          <w:sz w:val="28"/>
          <w:szCs w:val="28"/>
        </w:rPr>
      </w:pPr>
      <w:r w:rsidRPr="00CC0BCC">
        <w:rPr>
          <w:sz w:val="28"/>
          <w:szCs w:val="28"/>
        </w:rPr>
        <w:t>3.</w:t>
      </w:r>
      <w:r w:rsidR="00096FBC">
        <w:rPr>
          <w:sz w:val="28"/>
          <w:szCs w:val="28"/>
        </w:rPr>
        <w:t> </w:t>
      </w:r>
      <w:r w:rsidRPr="00CC0BCC">
        <w:rPr>
          <w:sz w:val="28"/>
          <w:szCs w:val="28"/>
        </w:rPr>
        <w:t>Депутат замещает государственную должность Донецкой Народной Республики вне зависимости от осуществления им депутатской деятельности на профессиональной основе или без отрыва от основной деятельности.</w:t>
      </w:r>
    </w:p>
    <w:p w14:paraId="603DA070" w14:textId="5179B06C" w:rsidR="008E3E7B" w:rsidRPr="00CC0BCC" w:rsidRDefault="008E3E7B" w:rsidP="00F95379">
      <w:pPr>
        <w:spacing w:after="360" w:line="276" w:lineRule="auto"/>
        <w:ind w:firstLine="709"/>
        <w:jc w:val="both"/>
        <w:rPr>
          <w:sz w:val="28"/>
          <w:szCs w:val="28"/>
        </w:rPr>
      </w:pPr>
      <w:r w:rsidRPr="00CC0BCC">
        <w:rPr>
          <w:sz w:val="28"/>
          <w:szCs w:val="28"/>
        </w:rPr>
        <w:t>4.</w:t>
      </w:r>
      <w:r w:rsidR="00096FBC">
        <w:rPr>
          <w:sz w:val="28"/>
          <w:szCs w:val="28"/>
        </w:rPr>
        <w:t> </w:t>
      </w:r>
      <w:r w:rsidRPr="00CC0BCC">
        <w:rPr>
          <w:sz w:val="28"/>
          <w:szCs w:val="28"/>
        </w:rPr>
        <w:t xml:space="preserve">Председатель Народного Совета, его заместители, председатели комитетов </w:t>
      </w:r>
      <w:r w:rsidR="00B67DE1" w:rsidRPr="00CC0BCC">
        <w:rPr>
          <w:sz w:val="28"/>
          <w:szCs w:val="28"/>
        </w:rPr>
        <w:t>Народного</w:t>
      </w:r>
      <w:r w:rsidRPr="00CC0BCC">
        <w:rPr>
          <w:sz w:val="28"/>
          <w:szCs w:val="28"/>
        </w:rPr>
        <w:t xml:space="preserve"> Совета</w:t>
      </w:r>
      <w:r w:rsidR="008A01AB" w:rsidRPr="00CC0BCC">
        <w:rPr>
          <w:sz w:val="28"/>
          <w:szCs w:val="28"/>
        </w:rPr>
        <w:t xml:space="preserve"> </w:t>
      </w:r>
      <w:r w:rsidRPr="00CC0BCC">
        <w:rPr>
          <w:sz w:val="28"/>
          <w:szCs w:val="28"/>
        </w:rPr>
        <w:t>осуществляют депутатскую деятельность на профессиональной (постоянной) основе.</w:t>
      </w:r>
      <w:r w:rsidR="00ED4D4F" w:rsidRPr="00CC0BCC">
        <w:rPr>
          <w:sz w:val="28"/>
          <w:szCs w:val="28"/>
        </w:rPr>
        <w:t xml:space="preserve"> </w:t>
      </w:r>
    </w:p>
    <w:p w14:paraId="687E3883" w14:textId="66FF3672" w:rsidR="008E3E7B" w:rsidRPr="00CC0BCC" w:rsidRDefault="008E3E7B" w:rsidP="00F95379">
      <w:pPr>
        <w:spacing w:after="360" w:line="276" w:lineRule="auto"/>
        <w:ind w:firstLine="709"/>
        <w:jc w:val="both"/>
        <w:rPr>
          <w:sz w:val="28"/>
          <w:szCs w:val="28"/>
        </w:rPr>
      </w:pPr>
      <w:r w:rsidRPr="00CC0BCC">
        <w:rPr>
          <w:sz w:val="28"/>
          <w:szCs w:val="28"/>
        </w:rPr>
        <w:t>5.</w:t>
      </w:r>
      <w:r w:rsidR="00096FBC">
        <w:rPr>
          <w:sz w:val="28"/>
          <w:szCs w:val="28"/>
        </w:rPr>
        <w:t> </w:t>
      </w:r>
      <w:r w:rsidRPr="00CC0BCC">
        <w:rPr>
          <w:sz w:val="28"/>
          <w:szCs w:val="28"/>
        </w:rPr>
        <w:t>Не менее чем одному депутату, избранному в составе каждого списка кандидатов, допущенного к распределению депутатских мандатов в Народном Совете, должно быть предоставлено право осуществлять депутатскую деятельность на профессиональной (постоянной) основе.</w:t>
      </w:r>
    </w:p>
    <w:p w14:paraId="6D7FFE66" w14:textId="7E729173" w:rsidR="008E3E7B" w:rsidRPr="00CC0BCC" w:rsidRDefault="008E3E7B" w:rsidP="00F95379">
      <w:pPr>
        <w:spacing w:after="360" w:line="276" w:lineRule="auto"/>
        <w:ind w:firstLine="709"/>
        <w:jc w:val="both"/>
        <w:rPr>
          <w:sz w:val="28"/>
          <w:szCs w:val="28"/>
        </w:rPr>
      </w:pPr>
      <w:r w:rsidRPr="00CC0BCC">
        <w:rPr>
          <w:sz w:val="28"/>
          <w:szCs w:val="28"/>
        </w:rPr>
        <w:t>6.</w:t>
      </w:r>
      <w:r w:rsidR="00096FBC">
        <w:rPr>
          <w:sz w:val="28"/>
          <w:szCs w:val="28"/>
        </w:rPr>
        <w:t> </w:t>
      </w:r>
      <w:r w:rsidRPr="00CC0BCC">
        <w:rPr>
          <w:sz w:val="28"/>
          <w:szCs w:val="28"/>
        </w:rPr>
        <w:t xml:space="preserve">Депутатам, избранным в составе списков кандидатов, указанных в части 5 настоящей статьи, должно быть предоставлено право замещать руководящие должности в Народном Совете в соответствии с </w:t>
      </w:r>
      <w:hyperlink r:id="rId22" w:history="1">
        <w:r w:rsidRPr="0077698E">
          <w:rPr>
            <w:rStyle w:val="a5"/>
            <w:sz w:val="28"/>
            <w:szCs w:val="28"/>
          </w:rPr>
          <w:t>Регламентом Народного Совета</w:t>
        </w:r>
      </w:hyperlink>
      <w:r w:rsidRPr="00CC0BCC">
        <w:rPr>
          <w:sz w:val="28"/>
          <w:szCs w:val="28"/>
        </w:rPr>
        <w:t>.</w:t>
      </w:r>
    </w:p>
    <w:p w14:paraId="624F7EFF" w14:textId="7ABA9BEA" w:rsidR="008E3E7B" w:rsidRPr="00CC0BCC" w:rsidRDefault="008E3E7B" w:rsidP="00F95379">
      <w:pPr>
        <w:spacing w:after="360" w:line="276" w:lineRule="auto"/>
        <w:ind w:firstLine="709"/>
        <w:jc w:val="both"/>
        <w:rPr>
          <w:sz w:val="28"/>
          <w:szCs w:val="28"/>
        </w:rPr>
      </w:pPr>
      <w:r w:rsidRPr="00CC0BCC">
        <w:rPr>
          <w:sz w:val="28"/>
          <w:szCs w:val="28"/>
        </w:rPr>
        <w:t>7.</w:t>
      </w:r>
      <w:r w:rsidR="00096FBC">
        <w:rPr>
          <w:sz w:val="28"/>
          <w:szCs w:val="28"/>
        </w:rPr>
        <w:t> </w:t>
      </w:r>
      <w:r w:rsidRPr="00CC0BCC">
        <w:rPr>
          <w:sz w:val="28"/>
          <w:szCs w:val="28"/>
        </w:rPr>
        <w:t xml:space="preserve">Порядок реализации права депутатов осуществлять свои полномочия на профессиональной (постоянной) основе регулируется </w:t>
      </w:r>
      <w:hyperlink r:id="rId23" w:history="1">
        <w:r w:rsidRPr="0077698E">
          <w:rPr>
            <w:rStyle w:val="a5"/>
            <w:sz w:val="28"/>
            <w:szCs w:val="28"/>
          </w:rPr>
          <w:t xml:space="preserve">Регламентом </w:t>
        </w:r>
        <w:r w:rsidR="00B67DE1" w:rsidRPr="0077698E">
          <w:rPr>
            <w:rStyle w:val="a5"/>
            <w:sz w:val="28"/>
            <w:szCs w:val="28"/>
          </w:rPr>
          <w:t>Народного</w:t>
        </w:r>
        <w:r w:rsidRPr="0077698E">
          <w:rPr>
            <w:rStyle w:val="a5"/>
            <w:sz w:val="28"/>
            <w:szCs w:val="28"/>
          </w:rPr>
          <w:t xml:space="preserve"> Совета</w:t>
        </w:r>
      </w:hyperlink>
      <w:r w:rsidRPr="00CC0BCC">
        <w:rPr>
          <w:sz w:val="28"/>
          <w:szCs w:val="28"/>
        </w:rPr>
        <w:t>.</w:t>
      </w:r>
    </w:p>
    <w:p w14:paraId="076DE2FE" w14:textId="6365B066" w:rsidR="008E3E7B" w:rsidRPr="00CC0BCC" w:rsidRDefault="008E3E7B" w:rsidP="00F95379">
      <w:pPr>
        <w:spacing w:after="360" w:line="276" w:lineRule="auto"/>
        <w:ind w:firstLine="709"/>
        <w:jc w:val="both"/>
        <w:rPr>
          <w:sz w:val="28"/>
          <w:szCs w:val="28"/>
        </w:rPr>
      </w:pPr>
      <w:r w:rsidRPr="00CC0BCC">
        <w:rPr>
          <w:sz w:val="28"/>
          <w:szCs w:val="28"/>
        </w:rPr>
        <w:t>8.</w:t>
      </w:r>
      <w:r w:rsidR="00096FBC">
        <w:rPr>
          <w:sz w:val="28"/>
          <w:szCs w:val="28"/>
        </w:rPr>
        <w:t> </w:t>
      </w:r>
      <w:r w:rsidRPr="00CC0BCC">
        <w:rPr>
          <w:sz w:val="28"/>
          <w:szCs w:val="28"/>
        </w:rPr>
        <w:t xml:space="preserve">Депутаты для работы в Народном Совете на профессиональной (постоянной) основе избираются Народным Советом на основании их письменных заявлений. Если число депутатов, желающих работать на профессиональной основе, превышает число вакантных депутатских мандатов для работы в Народном Совете на профессиональной (постоянной) основе, то указанные депутаты избираются Народным Советом из числа депутатов, подавших заявление, в порядке, установленном </w:t>
      </w:r>
      <w:hyperlink r:id="rId24" w:history="1">
        <w:r w:rsidRPr="0077698E">
          <w:rPr>
            <w:rStyle w:val="a5"/>
            <w:sz w:val="28"/>
            <w:szCs w:val="28"/>
          </w:rPr>
          <w:t>Регламентом Народного Совета</w:t>
        </w:r>
      </w:hyperlink>
      <w:r w:rsidRPr="00CC0BCC">
        <w:rPr>
          <w:sz w:val="28"/>
          <w:szCs w:val="28"/>
        </w:rPr>
        <w:t>.</w:t>
      </w:r>
    </w:p>
    <w:p w14:paraId="4E19387C" w14:textId="51644F24" w:rsidR="008E3E7B" w:rsidRPr="00CC0BCC" w:rsidRDefault="008E3E7B" w:rsidP="00F95379">
      <w:pPr>
        <w:spacing w:after="360" w:line="276" w:lineRule="auto"/>
        <w:ind w:firstLine="709"/>
        <w:jc w:val="both"/>
        <w:rPr>
          <w:sz w:val="28"/>
          <w:szCs w:val="28"/>
        </w:rPr>
      </w:pPr>
      <w:r w:rsidRPr="00CC0BCC">
        <w:rPr>
          <w:sz w:val="28"/>
          <w:szCs w:val="28"/>
        </w:rPr>
        <w:t>Статья</w:t>
      </w:r>
      <w:r w:rsidR="00096FBC">
        <w:rPr>
          <w:sz w:val="28"/>
          <w:szCs w:val="28"/>
        </w:rPr>
        <w:t> </w:t>
      </w:r>
      <w:r w:rsidRPr="00CC0BCC">
        <w:rPr>
          <w:sz w:val="28"/>
          <w:szCs w:val="28"/>
        </w:rPr>
        <w:t>8.</w:t>
      </w:r>
      <w:r w:rsidR="00096FBC">
        <w:rPr>
          <w:sz w:val="28"/>
          <w:szCs w:val="28"/>
        </w:rPr>
        <w:t> </w:t>
      </w:r>
      <w:r w:rsidRPr="00CC0BCC">
        <w:rPr>
          <w:b/>
          <w:bCs/>
          <w:sz w:val="28"/>
          <w:szCs w:val="28"/>
        </w:rPr>
        <w:t>Ограничения, связанные с депутатской деятельностью</w:t>
      </w:r>
    </w:p>
    <w:p w14:paraId="1ECE4985" w14:textId="0FF69511" w:rsidR="008E3E7B" w:rsidRPr="00CC0BCC" w:rsidRDefault="008E3E7B" w:rsidP="00F95379">
      <w:pPr>
        <w:spacing w:after="360" w:line="276" w:lineRule="auto"/>
        <w:ind w:firstLine="709"/>
        <w:jc w:val="both"/>
        <w:rPr>
          <w:sz w:val="28"/>
          <w:szCs w:val="28"/>
        </w:rPr>
      </w:pPr>
      <w:r w:rsidRPr="00CC0BCC">
        <w:rPr>
          <w:sz w:val="28"/>
          <w:szCs w:val="28"/>
        </w:rPr>
        <w:t>1.</w:t>
      </w:r>
      <w:r w:rsidR="00096FBC">
        <w:rPr>
          <w:sz w:val="28"/>
          <w:szCs w:val="28"/>
        </w:rPr>
        <w:t> </w:t>
      </w:r>
      <w:r w:rsidRPr="00CC0BCC">
        <w:rPr>
          <w:sz w:val="28"/>
          <w:szCs w:val="28"/>
        </w:rPr>
        <w:t>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14:paraId="6AE73C98" w14:textId="761270E4" w:rsidR="008E3E7B" w:rsidRPr="00CC0BCC" w:rsidRDefault="008E3E7B" w:rsidP="00F95379">
      <w:pPr>
        <w:spacing w:after="36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Депутат при наличии оснований и в порядке, которые определяются Народным Советом в соответствии с законодательством Российской Федерации о противодействии коррупции, обязан сообщать в Комиссию Народного Совета Донецкой Народной Республики по контролю за достоверностью сведений о доходах, об имуществе и обязательствах имущественного характера, представляемых депутатами Народного Совета Донецкой Народной Республики (далее </w:t>
      </w:r>
      <w:r w:rsidR="008A01AB" w:rsidRPr="00CC0BCC">
        <w:rPr>
          <w:sz w:val="28"/>
          <w:szCs w:val="28"/>
        </w:rPr>
        <w:t>–</w:t>
      </w:r>
      <w:r w:rsidRPr="00CC0BCC">
        <w:rPr>
          <w:sz w:val="28"/>
          <w:szCs w:val="28"/>
        </w:rPr>
        <w:t xml:space="preserve"> Комиссия),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14:paraId="5567EE74" w14:textId="5E073BC8" w:rsidR="008E3E7B" w:rsidRPr="00CC0BCC" w:rsidRDefault="008E3E7B" w:rsidP="00F95379">
      <w:pPr>
        <w:spacing w:after="360" w:line="276" w:lineRule="auto"/>
        <w:ind w:firstLine="709"/>
        <w:jc w:val="both"/>
        <w:rPr>
          <w:sz w:val="28"/>
          <w:szCs w:val="28"/>
        </w:rPr>
      </w:pPr>
      <w:r w:rsidRPr="00CC0BCC">
        <w:rPr>
          <w:sz w:val="28"/>
          <w:szCs w:val="28"/>
        </w:rPr>
        <w:t>3.</w:t>
      </w:r>
      <w:r w:rsidR="00096FBC">
        <w:rPr>
          <w:sz w:val="28"/>
          <w:szCs w:val="28"/>
        </w:rPr>
        <w:t> </w:t>
      </w:r>
      <w:r w:rsidRPr="00CC0BCC">
        <w:rPr>
          <w:sz w:val="28"/>
          <w:szCs w:val="28"/>
        </w:rPr>
        <w:t xml:space="preserve">Депутат обязан уведомлять Комиссию и прокуратуру Донецкой Народной Республики в порядке, предусмотренном в </w:t>
      </w:r>
      <w:r w:rsidR="00492C4B" w:rsidRPr="00CC0BCC">
        <w:rPr>
          <w:sz w:val="28"/>
          <w:szCs w:val="28"/>
        </w:rPr>
        <w:t>п</w:t>
      </w:r>
      <w:r w:rsidRPr="00CC0BCC">
        <w:rPr>
          <w:sz w:val="28"/>
          <w:szCs w:val="28"/>
        </w:rPr>
        <w:t>риложении 4 к настоящему Закону,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14:paraId="21607310" w14:textId="2550C74E"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008E3E7B" w:rsidRPr="00CC0BCC">
        <w:rPr>
          <w:rStyle w:val="a4"/>
          <w:rFonts w:eastAsia="Times New Roman"/>
          <w:b w:val="0"/>
          <w:bCs w:val="0"/>
          <w:sz w:val="28"/>
          <w:szCs w:val="28"/>
        </w:rPr>
        <w:t>9</w:t>
      </w:r>
      <w:r w:rsidRPr="00CC0BCC">
        <w:rPr>
          <w:rStyle w:val="a4"/>
          <w:rFonts w:eastAsia="Times New Roman"/>
          <w:b w:val="0"/>
          <w:bCs w:val="0"/>
          <w:sz w:val="28"/>
          <w:szCs w:val="28"/>
        </w:rPr>
        <w:t>.</w:t>
      </w:r>
      <w:r w:rsidR="00096FBC">
        <w:rPr>
          <w:rStyle w:val="a4"/>
          <w:rFonts w:eastAsia="Times New Roman"/>
          <w:b w:val="0"/>
          <w:bCs w:val="0"/>
          <w:sz w:val="28"/>
          <w:szCs w:val="28"/>
        </w:rPr>
        <w:t> </w:t>
      </w:r>
      <w:r w:rsidRPr="00CC0BCC">
        <w:rPr>
          <w:rStyle w:val="a4"/>
          <w:rFonts w:eastAsia="Times New Roman"/>
          <w:sz w:val="28"/>
          <w:szCs w:val="28"/>
        </w:rPr>
        <w:t>Сведения о доходах, расходах, об имуществе и обязательствах имущественного характера депутата, его супруги (супруга) и несовершеннолетних детей</w:t>
      </w:r>
    </w:p>
    <w:p w14:paraId="5CE34B02" w14:textId="5ABB5E1F" w:rsidR="003D482E" w:rsidRPr="003D482E" w:rsidRDefault="008E3E7B" w:rsidP="003D482E">
      <w:pPr>
        <w:spacing w:after="360" w:line="276" w:lineRule="auto"/>
        <w:ind w:firstLine="709"/>
        <w:jc w:val="both"/>
        <w:rPr>
          <w:rFonts w:eastAsia="Courier New"/>
          <w:sz w:val="28"/>
          <w:szCs w:val="28"/>
          <w:lang w:bidi="ru-RU"/>
        </w:rPr>
      </w:pPr>
      <w:r w:rsidRPr="00CC0BCC">
        <w:rPr>
          <w:sz w:val="28"/>
          <w:szCs w:val="28"/>
        </w:rPr>
        <w:t>1.</w:t>
      </w:r>
      <w:r w:rsidR="003D482E">
        <w:rPr>
          <w:sz w:val="28"/>
          <w:szCs w:val="28"/>
        </w:rPr>
        <w:t> </w:t>
      </w:r>
      <w:r w:rsidR="003D482E" w:rsidRPr="003D482E">
        <w:rPr>
          <w:rFonts w:eastAsia="Courier New"/>
          <w:sz w:val="28"/>
          <w:szCs w:val="28"/>
          <w:lang w:bidi="ru-RU"/>
        </w:rPr>
        <w:t xml:space="preserve">Депутат ежегодно не позднее 1 апреля года, следующего за отчетным финансовым годом, обязан представить в Комиссию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p>
    <w:p w14:paraId="16C164AB" w14:textId="77777777" w:rsidR="003D482E" w:rsidRPr="003D482E" w:rsidRDefault="003D482E" w:rsidP="003D482E">
      <w:pPr>
        <w:widowControl w:val="0"/>
        <w:suppressAutoHyphens/>
        <w:spacing w:after="360" w:line="276" w:lineRule="auto"/>
        <w:ind w:firstLine="709"/>
        <w:jc w:val="both"/>
        <w:rPr>
          <w:rFonts w:eastAsia="Courier New"/>
          <w:sz w:val="28"/>
          <w:szCs w:val="28"/>
          <w:lang w:bidi="ru-RU"/>
        </w:rPr>
      </w:pPr>
      <w:r w:rsidRPr="003D482E">
        <w:rPr>
          <w:rFonts w:eastAsia="Courier New"/>
          <w:sz w:val="28"/>
          <w:szCs w:val="28"/>
          <w:lang w:bidi="ru-RU"/>
        </w:rPr>
        <w:t xml:space="preserve">Депутат, осуществляющий свои полномочия без отрыва от основной деятельности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
    <w:p w14:paraId="143FBEE7" w14:textId="024F08B6" w:rsidR="003D482E" w:rsidRPr="003D482E" w:rsidRDefault="003D482E" w:rsidP="003D482E">
      <w:pPr>
        <w:widowControl w:val="0"/>
        <w:suppressAutoHyphens/>
        <w:spacing w:after="360" w:line="276" w:lineRule="auto"/>
        <w:ind w:firstLine="709"/>
        <w:jc w:val="both"/>
        <w:rPr>
          <w:rFonts w:eastAsia="Courier New"/>
          <w:sz w:val="28"/>
          <w:szCs w:val="28"/>
          <w:lang w:bidi="ru-RU"/>
        </w:rPr>
      </w:pPr>
      <w:r w:rsidRPr="003D482E">
        <w:rPr>
          <w:rFonts w:eastAsia="Courier New"/>
          <w:sz w:val="28"/>
          <w:szCs w:val="28"/>
          <w:lang w:bidi="ru-RU"/>
        </w:rPr>
        <w:t xml:space="preserve">Депутат, осуществляющий свои полномочия без отрыва от основной деятельности (на непостоянной основе), в случаях, предусмотренных частью 1 статьи 3 </w:t>
      </w:r>
      <w:hyperlink r:id="rId25" w:history="1">
        <w:r w:rsidRPr="003D482E">
          <w:rPr>
            <w:rStyle w:val="a5"/>
            <w:rFonts w:eastAsia="Courier New"/>
            <w:sz w:val="28"/>
            <w:szCs w:val="28"/>
            <w:lang w:bidi="ru-RU"/>
          </w:rPr>
          <w:t xml:space="preserve">Федерального закона от 3 декабря 2012 года № 230-ФЗ </w:t>
        </w:r>
        <w:r w:rsidRPr="003D482E">
          <w:rPr>
            <w:rStyle w:val="a5"/>
            <w:rFonts w:eastAsia="Courier New"/>
            <w:sz w:val="28"/>
            <w:szCs w:val="28"/>
            <w:lang w:bidi="ru-RU"/>
          </w:rPr>
          <w:br/>
          <w:t>«О контроле за соответствием расходов лиц, замещающих государственные должности, и иных лиц их доходам»</w:t>
        </w:r>
      </w:hyperlink>
      <w:r w:rsidRPr="003D482E">
        <w:rPr>
          <w:rFonts w:eastAsia="Courier New"/>
          <w:sz w:val="28"/>
          <w:szCs w:val="28"/>
          <w:lang w:bidi="ru-RU"/>
        </w:rPr>
        <w:t xml:space="preserve">,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w:t>
      </w:r>
    </w:p>
    <w:p w14:paraId="6C8B6208" w14:textId="3AF8C6C0" w:rsidR="003D482E" w:rsidRPr="003D482E" w:rsidRDefault="003D482E" w:rsidP="003D482E">
      <w:pPr>
        <w:widowControl w:val="0"/>
        <w:suppressAutoHyphens/>
        <w:spacing w:after="360" w:line="276" w:lineRule="auto"/>
        <w:ind w:firstLine="709"/>
        <w:jc w:val="both"/>
        <w:rPr>
          <w:rFonts w:eastAsia="Courier New"/>
          <w:sz w:val="28"/>
          <w:szCs w:val="28"/>
          <w:lang w:bidi="ru-RU"/>
        </w:rPr>
      </w:pPr>
      <w:r w:rsidRPr="003D482E">
        <w:rPr>
          <w:rFonts w:eastAsia="Courier New"/>
          <w:sz w:val="28"/>
          <w:szCs w:val="28"/>
          <w:lang w:bidi="ru-RU"/>
        </w:rPr>
        <w:t xml:space="preserve">В случае, если в течение отчетного периода сделки, предусмотренные частью 1 статьи 3 </w:t>
      </w:r>
      <w:hyperlink r:id="rId26" w:history="1">
        <w:r w:rsidRPr="003D482E">
          <w:rPr>
            <w:rStyle w:val="a5"/>
            <w:rFonts w:eastAsia="Courier New"/>
            <w:sz w:val="28"/>
            <w:szCs w:val="28"/>
            <w:lang w:bidi="ru-RU"/>
          </w:rPr>
          <w:t xml:space="preserve">Федерального закона от 3 декабря 2012 года № 230-ФЗ </w:t>
        </w:r>
        <w:r w:rsidRPr="003D482E">
          <w:rPr>
            <w:rStyle w:val="a5"/>
            <w:rFonts w:eastAsia="Courier New"/>
            <w:sz w:val="28"/>
            <w:szCs w:val="28"/>
            <w:lang w:bidi="ru-RU"/>
          </w:rPr>
          <w:br/>
          <w:t>«О контроле за соответствием расходов лиц, замещающих государственные должности, и иных лиц их доходам»</w:t>
        </w:r>
      </w:hyperlink>
      <w:r w:rsidRPr="003D482E">
        <w:rPr>
          <w:rFonts w:eastAsia="Courier New"/>
          <w:sz w:val="28"/>
          <w:szCs w:val="28"/>
          <w:lang w:bidi="ru-RU"/>
        </w:rPr>
        <w:t xml:space="preserve">,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w:t>
      </w:r>
      <w:r w:rsidRPr="003D482E">
        <w:rPr>
          <w:rFonts w:eastAsia="Courier New"/>
          <w:sz w:val="28"/>
          <w:szCs w:val="28"/>
          <w:lang w:bidi="ru-RU"/>
        </w:rPr>
        <w:br/>
        <w:t>об этом в Комиссию посредством представления не позднее 1 апреля года, следующего за отчетным, сообщения, составленного по форме согласно приложению 5 к настоящему Закону.</w:t>
      </w:r>
    </w:p>
    <w:p w14:paraId="1216F374" w14:textId="51F4853D" w:rsidR="00C80ECF" w:rsidRDefault="003D482E" w:rsidP="003D482E">
      <w:pPr>
        <w:spacing w:after="360" w:line="276" w:lineRule="auto"/>
        <w:ind w:right="3" w:firstLine="709"/>
        <w:jc w:val="both"/>
        <w:rPr>
          <w:rFonts w:eastAsia="Courier New"/>
          <w:sz w:val="28"/>
          <w:szCs w:val="28"/>
          <w:lang w:bidi="ru-RU"/>
        </w:rPr>
      </w:pPr>
      <w:r w:rsidRPr="003D482E">
        <w:rPr>
          <w:rFonts w:eastAsia="Courier New"/>
          <w:sz w:val="28"/>
          <w:szCs w:val="28"/>
          <w:lang w:bidi="ru-RU"/>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7" w:history="1">
        <w:r w:rsidRPr="001E57C5">
          <w:rPr>
            <w:rStyle w:val="a5"/>
            <w:rFonts w:eastAsia="Courier New"/>
            <w:sz w:val="28"/>
            <w:szCs w:val="28"/>
            <w:lang w:bidi="ru-RU"/>
          </w:rPr>
          <w:t>Федеральным законом от 21 декабря 2021 года № 414-ФЗ «Об общих принципах организации публичной власти в субъектах Российской Федерации»</w:t>
        </w:r>
      </w:hyperlink>
      <w:r w:rsidRPr="003D482E">
        <w:rPr>
          <w:rFonts w:eastAsia="Courier New"/>
          <w:sz w:val="28"/>
          <w:szCs w:val="28"/>
          <w:lang w:bidi="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w:t>
      </w:r>
      <w:hyperlink r:id="rId28" w:history="1">
        <w:r w:rsidRPr="00B62C04">
          <w:rPr>
            <w:rStyle w:val="a5"/>
            <w:rFonts w:eastAsia="Courier New"/>
            <w:sz w:val="28"/>
            <w:szCs w:val="28"/>
            <w:lang w:bidi="ru-RU"/>
          </w:rPr>
          <w:t xml:space="preserve">Федерального закона </w:t>
        </w:r>
        <w:r w:rsidRPr="00B62C04">
          <w:rPr>
            <w:rStyle w:val="a5"/>
            <w:rFonts w:eastAsia="Courier New"/>
            <w:sz w:val="28"/>
            <w:szCs w:val="28"/>
            <w:lang w:bidi="ru-RU"/>
          </w:rPr>
          <w:br/>
          <w:t>от 25 декабря 2008 года № 273-ФЗ «О противодействии коррупции»</w:t>
        </w:r>
      </w:hyperlink>
      <w:r w:rsidRPr="003D482E">
        <w:rPr>
          <w:rFonts w:eastAsia="Courier New"/>
          <w:sz w:val="28"/>
          <w:szCs w:val="28"/>
          <w:lang w:bidi="ru-RU"/>
        </w:rPr>
        <w:t>.</w:t>
      </w:r>
    </w:p>
    <w:bookmarkStart w:id="0" w:name="_Hlk162879816"/>
    <w:p w14:paraId="62E92639" w14:textId="2F9C59F8" w:rsidR="003D482E" w:rsidRPr="00BF7643" w:rsidRDefault="00BF7643" w:rsidP="003D482E">
      <w:pPr>
        <w:spacing w:after="360" w:line="276" w:lineRule="auto"/>
        <w:ind w:right="3" w:firstLine="709"/>
        <w:jc w:val="both"/>
        <w:rPr>
          <w:i/>
          <w:iCs/>
          <w:sz w:val="28"/>
          <w:szCs w:val="28"/>
        </w:rPr>
      </w:pPr>
      <w:r>
        <w:rPr>
          <w:rFonts w:eastAsia="Courier New"/>
          <w:i/>
          <w:iCs/>
          <w:sz w:val="28"/>
          <w:szCs w:val="28"/>
          <w:lang w:bidi="ru-RU"/>
        </w:rPr>
        <w:fldChar w:fldCharType="begin"/>
      </w:r>
      <w:r>
        <w:rPr>
          <w:rFonts w:eastAsia="Courier New"/>
          <w:i/>
          <w:iCs/>
          <w:sz w:val="28"/>
          <w:szCs w:val="28"/>
          <w:lang w:bidi="ru-RU"/>
        </w:rPr>
        <w:instrText xml:space="preserve"> HYPERLINK "</w:instrText>
      </w:r>
      <w:r w:rsidR="0074742D">
        <w:rPr>
          <w:rFonts w:eastAsia="Courier New"/>
          <w:i/>
          <w:iCs/>
          <w:sz w:val="28"/>
          <w:szCs w:val="28"/>
          <w:lang w:bidi="ru-RU"/>
        </w:rPr>
        <w:instrText>https://нпа.днронлайн.рф/2024-03-28/67-rz-o-vnesenii-izmenenij-v-zakon-donetskoj-narodnoj-respubliki-o-statuse-deputata-narodnogo-soveta-donetskoj-narodnoj-respubliki.html</w:instrText>
      </w:r>
      <w:r>
        <w:rPr>
          <w:rFonts w:eastAsia="Courier New"/>
          <w:i/>
          <w:iCs/>
          <w:sz w:val="28"/>
          <w:szCs w:val="28"/>
          <w:lang w:bidi="ru-RU"/>
        </w:rPr>
        <w:instrText xml:space="preserve">" </w:instrText>
      </w:r>
      <w:r>
        <w:rPr>
          <w:rFonts w:eastAsia="Courier New"/>
          <w:i/>
          <w:iCs/>
          <w:sz w:val="28"/>
          <w:szCs w:val="28"/>
          <w:lang w:bidi="ru-RU"/>
        </w:rPr>
        <w:fldChar w:fldCharType="separate"/>
      </w:r>
      <w:r w:rsidR="003D482E" w:rsidRPr="00BF7643">
        <w:rPr>
          <w:rStyle w:val="a5"/>
          <w:rFonts w:eastAsia="Courier New"/>
          <w:i/>
          <w:iCs/>
          <w:sz w:val="28"/>
          <w:szCs w:val="28"/>
          <w:lang w:bidi="ru-RU"/>
        </w:rPr>
        <w:t>(</w:t>
      </w:r>
      <w:r w:rsidR="001E57C5" w:rsidRPr="00BF7643">
        <w:rPr>
          <w:rStyle w:val="a5"/>
          <w:rFonts w:eastAsia="Courier New"/>
          <w:i/>
          <w:iCs/>
          <w:sz w:val="28"/>
          <w:szCs w:val="28"/>
          <w:lang w:bidi="ru-RU"/>
        </w:rPr>
        <w:t>Ч</w:t>
      </w:r>
      <w:r w:rsidR="001E57C5" w:rsidRPr="00BF7643">
        <w:rPr>
          <w:rStyle w:val="a5"/>
          <w:i/>
          <w:iCs/>
          <w:sz w:val="28"/>
          <w:szCs w:val="28"/>
        </w:rPr>
        <w:t>асть 1 статьи 9 изложена в новой редакции в соответствии с Законом от 28.03.2024 № 67-РЗ</w:t>
      </w:r>
      <w:r w:rsidR="003D482E" w:rsidRPr="00BF7643">
        <w:rPr>
          <w:rStyle w:val="a5"/>
          <w:rFonts w:eastAsia="Courier New"/>
          <w:i/>
          <w:iCs/>
          <w:sz w:val="28"/>
          <w:szCs w:val="28"/>
          <w:lang w:bidi="ru-RU"/>
        </w:rPr>
        <w:t>)</w:t>
      </w:r>
      <w:bookmarkEnd w:id="0"/>
      <w:r>
        <w:rPr>
          <w:rFonts w:eastAsia="Courier New"/>
          <w:i/>
          <w:iCs/>
          <w:sz w:val="28"/>
          <w:szCs w:val="28"/>
          <w:lang w:bidi="ru-RU"/>
        </w:rPr>
        <w:fldChar w:fldCharType="end"/>
      </w:r>
    </w:p>
    <w:p w14:paraId="42309FEA" w14:textId="7C307ACA" w:rsidR="008E3E7B" w:rsidRPr="00CC0BCC" w:rsidRDefault="00036E86" w:rsidP="00F95379">
      <w:pPr>
        <w:spacing w:after="360" w:line="276" w:lineRule="auto"/>
        <w:ind w:right="3" w:firstLine="709"/>
        <w:jc w:val="both"/>
        <w:rPr>
          <w:sz w:val="28"/>
          <w:szCs w:val="28"/>
        </w:rPr>
      </w:pPr>
      <w:r w:rsidRPr="00CC0BCC">
        <w:rPr>
          <w:sz w:val="28"/>
          <w:szCs w:val="28"/>
        </w:rPr>
        <w:t>2</w:t>
      </w:r>
      <w:r w:rsidR="008E3E7B" w:rsidRPr="00CC0BCC">
        <w:rPr>
          <w:sz w:val="28"/>
          <w:szCs w:val="28"/>
        </w:rPr>
        <w:t>.</w:t>
      </w:r>
      <w:r w:rsidR="00096FBC">
        <w:rPr>
          <w:sz w:val="28"/>
          <w:szCs w:val="28"/>
        </w:rPr>
        <w:t> </w:t>
      </w:r>
      <w:r w:rsidR="008E3E7B" w:rsidRPr="00CC0BCC">
        <w:rPr>
          <w:sz w:val="28"/>
          <w:szCs w:val="28"/>
        </w:rPr>
        <w:t xml:space="preserve">Сведения о доходах, расходах, об имуществе и обязательствах имущественного характера, указанные в части 1 настоящей статьи,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sidRPr="00CC0BCC">
        <w:rPr>
          <w:sz w:val="28"/>
          <w:szCs w:val="28"/>
        </w:rPr>
        <w:t>«</w:t>
      </w:r>
      <w:r w:rsidR="008E3E7B" w:rsidRPr="00CC0BCC">
        <w:rPr>
          <w:sz w:val="28"/>
          <w:szCs w:val="28"/>
        </w:rPr>
        <w:t>Справки БК</w:t>
      </w:r>
      <w:r w:rsidRPr="00CC0BCC">
        <w:rPr>
          <w:sz w:val="28"/>
          <w:szCs w:val="28"/>
        </w:rPr>
        <w:t>»</w:t>
      </w:r>
      <w:r w:rsidR="008E3E7B" w:rsidRPr="00CC0BCC">
        <w:rPr>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492C4B" w:rsidRPr="00CC0BCC">
        <w:rPr>
          <w:sz w:val="28"/>
          <w:szCs w:val="28"/>
        </w:rPr>
        <w:t>«</w:t>
      </w:r>
      <w:r w:rsidR="008E3E7B" w:rsidRPr="00CC0BCC">
        <w:rPr>
          <w:sz w:val="28"/>
          <w:szCs w:val="28"/>
        </w:rPr>
        <w:t>Интернет</w:t>
      </w:r>
      <w:r w:rsidR="00492C4B" w:rsidRPr="00CC0BCC">
        <w:rPr>
          <w:sz w:val="28"/>
          <w:szCs w:val="28"/>
        </w:rPr>
        <w:t>»</w:t>
      </w:r>
      <w:r w:rsidR="008E3E7B" w:rsidRPr="00CC0BCC">
        <w:rPr>
          <w:sz w:val="28"/>
          <w:szCs w:val="28"/>
        </w:rPr>
        <w:t>.</w:t>
      </w:r>
    </w:p>
    <w:p w14:paraId="0EA1515C" w14:textId="366C5C23" w:rsidR="008E3E7B" w:rsidRPr="00CC0BCC" w:rsidRDefault="008E3E7B" w:rsidP="00F95379">
      <w:pPr>
        <w:spacing w:after="360" w:line="276" w:lineRule="auto"/>
        <w:ind w:right="3" w:firstLine="709"/>
        <w:jc w:val="both"/>
        <w:rPr>
          <w:sz w:val="28"/>
          <w:szCs w:val="28"/>
        </w:rPr>
      </w:pPr>
      <w:r w:rsidRPr="00CC0BCC">
        <w:rPr>
          <w:sz w:val="28"/>
          <w:szCs w:val="28"/>
        </w:rPr>
        <w:t>3.</w:t>
      </w:r>
      <w:r w:rsidR="00096FBC">
        <w:rPr>
          <w:sz w:val="28"/>
          <w:szCs w:val="28"/>
        </w:rPr>
        <w:t> </w:t>
      </w:r>
      <w:r w:rsidRPr="00CC0BCC">
        <w:rPr>
          <w:sz w:val="28"/>
          <w:szCs w:val="28"/>
        </w:rPr>
        <w:t>Депутат представляет ежегодно:</w:t>
      </w:r>
    </w:p>
    <w:p w14:paraId="5DBAE181" w14:textId="7D3FA488" w:rsidR="008E3E7B" w:rsidRPr="00CC0BCC" w:rsidRDefault="008E3E7B" w:rsidP="00F95379">
      <w:pPr>
        <w:spacing w:after="360" w:line="276" w:lineRule="auto"/>
        <w:ind w:right="3" w:firstLine="709"/>
        <w:jc w:val="both"/>
        <w:rPr>
          <w:sz w:val="28"/>
          <w:szCs w:val="28"/>
        </w:rPr>
      </w:pPr>
      <w:r w:rsidRPr="00CC0BCC">
        <w:rPr>
          <w:sz w:val="28"/>
          <w:szCs w:val="28"/>
        </w:rPr>
        <w:t>1)</w:t>
      </w:r>
      <w:r w:rsidR="00096FBC">
        <w:rPr>
          <w:sz w:val="28"/>
          <w:szCs w:val="28"/>
        </w:rPr>
        <w:t> </w:t>
      </w:r>
      <w:r w:rsidRPr="00CC0BCC">
        <w:rPr>
          <w:sz w:val="28"/>
          <w:szCs w:val="28"/>
        </w:rPr>
        <w:t xml:space="preserve">сведения о своих доходах, полученных за отчетный период (с 1 января по 31 декабря) от всех источников (включая денежное </w:t>
      </w:r>
      <w:r w:rsidR="00972732" w:rsidRPr="00CC0BCC">
        <w:rPr>
          <w:sz w:val="28"/>
          <w:szCs w:val="28"/>
        </w:rPr>
        <w:t>содержание</w:t>
      </w:r>
      <w:r w:rsidRPr="00CC0BCC">
        <w:rPr>
          <w:sz w:val="28"/>
          <w:szCs w:val="28"/>
        </w:rPr>
        <w:t>,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6569FCB6" w14:textId="1B991DB2" w:rsidR="008E3E7B" w:rsidRPr="00CC0BCC" w:rsidRDefault="008E3E7B" w:rsidP="00F95379">
      <w:pPr>
        <w:spacing w:after="360" w:line="276" w:lineRule="auto"/>
        <w:ind w:right="3" w:firstLine="709"/>
        <w:jc w:val="both"/>
        <w:rPr>
          <w:sz w:val="28"/>
          <w:szCs w:val="28"/>
        </w:rPr>
      </w:pPr>
      <w:r w:rsidRPr="00CC0BCC">
        <w:rPr>
          <w:sz w:val="28"/>
          <w:szCs w:val="28"/>
        </w:rPr>
        <w:t>2)</w:t>
      </w:r>
      <w:r w:rsidR="00096FBC">
        <w:rPr>
          <w:sz w:val="28"/>
          <w:szCs w:val="28"/>
        </w:rPr>
        <w:t> </w:t>
      </w:r>
      <w:r w:rsidRPr="00CC0BCC">
        <w:rPr>
          <w:sz w:val="28"/>
          <w:szCs w:val="28"/>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E10ACB5" w14:textId="29F5F39B" w:rsidR="008E3E7B" w:rsidRPr="00CC0BCC" w:rsidRDefault="008E3E7B" w:rsidP="00F95379">
      <w:pPr>
        <w:spacing w:after="360" w:line="276" w:lineRule="auto"/>
        <w:ind w:right="3" w:firstLine="709"/>
        <w:jc w:val="both"/>
        <w:rPr>
          <w:sz w:val="28"/>
          <w:szCs w:val="28"/>
        </w:rPr>
      </w:pPr>
      <w:r w:rsidRPr="00CC0BCC">
        <w:rPr>
          <w:sz w:val="28"/>
          <w:szCs w:val="28"/>
        </w:rPr>
        <w:t>3)</w:t>
      </w:r>
      <w:r w:rsidR="00096FBC">
        <w:rPr>
          <w:sz w:val="28"/>
          <w:szCs w:val="28"/>
        </w:rPr>
        <w:t> </w:t>
      </w:r>
      <w:r w:rsidRPr="00CC0BCC">
        <w:rPr>
          <w:sz w:val="28"/>
          <w:szCs w:val="28"/>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депутата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1AC2216A" w14:textId="212DA614" w:rsidR="008E3E7B" w:rsidRPr="00CC0BCC" w:rsidRDefault="008E3E7B" w:rsidP="00F95379">
      <w:pPr>
        <w:spacing w:after="360" w:line="276" w:lineRule="auto"/>
        <w:ind w:right="3" w:firstLine="709"/>
        <w:jc w:val="both"/>
        <w:rPr>
          <w:sz w:val="28"/>
          <w:szCs w:val="28"/>
        </w:rPr>
      </w:pPr>
      <w:r w:rsidRPr="00CC0BCC">
        <w:rPr>
          <w:sz w:val="28"/>
          <w:szCs w:val="28"/>
        </w:rPr>
        <w:t>4.</w:t>
      </w:r>
      <w:r w:rsidR="00096FBC">
        <w:rPr>
          <w:sz w:val="28"/>
          <w:szCs w:val="28"/>
        </w:rPr>
        <w:t> </w:t>
      </w:r>
      <w:r w:rsidRPr="00CC0BCC">
        <w:rPr>
          <w:sz w:val="28"/>
          <w:szCs w:val="28"/>
        </w:rPr>
        <w:t>В случае если депутат самостоятельно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Законом.</w:t>
      </w:r>
    </w:p>
    <w:p w14:paraId="2488AE69" w14:textId="6390B270" w:rsidR="008E3E7B" w:rsidRPr="00CC0BCC" w:rsidRDefault="008E3E7B" w:rsidP="00F95379">
      <w:pPr>
        <w:spacing w:after="360" w:line="276" w:lineRule="auto"/>
        <w:ind w:right="3" w:firstLine="709"/>
        <w:jc w:val="both"/>
        <w:rPr>
          <w:sz w:val="28"/>
          <w:szCs w:val="28"/>
        </w:rPr>
      </w:pPr>
      <w:r w:rsidRPr="00CC0BCC">
        <w:rPr>
          <w:sz w:val="28"/>
          <w:szCs w:val="28"/>
        </w:rPr>
        <w:t>5.</w:t>
      </w:r>
      <w:r w:rsidR="00096FBC">
        <w:rPr>
          <w:sz w:val="28"/>
          <w:szCs w:val="28"/>
        </w:rPr>
        <w:t> </w:t>
      </w:r>
      <w:r w:rsidRPr="00CC0BCC">
        <w:rPr>
          <w:sz w:val="28"/>
          <w:szCs w:val="28"/>
        </w:rPr>
        <w:t>Депутат может представить уточненные сведения в течение одного месяца после окончания срока, указанного в части 1 настоящей статьи.</w:t>
      </w:r>
    </w:p>
    <w:p w14:paraId="172FA3D4" w14:textId="2A77D763" w:rsidR="008E3E7B" w:rsidRPr="00CC0BCC" w:rsidRDefault="00036E86" w:rsidP="00F95379">
      <w:pPr>
        <w:spacing w:after="360" w:line="276" w:lineRule="auto"/>
        <w:ind w:firstLine="709"/>
        <w:jc w:val="both"/>
        <w:rPr>
          <w:rStyle w:val="a4"/>
          <w:rFonts w:eastAsia="Times New Roman"/>
          <w:b w:val="0"/>
          <w:bCs w:val="0"/>
          <w:sz w:val="28"/>
          <w:szCs w:val="28"/>
        </w:rPr>
      </w:pPr>
      <w:r w:rsidRPr="00CC0BCC">
        <w:rPr>
          <w:sz w:val="28"/>
          <w:szCs w:val="28"/>
        </w:rPr>
        <w:t>6</w:t>
      </w:r>
      <w:r w:rsidR="008E3E7B" w:rsidRPr="00CC0BCC">
        <w:rPr>
          <w:sz w:val="28"/>
          <w:szCs w:val="28"/>
        </w:rPr>
        <w:t>.</w:t>
      </w:r>
      <w:r w:rsidR="00096FBC">
        <w:rPr>
          <w:sz w:val="28"/>
          <w:szCs w:val="28"/>
        </w:rPr>
        <w:t> </w:t>
      </w:r>
      <w:r w:rsidR="008E3E7B" w:rsidRPr="00CC0BCC">
        <w:rPr>
          <w:sz w:val="28"/>
          <w:szCs w:val="28"/>
        </w:rPr>
        <w:t xml:space="preserve">Порядок контроля за расходами депутата, а также за расходами его супруги (супруга) и несовершеннолетних детей определяется согласно </w:t>
      </w:r>
      <w:r w:rsidR="00492C4B" w:rsidRPr="00CC0BCC">
        <w:rPr>
          <w:sz w:val="28"/>
          <w:szCs w:val="28"/>
        </w:rPr>
        <w:t>п</w:t>
      </w:r>
      <w:r w:rsidR="008E3E7B" w:rsidRPr="00CC0BCC">
        <w:rPr>
          <w:sz w:val="28"/>
          <w:szCs w:val="28"/>
        </w:rPr>
        <w:t>риложению 3 к настоящему Закону.</w:t>
      </w:r>
      <w:r w:rsidR="008E3E7B" w:rsidRPr="00CC0BCC">
        <w:rPr>
          <w:rStyle w:val="a4"/>
          <w:rFonts w:eastAsia="Times New Roman"/>
          <w:b w:val="0"/>
          <w:bCs w:val="0"/>
          <w:sz w:val="28"/>
          <w:szCs w:val="28"/>
        </w:rPr>
        <w:t xml:space="preserve"> </w:t>
      </w:r>
    </w:p>
    <w:p w14:paraId="5756A6B4" w14:textId="48B12D68" w:rsidR="00BF7643" w:rsidRPr="008638B8" w:rsidRDefault="00BF7643" w:rsidP="00BF7643">
      <w:pPr>
        <w:spacing w:after="360" w:line="276" w:lineRule="auto"/>
        <w:ind w:firstLine="709"/>
        <w:jc w:val="both"/>
        <w:rPr>
          <w:sz w:val="28"/>
          <w:szCs w:val="28"/>
        </w:rPr>
      </w:pPr>
      <w:r w:rsidRPr="008638B8">
        <w:rPr>
          <w:sz w:val="28"/>
          <w:szCs w:val="28"/>
        </w:rPr>
        <w:t>Статья 10.</w:t>
      </w:r>
      <w:r w:rsidR="00096FBC">
        <w:rPr>
          <w:sz w:val="28"/>
          <w:szCs w:val="28"/>
        </w:rPr>
        <w:t> </w:t>
      </w:r>
      <w:r w:rsidRPr="008638B8">
        <w:rPr>
          <w:b/>
          <w:bCs/>
          <w:sz w:val="28"/>
          <w:szCs w:val="28"/>
        </w:rPr>
        <w:t>Порядок размещения на официальном сайте Народного Совета обобщенной информации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w:t>
      </w:r>
    </w:p>
    <w:p w14:paraId="32463529" w14:textId="77777777" w:rsidR="00BF7643" w:rsidRPr="008638B8" w:rsidRDefault="00BF7643" w:rsidP="00BF7643">
      <w:pPr>
        <w:spacing w:after="360" w:line="276" w:lineRule="auto"/>
        <w:ind w:firstLine="709"/>
        <w:jc w:val="both"/>
        <w:rPr>
          <w:sz w:val="28"/>
          <w:szCs w:val="28"/>
        </w:rPr>
      </w:pPr>
      <w:r w:rsidRPr="008638B8">
        <w:rPr>
          <w:sz w:val="28"/>
          <w:szCs w:val="28"/>
        </w:rPr>
        <w:t>1.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официальном сайте Народного Совета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настоящей статьей.</w:t>
      </w:r>
    </w:p>
    <w:p w14:paraId="4A7243B4" w14:textId="77777777" w:rsidR="00BF7643" w:rsidRPr="008638B8" w:rsidRDefault="00BF7643" w:rsidP="00BF7643">
      <w:pPr>
        <w:spacing w:after="360" w:line="276" w:lineRule="auto"/>
        <w:ind w:firstLine="709"/>
        <w:jc w:val="both"/>
        <w:rPr>
          <w:sz w:val="28"/>
          <w:szCs w:val="28"/>
        </w:rPr>
      </w:pPr>
      <w:r w:rsidRPr="008638B8">
        <w:rPr>
          <w:sz w:val="28"/>
          <w:szCs w:val="28"/>
        </w:rPr>
        <w:t>2. В течение 14 рабочих дней со дня истечения срока, установленного для подачи сведений о доходах, расходах, об имуществе и обязательствах имущественного характера депутатами, на официальном сайте Народного Совета размещается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В данной информации должно быть указано:</w:t>
      </w:r>
    </w:p>
    <w:p w14:paraId="1C9C3A1E" w14:textId="77777777" w:rsidR="00BF7643" w:rsidRPr="008638B8" w:rsidRDefault="00BF7643" w:rsidP="00BF7643">
      <w:pPr>
        <w:spacing w:after="360" w:line="276" w:lineRule="auto"/>
        <w:ind w:firstLine="709"/>
        <w:jc w:val="both"/>
        <w:rPr>
          <w:sz w:val="28"/>
          <w:szCs w:val="28"/>
        </w:rPr>
      </w:pPr>
      <w:r w:rsidRPr="008638B8">
        <w:rPr>
          <w:sz w:val="28"/>
          <w:szCs w:val="28"/>
        </w:rPr>
        <w:t>1) число депутатов по состоянию на 31 декабря отчетного года, осуществляющих депутатскую деятельность на профессиональной (постоянной) основе и без отрыва от основной деятельности;</w:t>
      </w:r>
    </w:p>
    <w:p w14:paraId="306E4FB1" w14:textId="77777777" w:rsidR="00BF7643" w:rsidRPr="008638B8" w:rsidRDefault="00BF7643" w:rsidP="00BF7643">
      <w:pPr>
        <w:spacing w:after="360" w:line="276" w:lineRule="auto"/>
        <w:ind w:firstLine="709"/>
        <w:jc w:val="both"/>
        <w:rPr>
          <w:sz w:val="28"/>
          <w:szCs w:val="28"/>
        </w:rPr>
      </w:pPr>
      <w:r w:rsidRPr="008638B8">
        <w:rPr>
          <w:sz w:val="28"/>
          <w:szCs w:val="28"/>
        </w:rPr>
        <w:t>2) число депутатов, осуществляющих депутатскую деятельность на профессиональной (постоянной) основе, исполнивших и (или) ненадлежащим образом исполнивших обязанность представить сведения о доходах, расходах, об имуществе и обязательствах имущественного характера;</w:t>
      </w:r>
    </w:p>
    <w:p w14:paraId="12F3F506" w14:textId="4B9C4B5F" w:rsidR="00BF7643" w:rsidRPr="008638B8" w:rsidRDefault="00BF7643" w:rsidP="00BF7643">
      <w:pPr>
        <w:spacing w:after="360" w:line="276" w:lineRule="auto"/>
        <w:ind w:firstLine="709"/>
        <w:jc w:val="both"/>
        <w:rPr>
          <w:sz w:val="28"/>
          <w:szCs w:val="28"/>
        </w:rPr>
      </w:pPr>
      <w:r w:rsidRPr="008638B8">
        <w:rPr>
          <w:sz w:val="28"/>
          <w:szCs w:val="28"/>
        </w:rPr>
        <w:t xml:space="preserve">3) число депутатов, осуществляющих депутатскую деятельность без отрыва от основной деятельности (на непостоянной основе), представивших сведения о доходах, расходах, об имуществе и обязательствах имущественного характера в случаях, указанных в части 1 статьи 3 </w:t>
      </w:r>
      <w:hyperlink r:id="rId29" w:history="1">
        <w:r w:rsidRPr="00BF7643">
          <w:rPr>
            <w:rStyle w:val="a5"/>
            <w:sz w:val="28"/>
            <w:szCs w:val="28"/>
          </w:rPr>
          <w:t xml:space="preserve">Федерального закона </w:t>
        </w:r>
        <w:r w:rsidRPr="00BF7643">
          <w:rPr>
            <w:rStyle w:val="a5"/>
            <w:sz w:val="28"/>
            <w:szCs w:val="28"/>
          </w:rPr>
          <w:br/>
          <w:t>от 3 декабря 2012 года № 230-ФЗ «О контроле за соответствием расходов лиц, замещающих государственные должности, и иных лиц их доходам»</w:t>
        </w:r>
      </w:hyperlink>
      <w:r w:rsidRPr="008638B8">
        <w:rPr>
          <w:sz w:val="28"/>
          <w:szCs w:val="28"/>
        </w:rPr>
        <w:t>;</w:t>
      </w:r>
    </w:p>
    <w:p w14:paraId="340B91BD" w14:textId="77777777" w:rsidR="00BF7643" w:rsidRPr="008638B8" w:rsidRDefault="00BF7643" w:rsidP="00BF7643">
      <w:pPr>
        <w:spacing w:after="360" w:line="276" w:lineRule="auto"/>
        <w:ind w:firstLine="709"/>
        <w:jc w:val="both"/>
        <w:rPr>
          <w:sz w:val="28"/>
          <w:szCs w:val="28"/>
        </w:rPr>
      </w:pPr>
      <w:r w:rsidRPr="008638B8">
        <w:rPr>
          <w:sz w:val="28"/>
          <w:szCs w:val="28"/>
        </w:rPr>
        <w:t>4) число депутатов, осуществляющих депутатскую деятельность без отрыва от основной деятельности (на непостоянной основе), представивших уведомление о том, что в течение отчетного периода ими, их супругами и (или) несовершеннолетними детьми не совершались сделки, общая сумма которых превышает общий доход соответствующего депутата и его супруги (супруга) за три года, предшествующих отчетному периоду.</w:t>
      </w:r>
    </w:p>
    <w:p w14:paraId="5BA88C22" w14:textId="77777777" w:rsidR="00BF7643" w:rsidRDefault="00BF7643" w:rsidP="00BF7643">
      <w:pPr>
        <w:spacing w:after="360" w:line="276" w:lineRule="auto"/>
        <w:ind w:firstLine="709"/>
        <w:jc w:val="both"/>
        <w:rPr>
          <w:sz w:val="28"/>
          <w:szCs w:val="28"/>
        </w:rPr>
      </w:pPr>
      <w:r w:rsidRPr="008638B8">
        <w:rPr>
          <w:sz w:val="28"/>
          <w:szCs w:val="28"/>
        </w:rPr>
        <w:t>3. Размещение на официальном сайте Народного Совета обобщенной информации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обеспечивается Комиссией.</w:t>
      </w:r>
    </w:p>
    <w:p w14:paraId="6B037F29" w14:textId="1F055D58" w:rsidR="00036E86" w:rsidRPr="00D67323" w:rsidRDefault="0074742D" w:rsidP="00BF7643">
      <w:pPr>
        <w:spacing w:after="360" w:line="276" w:lineRule="auto"/>
        <w:ind w:firstLine="709"/>
        <w:jc w:val="both"/>
        <w:rPr>
          <w:rStyle w:val="a4"/>
          <w:b w:val="0"/>
          <w:bCs w:val="0"/>
          <w:i/>
          <w:iCs/>
          <w:sz w:val="28"/>
          <w:szCs w:val="28"/>
        </w:rPr>
      </w:pPr>
      <w:hyperlink r:id="rId30" w:history="1">
        <w:r w:rsidR="00BF7643" w:rsidRPr="00D67323">
          <w:rPr>
            <w:rStyle w:val="a5"/>
            <w:i/>
            <w:iCs/>
            <w:sz w:val="28"/>
            <w:szCs w:val="28"/>
          </w:rPr>
          <w:t>(Статья 10</w:t>
        </w:r>
        <w:r w:rsidR="00BF7643" w:rsidRPr="00D67323">
          <w:rPr>
            <w:rStyle w:val="a5"/>
            <w:i/>
            <w:iCs/>
          </w:rPr>
          <w:t xml:space="preserve"> </w:t>
        </w:r>
        <w:r w:rsidR="00BF7643" w:rsidRPr="00D67323">
          <w:rPr>
            <w:rStyle w:val="a5"/>
            <w:i/>
            <w:iCs/>
            <w:sz w:val="28"/>
            <w:szCs w:val="28"/>
          </w:rPr>
          <w:t>изложена в новой редакции в соответствии с Законом от 28.03.2024 № 67-РЗ)</w:t>
        </w:r>
      </w:hyperlink>
      <w:r w:rsidR="00036E86" w:rsidRPr="00D67323">
        <w:rPr>
          <w:rStyle w:val="a4"/>
          <w:b w:val="0"/>
          <w:bCs w:val="0"/>
          <w:i/>
          <w:iCs/>
          <w:sz w:val="28"/>
          <w:szCs w:val="28"/>
        </w:rPr>
        <w:t xml:space="preserve"> </w:t>
      </w:r>
    </w:p>
    <w:p w14:paraId="4AF33321" w14:textId="7B6AA12C"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00531FD7" w:rsidRPr="00CC0BCC">
        <w:rPr>
          <w:rStyle w:val="a4"/>
          <w:rFonts w:eastAsia="Times New Roman"/>
          <w:b w:val="0"/>
          <w:bCs w:val="0"/>
          <w:sz w:val="28"/>
          <w:szCs w:val="28"/>
        </w:rPr>
        <w:t>1</w:t>
      </w:r>
      <w:r w:rsidR="00036E86" w:rsidRPr="00CC0BCC">
        <w:rPr>
          <w:rStyle w:val="a4"/>
          <w:rFonts w:eastAsia="Times New Roman"/>
          <w:b w:val="0"/>
          <w:bCs w:val="0"/>
          <w:sz w:val="28"/>
          <w:szCs w:val="28"/>
        </w:rPr>
        <w:t>1</w:t>
      </w:r>
      <w:r w:rsidRPr="00CC0BCC">
        <w:rPr>
          <w:rStyle w:val="a4"/>
          <w:rFonts w:eastAsia="Times New Roman"/>
          <w:b w:val="0"/>
          <w:bCs w:val="0"/>
          <w:sz w:val="28"/>
          <w:szCs w:val="28"/>
        </w:rPr>
        <w:t>.</w:t>
      </w:r>
      <w:r w:rsidR="00096FBC">
        <w:rPr>
          <w:rStyle w:val="a4"/>
          <w:rFonts w:eastAsia="Times New Roman"/>
          <w:b w:val="0"/>
          <w:bCs w:val="0"/>
          <w:sz w:val="28"/>
          <w:szCs w:val="28"/>
        </w:rPr>
        <w:t> </w:t>
      </w:r>
      <w:r w:rsidRPr="00CC0BCC">
        <w:rPr>
          <w:rStyle w:val="a4"/>
          <w:rFonts w:eastAsia="Times New Roman"/>
          <w:sz w:val="28"/>
          <w:szCs w:val="28"/>
        </w:rPr>
        <w:t>Порядок создания Комиссии</w:t>
      </w:r>
    </w:p>
    <w:p w14:paraId="6EFD67E1" w14:textId="187FE260"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00036E86" w:rsidRPr="00CC0BCC">
        <w:rPr>
          <w:sz w:val="28"/>
          <w:szCs w:val="28"/>
        </w:rPr>
        <w:t>Комиссия образуется Народным Советом на срок полномочий Народного Совета очередного созыва.</w:t>
      </w:r>
    </w:p>
    <w:p w14:paraId="0A871C5A" w14:textId="414BF244"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Состав и порядок работы Комиссии утверждаются постановлением </w:t>
      </w:r>
      <w:r w:rsidR="00E86821" w:rsidRPr="00CC0BCC">
        <w:rPr>
          <w:sz w:val="28"/>
          <w:szCs w:val="28"/>
        </w:rPr>
        <w:t>Народного</w:t>
      </w:r>
      <w:r w:rsidRPr="00CC0BCC">
        <w:rPr>
          <w:sz w:val="28"/>
          <w:szCs w:val="28"/>
        </w:rPr>
        <w:t xml:space="preserve"> Совета в соответствии с федеральн</w:t>
      </w:r>
      <w:r w:rsidR="00C5187A" w:rsidRPr="00CC0BCC">
        <w:rPr>
          <w:sz w:val="28"/>
          <w:szCs w:val="28"/>
        </w:rPr>
        <w:t>ым</w:t>
      </w:r>
      <w:r w:rsidRPr="00CC0BCC">
        <w:rPr>
          <w:sz w:val="28"/>
          <w:szCs w:val="28"/>
        </w:rPr>
        <w:t xml:space="preserve"> законодательств</w:t>
      </w:r>
      <w:r w:rsidR="00C5187A" w:rsidRPr="00CC0BCC">
        <w:rPr>
          <w:sz w:val="28"/>
          <w:szCs w:val="28"/>
        </w:rPr>
        <w:t>ом</w:t>
      </w:r>
      <w:r w:rsidRPr="00CC0BCC">
        <w:rPr>
          <w:sz w:val="28"/>
          <w:szCs w:val="28"/>
        </w:rPr>
        <w:t>.</w:t>
      </w:r>
    </w:p>
    <w:p w14:paraId="7C5754AD" w14:textId="4458325F"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096FBC">
        <w:rPr>
          <w:sz w:val="28"/>
          <w:szCs w:val="28"/>
        </w:rPr>
        <w:t> </w:t>
      </w:r>
      <w:r w:rsidRPr="00CC0BCC">
        <w:rPr>
          <w:sz w:val="28"/>
          <w:szCs w:val="28"/>
        </w:rPr>
        <w:t xml:space="preserve">Председатель </w:t>
      </w:r>
      <w:r w:rsidR="00E86821" w:rsidRPr="00CC0BCC">
        <w:rPr>
          <w:sz w:val="28"/>
          <w:szCs w:val="28"/>
        </w:rPr>
        <w:t>Народного</w:t>
      </w:r>
      <w:r w:rsidRPr="00CC0BCC">
        <w:rPr>
          <w:sz w:val="28"/>
          <w:szCs w:val="28"/>
        </w:rPr>
        <w:t xml:space="preserve"> Совета в течение 30 дней после начала работы </w:t>
      </w:r>
      <w:r w:rsidR="00E86821" w:rsidRPr="00CC0BCC">
        <w:rPr>
          <w:sz w:val="28"/>
          <w:szCs w:val="28"/>
        </w:rPr>
        <w:t>Народного</w:t>
      </w:r>
      <w:r w:rsidRPr="00CC0BCC">
        <w:rPr>
          <w:sz w:val="28"/>
          <w:szCs w:val="28"/>
        </w:rPr>
        <w:t xml:space="preserve"> Совета нового созыва вносит проект постановления </w:t>
      </w:r>
      <w:r w:rsidR="00E86821" w:rsidRPr="00CC0BCC">
        <w:rPr>
          <w:sz w:val="28"/>
          <w:szCs w:val="28"/>
        </w:rPr>
        <w:t>Народного</w:t>
      </w:r>
      <w:r w:rsidRPr="00CC0BCC">
        <w:rPr>
          <w:sz w:val="28"/>
          <w:szCs w:val="28"/>
        </w:rPr>
        <w:t xml:space="preserve"> Совета о составе и порядке работы Комиссии.</w:t>
      </w:r>
    </w:p>
    <w:p w14:paraId="3D586297" w14:textId="0EA63FA1"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096FBC">
        <w:rPr>
          <w:sz w:val="28"/>
          <w:szCs w:val="28"/>
        </w:rPr>
        <w:t> </w:t>
      </w:r>
      <w:r w:rsidRPr="00CC0BCC">
        <w:rPr>
          <w:sz w:val="28"/>
          <w:szCs w:val="28"/>
        </w:rPr>
        <w:t>В состав Комиссии входят председатель Комиссии, его заместитель, секретарь и члены Комиссии.</w:t>
      </w:r>
    </w:p>
    <w:p w14:paraId="02CB0A82" w14:textId="2B73847A"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5.</w:t>
      </w:r>
      <w:r w:rsidR="00096FBC">
        <w:rPr>
          <w:sz w:val="28"/>
          <w:szCs w:val="28"/>
        </w:rPr>
        <w:t> </w:t>
      </w:r>
      <w:r w:rsidRPr="00CC0BCC">
        <w:rPr>
          <w:sz w:val="28"/>
          <w:szCs w:val="28"/>
        </w:rPr>
        <w:t>Все члены Комиссии при принятии решений обладают равными правами.</w:t>
      </w:r>
    </w:p>
    <w:p w14:paraId="451AA9D8" w14:textId="0640A1CD" w:rsidR="000E6590" w:rsidRDefault="00292A35" w:rsidP="00F95379">
      <w:pPr>
        <w:pStyle w:val="a3"/>
        <w:spacing w:before="0" w:beforeAutospacing="0" w:after="360" w:afterAutospacing="0" w:line="276" w:lineRule="auto"/>
        <w:ind w:firstLine="709"/>
        <w:jc w:val="both"/>
        <w:rPr>
          <w:sz w:val="28"/>
          <w:szCs w:val="28"/>
        </w:rPr>
      </w:pPr>
      <w:r w:rsidRPr="00CC0BCC">
        <w:rPr>
          <w:sz w:val="28"/>
          <w:szCs w:val="28"/>
        </w:rPr>
        <w:t>6.</w:t>
      </w:r>
      <w:r w:rsidR="000E6590">
        <w:rPr>
          <w:sz w:val="28"/>
          <w:szCs w:val="28"/>
        </w:rPr>
        <w:t> </w:t>
      </w:r>
      <w:r w:rsidR="000E6590" w:rsidRPr="000E6590">
        <w:rPr>
          <w:sz w:val="28"/>
          <w:szCs w:val="28"/>
        </w:rPr>
        <w:t>Комиссия проводит в порядке, определяемом законом Донецкой Народной Республики, проверки:</w:t>
      </w:r>
    </w:p>
    <w:bookmarkStart w:id="1" w:name="_Hlk162881313"/>
    <w:p w14:paraId="425ED3ED" w14:textId="011BCBD0" w:rsidR="004E40A9" w:rsidRPr="000E6590" w:rsidRDefault="000E6590" w:rsidP="00F95379">
      <w:pPr>
        <w:pStyle w:val="a3"/>
        <w:spacing w:before="0" w:beforeAutospacing="0" w:after="360" w:afterAutospacing="0" w:line="276" w:lineRule="auto"/>
        <w:ind w:firstLine="709"/>
        <w:jc w:val="both"/>
        <w:rPr>
          <w:i/>
          <w:iCs/>
          <w:sz w:val="28"/>
          <w:szCs w:val="28"/>
        </w:rPr>
      </w:pPr>
      <w:r>
        <w:rPr>
          <w:i/>
          <w:iCs/>
          <w:sz w:val="28"/>
          <w:szCs w:val="28"/>
        </w:rPr>
        <w:fldChar w:fldCharType="begin"/>
      </w:r>
      <w:r>
        <w:rPr>
          <w:i/>
          <w:iCs/>
          <w:sz w:val="28"/>
          <w:szCs w:val="28"/>
        </w:rPr>
        <w:instrText xml:space="preserve"> HYPERLINK "</w:instrText>
      </w:r>
      <w:r w:rsidR="0074742D">
        <w:rPr>
          <w:i/>
          <w:iCs/>
          <w:sz w:val="28"/>
          <w:szCs w:val="28"/>
        </w:rPr>
        <w:instrText>https://нпа.днронлайн.рф/2024-03-28/67-rz-o-vnesenii-izmenenij-v-zakon-donetskoj-narodnoj-respubliki-o-statuse-deputata-narodnogo-soveta-donetskoj-narodnoj-respubliki.html</w:instrText>
      </w:r>
      <w:r>
        <w:rPr>
          <w:i/>
          <w:iCs/>
          <w:sz w:val="28"/>
          <w:szCs w:val="28"/>
        </w:rPr>
        <w:instrText xml:space="preserve">" </w:instrText>
      </w:r>
      <w:r>
        <w:rPr>
          <w:i/>
          <w:iCs/>
          <w:sz w:val="28"/>
          <w:szCs w:val="28"/>
        </w:rPr>
        <w:fldChar w:fldCharType="separate"/>
      </w:r>
      <w:r w:rsidRPr="000E6590">
        <w:rPr>
          <w:rStyle w:val="a5"/>
          <w:i/>
          <w:iCs/>
          <w:sz w:val="28"/>
          <w:szCs w:val="28"/>
        </w:rPr>
        <w:t>(Абзац первый части 6 статьи 11</w:t>
      </w:r>
      <w:r w:rsidRPr="000E6590">
        <w:rPr>
          <w:rStyle w:val="a5"/>
          <w:i/>
          <w:iCs/>
        </w:rPr>
        <w:t xml:space="preserve"> </w:t>
      </w:r>
      <w:r w:rsidRPr="000E6590">
        <w:rPr>
          <w:rStyle w:val="a5"/>
          <w:i/>
          <w:iCs/>
          <w:sz w:val="28"/>
          <w:szCs w:val="28"/>
        </w:rPr>
        <w:t>изложен в новой редакции в соответствии с Законом от 28.03.2024 № 67-РЗ)</w:t>
      </w:r>
      <w:bookmarkEnd w:id="1"/>
      <w:r>
        <w:rPr>
          <w:i/>
          <w:iCs/>
          <w:sz w:val="28"/>
          <w:szCs w:val="28"/>
        </w:rPr>
        <w:fldChar w:fldCharType="end"/>
      </w:r>
    </w:p>
    <w:p w14:paraId="4AF4F581" w14:textId="71CC6BA8"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Pr="00CC0BCC">
        <w:rPr>
          <w:sz w:val="28"/>
          <w:szCs w:val="28"/>
        </w:rPr>
        <w:t>достоверности и полноты сведений о доходах, расходах, об имуществе и обязательствах имущественного характера, представляемых депутатами;</w:t>
      </w:r>
    </w:p>
    <w:p w14:paraId="327B2E81" w14:textId="3AB13C19"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соблюдения депутатами ограничений и запретов, установленных </w:t>
      </w:r>
      <w:r w:rsidR="003F1FD7" w:rsidRPr="00CC0BCC">
        <w:rPr>
          <w:sz w:val="28"/>
          <w:szCs w:val="28"/>
        </w:rPr>
        <w:t xml:space="preserve">законодательством Российской Федерации о противодействии коррупции, </w:t>
      </w:r>
      <w:r w:rsidRPr="00CC0BCC">
        <w:rPr>
          <w:sz w:val="28"/>
          <w:szCs w:val="28"/>
        </w:rPr>
        <w:t>федеральными законами</w:t>
      </w:r>
      <w:r w:rsidR="00A521C4" w:rsidRPr="00CC0BCC">
        <w:rPr>
          <w:sz w:val="28"/>
          <w:szCs w:val="28"/>
          <w:lang w:val="uk-UA"/>
        </w:rPr>
        <w:t>.</w:t>
      </w:r>
    </w:p>
    <w:p w14:paraId="6D5ACD2D" w14:textId="2219BBE6" w:rsidR="00036E86" w:rsidRPr="00CC0BCC" w:rsidRDefault="00036E86" w:rsidP="00F95379">
      <w:pPr>
        <w:pStyle w:val="a3"/>
        <w:spacing w:before="0" w:beforeAutospacing="0" w:after="360" w:afterAutospacing="0" w:line="276" w:lineRule="auto"/>
        <w:ind w:right="3" w:firstLine="709"/>
        <w:jc w:val="both"/>
        <w:rPr>
          <w:b/>
          <w:bCs/>
          <w:sz w:val="28"/>
          <w:szCs w:val="28"/>
        </w:rPr>
      </w:pPr>
      <w:r w:rsidRPr="00CC0BCC">
        <w:rPr>
          <w:sz w:val="28"/>
          <w:szCs w:val="28"/>
        </w:rPr>
        <w:t>Статья</w:t>
      </w:r>
      <w:r w:rsidR="00096FBC">
        <w:rPr>
          <w:sz w:val="28"/>
          <w:szCs w:val="28"/>
        </w:rPr>
        <w:t> </w:t>
      </w:r>
      <w:r w:rsidRPr="00CC0BCC">
        <w:rPr>
          <w:sz w:val="28"/>
          <w:szCs w:val="28"/>
        </w:rPr>
        <w:t>12.</w:t>
      </w:r>
      <w:r w:rsidR="00096FBC">
        <w:rPr>
          <w:sz w:val="28"/>
          <w:szCs w:val="28"/>
        </w:rPr>
        <w:t> </w:t>
      </w:r>
      <w:r w:rsidRPr="00CC0BCC">
        <w:rPr>
          <w:b/>
          <w:bCs/>
          <w:sz w:val="28"/>
          <w:szCs w:val="28"/>
        </w:rPr>
        <w:t>Ответственность депутата за нарушение отдельных ограничений, запретов и неисполнение обязанностей</w:t>
      </w:r>
    </w:p>
    <w:p w14:paraId="22016EB8" w14:textId="481FDC32" w:rsidR="00036E86" w:rsidRPr="00CC0BCC" w:rsidRDefault="00036E86" w:rsidP="00F95379">
      <w:pPr>
        <w:pStyle w:val="a3"/>
        <w:spacing w:before="0" w:beforeAutospacing="0" w:after="360" w:afterAutospacing="0" w:line="276" w:lineRule="auto"/>
        <w:ind w:right="3" w:firstLine="709"/>
        <w:jc w:val="both"/>
        <w:rPr>
          <w:sz w:val="28"/>
          <w:szCs w:val="28"/>
        </w:rPr>
      </w:pPr>
      <w:r w:rsidRPr="00CC0BCC">
        <w:rPr>
          <w:sz w:val="28"/>
          <w:szCs w:val="28"/>
        </w:rPr>
        <w:t>1.</w:t>
      </w:r>
      <w:r w:rsidR="00096FBC">
        <w:rPr>
          <w:sz w:val="28"/>
          <w:szCs w:val="28"/>
        </w:rPr>
        <w:t> </w:t>
      </w:r>
      <w:r w:rsidRPr="00CC0BCC">
        <w:rPr>
          <w:sz w:val="28"/>
          <w:szCs w:val="28"/>
        </w:rPr>
        <w:t xml:space="preserve">В соответствии с </w:t>
      </w:r>
      <w:hyperlink r:id="rId31" w:history="1">
        <w:r w:rsidRPr="009E3280">
          <w:rPr>
            <w:rStyle w:val="a5"/>
            <w:sz w:val="28"/>
            <w:szCs w:val="28"/>
          </w:rPr>
          <w:t xml:space="preserve">Федеральным законом от 21 декабря 2021 года </w:t>
        </w:r>
        <w:r w:rsidRPr="009E3280">
          <w:rPr>
            <w:rStyle w:val="a5"/>
            <w:sz w:val="28"/>
            <w:szCs w:val="28"/>
          </w:rPr>
          <w:br/>
          <w:t>№ 414-ФЗ «Об общих принципах организации публичной власти в субъектах Российской Федерации»</w:t>
        </w:r>
      </w:hyperlink>
      <w:r w:rsidRPr="00CC0BCC">
        <w:rPr>
          <w:sz w:val="28"/>
          <w:szCs w:val="28"/>
        </w:rPr>
        <w:t xml:space="preserve"> в случае нарушения депутатом ограничений, запретов и неисполнения обязанностей, предусмотренных частями 1, 15 и 19 статьи 19 </w:t>
      </w:r>
      <w:hyperlink r:id="rId32" w:history="1">
        <w:r w:rsidRPr="009E3280">
          <w:rPr>
            <w:rStyle w:val="a5"/>
            <w:sz w:val="28"/>
            <w:szCs w:val="28"/>
          </w:rPr>
          <w:t>Федерального закона от 21 декабря 2021 года № 414-ФЗ «Об общих принципах организации публичной власти в субъектах Российской Федерации»</w:t>
        </w:r>
      </w:hyperlink>
      <w:r w:rsidRPr="00CC0BCC">
        <w:rPr>
          <w:sz w:val="28"/>
          <w:szCs w:val="28"/>
        </w:rPr>
        <w:t>,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14:paraId="2C0155DF" w14:textId="415DE71F" w:rsidR="00036E86" w:rsidRPr="00CC0BCC" w:rsidRDefault="00036E86" w:rsidP="00F95379">
      <w:pPr>
        <w:pStyle w:val="a3"/>
        <w:spacing w:before="0" w:beforeAutospacing="0" w:after="360" w:afterAutospacing="0" w:line="276" w:lineRule="auto"/>
        <w:ind w:right="3" w:firstLine="709"/>
        <w:jc w:val="both"/>
        <w:rPr>
          <w:sz w:val="28"/>
          <w:szCs w:val="28"/>
        </w:rPr>
      </w:pPr>
      <w:r w:rsidRPr="00CC0BCC">
        <w:rPr>
          <w:sz w:val="28"/>
          <w:szCs w:val="28"/>
        </w:rPr>
        <w:t>1)</w:t>
      </w:r>
      <w:r w:rsidR="00096FBC">
        <w:rPr>
          <w:sz w:val="28"/>
          <w:szCs w:val="28"/>
        </w:rPr>
        <w:t> </w:t>
      </w:r>
      <w:r w:rsidRPr="00CC0BCC">
        <w:rPr>
          <w:sz w:val="28"/>
          <w:szCs w:val="28"/>
        </w:rPr>
        <w:t>предупреждение;</w:t>
      </w:r>
    </w:p>
    <w:p w14:paraId="4A481B5C" w14:textId="08013F54" w:rsidR="00036E86" w:rsidRPr="00CC0BCC" w:rsidRDefault="00036E86" w:rsidP="00F95379">
      <w:pPr>
        <w:pStyle w:val="a3"/>
        <w:spacing w:before="0" w:beforeAutospacing="0" w:after="360" w:afterAutospacing="0" w:line="276" w:lineRule="auto"/>
        <w:ind w:right="3" w:firstLine="709"/>
        <w:jc w:val="both"/>
        <w:rPr>
          <w:sz w:val="28"/>
          <w:szCs w:val="28"/>
        </w:rPr>
      </w:pPr>
      <w:r w:rsidRPr="00CC0BCC">
        <w:rPr>
          <w:sz w:val="28"/>
          <w:szCs w:val="28"/>
        </w:rPr>
        <w:t>2)</w:t>
      </w:r>
      <w:r w:rsidR="00096FBC">
        <w:rPr>
          <w:sz w:val="28"/>
          <w:szCs w:val="28"/>
        </w:rPr>
        <w:t> </w:t>
      </w:r>
      <w:r w:rsidRPr="00CC0BCC">
        <w:rPr>
          <w:sz w:val="28"/>
          <w:szCs w:val="28"/>
        </w:rPr>
        <w:t>освобождение от занимаемой должности в Народном Совете без прекращения депутатских полномочий с лишением права занимать должности в Народном Совете с момента принятия решения о применении к депутату меры ответственности до прекращения срока его полномочий;</w:t>
      </w:r>
    </w:p>
    <w:p w14:paraId="4B4E7FF9" w14:textId="6A8A945F" w:rsidR="00036E86" w:rsidRPr="00CC0BCC" w:rsidRDefault="00036E86" w:rsidP="00F95379">
      <w:pPr>
        <w:pStyle w:val="a3"/>
        <w:spacing w:before="0" w:beforeAutospacing="0" w:after="360" w:afterAutospacing="0" w:line="276" w:lineRule="auto"/>
        <w:ind w:right="3" w:firstLine="709"/>
        <w:jc w:val="both"/>
        <w:rPr>
          <w:sz w:val="28"/>
          <w:szCs w:val="28"/>
        </w:rPr>
      </w:pPr>
      <w:r w:rsidRPr="00CC0BCC">
        <w:rPr>
          <w:sz w:val="28"/>
          <w:szCs w:val="28"/>
        </w:rPr>
        <w:t>3)</w:t>
      </w:r>
      <w:r w:rsidR="00096FBC">
        <w:rPr>
          <w:sz w:val="28"/>
          <w:szCs w:val="28"/>
        </w:rPr>
        <w:t> </w:t>
      </w:r>
      <w:r w:rsidRPr="00CC0BCC">
        <w:rPr>
          <w:sz w:val="28"/>
          <w:szCs w:val="28"/>
        </w:rPr>
        <w:t>запрет занимать должности в Народном Совете до прекращения срока его полномочий.</w:t>
      </w:r>
    </w:p>
    <w:p w14:paraId="1D904E59" w14:textId="4155ADF6" w:rsidR="00036E86" w:rsidRPr="00CC0BCC" w:rsidRDefault="00036E86" w:rsidP="00F95379">
      <w:pPr>
        <w:pStyle w:val="a3"/>
        <w:spacing w:before="0" w:beforeAutospacing="0" w:after="360" w:afterAutospacing="0" w:line="276" w:lineRule="auto"/>
        <w:ind w:right="3" w:firstLine="709"/>
        <w:jc w:val="both"/>
        <w:rPr>
          <w:sz w:val="28"/>
          <w:szCs w:val="28"/>
        </w:rPr>
      </w:pPr>
      <w:r w:rsidRPr="00CC0BCC">
        <w:rPr>
          <w:sz w:val="28"/>
          <w:szCs w:val="28"/>
        </w:rPr>
        <w:t>2.</w:t>
      </w:r>
      <w:r w:rsidR="00096FBC">
        <w:rPr>
          <w:sz w:val="28"/>
          <w:szCs w:val="28"/>
        </w:rPr>
        <w:t> </w:t>
      </w:r>
      <w:r w:rsidRPr="00CC0BCC">
        <w:rPr>
          <w:sz w:val="28"/>
          <w:szCs w:val="28"/>
        </w:rPr>
        <w:t xml:space="preserve">Решение о применении к депутату одной из мер ответственности, указанных в части 1 настоящей статьи, принимается на заседании Народного Совета в соответствии с </w:t>
      </w:r>
      <w:hyperlink r:id="rId33" w:history="1">
        <w:r w:rsidRPr="0077698E">
          <w:rPr>
            <w:rStyle w:val="a5"/>
            <w:sz w:val="28"/>
            <w:szCs w:val="28"/>
          </w:rPr>
          <w:t>Регламентом Народного Совета</w:t>
        </w:r>
      </w:hyperlink>
      <w:r w:rsidRPr="00CC0BCC">
        <w:rPr>
          <w:sz w:val="28"/>
          <w:szCs w:val="28"/>
        </w:rPr>
        <w:t xml:space="preserve">, на основании предложения Комиссии, основанного на результатах проверки, проведенной Комиссией в порядке, предусмотренном для проверки соблюдения депутатами ограничений и запретов, установленных федеральными законами, </w:t>
      </w:r>
      <w:hyperlink r:id="rId34" w:history="1">
        <w:r w:rsidRPr="00D40916">
          <w:rPr>
            <w:rStyle w:val="a5"/>
            <w:sz w:val="28"/>
            <w:szCs w:val="28"/>
          </w:rPr>
          <w:t>Конституцией Донецкой Народной Республики</w:t>
        </w:r>
      </w:hyperlink>
      <w:r w:rsidRPr="00CC0BCC">
        <w:rPr>
          <w:sz w:val="28"/>
          <w:szCs w:val="28"/>
        </w:rPr>
        <w:t xml:space="preserve"> и законами Донецкой Народной Республики.</w:t>
      </w:r>
    </w:p>
    <w:p w14:paraId="441A6C79" w14:textId="429E7B3B" w:rsidR="00036E86" w:rsidRPr="00CC0BCC" w:rsidRDefault="00036E86" w:rsidP="00F95379">
      <w:pPr>
        <w:pStyle w:val="a3"/>
        <w:spacing w:before="0" w:beforeAutospacing="0" w:after="360" w:afterAutospacing="0" w:line="276" w:lineRule="auto"/>
        <w:ind w:right="3" w:firstLine="709"/>
        <w:jc w:val="both"/>
        <w:rPr>
          <w:sz w:val="28"/>
          <w:szCs w:val="28"/>
        </w:rPr>
      </w:pPr>
      <w:r w:rsidRPr="00CC0BCC">
        <w:rPr>
          <w:sz w:val="28"/>
          <w:szCs w:val="28"/>
        </w:rPr>
        <w:t>3.</w:t>
      </w:r>
      <w:r w:rsidR="00096FBC">
        <w:rPr>
          <w:sz w:val="28"/>
          <w:szCs w:val="28"/>
        </w:rPr>
        <w:t> </w:t>
      </w:r>
      <w:r w:rsidRPr="00CC0BCC">
        <w:rPr>
          <w:sz w:val="28"/>
          <w:szCs w:val="28"/>
        </w:rPr>
        <w:t>Решение Народного Совета о применении меры ответственности или об отказе в применении меры ответственности оформляется постановлением Народного Совета, принимаемым большинством голосов от установленного числа депутатов.</w:t>
      </w:r>
    </w:p>
    <w:p w14:paraId="1DB76F72" w14:textId="7C39C07D" w:rsidR="00036E86" w:rsidRDefault="00036E86" w:rsidP="00F95379">
      <w:pPr>
        <w:pStyle w:val="a3"/>
        <w:spacing w:before="0" w:beforeAutospacing="0" w:after="360" w:afterAutospacing="0" w:line="276" w:lineRule="auto"/>
        <w:ind w:firstLine="709"/>
        <w:jc w:val="both"/>
        <w:rPr>
          <w:sz w:val="28"/>
          <w:szCs w:val="28"/>
        </w:rPr>
      </w:pPr>
      <w:r w:rsidRPr="00CC0BCC">
        <w:rPr>
          <w:sz w:val="28"/>
          <w:szCs w:val="28"/>
        </w:rPr>
        <w:t>4.</w:t>
      </w:r>
      <w:r w:rsidR="00D54D84">
        <w:rPr>
          <w:sz w:val="28"/>
          <w:szCs w:val="28"/>
        </w:rPr>
        <w:t> </w:t>
      </w:r>
      <w:r w:rsidR="00D54D84" w:rsidRPr="00D54D84">
        <w:rPr>
          <w:sz w:val="28"/>
          <w:szCs w:val="28"/>
        </w:rPr>
        <w:t>Информация о применении к депутату меры ответственности в виде предупреждения подлежит опубликованию в официальном издании Народного Совета и подлежит размещению на официальном сайте Народного Совета.</w:t>
      </w:r>
    </w:p>
    <w:bookmarkStart w:id="2" w:name="_Hlk162881750"/>
    <w:p w14:paraId="019E1950" w14:textId="53CA0E53" w:rsidR="00DA4F78" w:rsidRPr="00D54D84" w:rsidRDefault="00D54D84" w:rsidP="00F95379">
      <w:pPr>
        <w:pStyle w:val="a3"/>
        <w:spacing w:before="0" w:beforeAutospacing="0" w:after="360" w:afterAutospacing="0" w:line="276" w:lineRule="auto"/>
        <w:ind w:firstLine="709"/>
        <w:jc w:val="both"/>
        <w:rPr>
          <w:i/>
          <w:iCs/>
          <w:sz w:val="28"/>
          <w:szCs w:val="28"/>
        </w:rPr>
      </w:pPr>
      <w:r>
        <w:rPr>
          <w:i/>
          <w:iCs/>
          <w:sz w:val="28"/>
          <w:szCs w:val="28"/>
        </w:rPr>
        <w:fldChar w:fldCharType="begin"/>
      </w:r>
      <w:r>
        <w:rPr>
          <w:i/>
          <w:iCs/>
          <w:sz w:val="28"/>
          <w:szCs w:val="28"/>
        </w:rPr>
        <w:instrText xml:space="preserve"> HYPERLINK "</w:instrText>
      </w:r>
      <w:r w:rsidR="0074742D">
        <w:rPr>
          <w:i/>
          <w:iCs/>
          <w:sz w:val="28"/>
          <w:szCs w:val="28"/>
        </w:rPr>
        <w:instrText>https://нпа.днронлайн.рф/2024-03-28/67-rz-o-vnesenii-izmenenij-v-zakon-donetskoj-narodnoj-respubliki-o-statuse-deputata-narodnogo-soveta-donetskoj-narodnoj-respubliki.html</w:instrText>
      </w:r>
      <w:r>
        <w:rPr>
          <w:i/>
          <w:iCs/>
          <w:sz w:val="28"/>
          <w:szCs w:val="28"/>
        </w:rPr>
        <w:instrText xml:space="preserve">" </w:instrText>
      </w:r>
      <w:r>
        <w:rPr>
          <w:i/>
          <w:iCs/>
          <w:sz w:val="28"/>
          <w:szCs w:val="28"/>
        </w:rPr>
        <w:fldChar w:fldCharType="separate"/>
      </w:r>
      <w:r w:rsidR="00DA4F78" w:rsidRPr="00D54D84">
        <w:rPr>
          <w:rStyle w:val="a5"/>
          <w:i/>
          <w:iCs/>
          <w:sz w:val="28"/>
          <w:szCs w:val="28"/>
        </w:rPr>
        <w:t>(Часть 4 статьи 12 изложена в новой редакции в соответствии с Законом от 28.03.2024 № 67-РЗ</w:t>
      </w:r>
      <w:r w:rsidRPr="00D54D84">
        <w:rPr>
          <w:rStyle w:val="a5"/>
          <w:i/>
          <w:iCs/>
          <w:sz w:val="28"/>
          <w:szCs w:val="28"/>
        </w:rPr>
        <w:t>)</w:t>
      </w:r>
      <w:r>
        <w:rPr>
          <w:i/>
          <w:iCs/>
          <w:sz w:val="28"/>
          <w:szCs w:val="28"/>
        </w:rPr>
        <w:fldChar w:fldCharType="end"/>
      </w:r>
    </w:p>
    <w:bookmarkEnd w:id="2"/>
    <w:p w14:paraId="6B2CB838" w14:textId="64A937E1" w:rsidR="00036E86" w:rsidRPr="00CC0BCC" w:rsidRDefault="00036E86" w:rsidP="00F95379">
      <w:pPr>
        <w:pStyle w:val="a3"/>
        <w:spacing w:before="0" w:beforeAutospacing="0" w:after="360" w:afterAutospacing="0" w:line="276" w:lineRule="auto"/>
        <w:ind w:right="3" w:firstLine="709"/>
        <w:jc w:val="both"/>
        <w:rPr>
          <w:sz w:val="28"/>
          <w:szCs w:val="28"/>
        </w:rPr>
      </w:pPr>
      <w:r w:rsidRPr="00CC0BCC">
        <w:rPr>
          <w:sz w:val="28"/>
          <w:szCs w:val="28"/>
        </w:rPr>
        <w:t>Статья</w:t>
      </w:r>
      <w:r w:rsidR="00096FBC">
        <w:rPr>
          <w:sz w:val="28"/>
          <w:szCs w:val="28"/>
        </w:rPr>
        <w:t> </w:t>
      </w:r>
      <w:r w:rsidRPr="00CC0BCC">
        <w:rPr>
          <w:sz w:val="28"/>
          <w:szCs w:val="28"/>
        </w:rPr>
        <w:t>13.</w:t>
      </w:r>
      <w:r w:rsidR="00096FBC">
        <w:rPr>
          <w:sz w:val="28"/>
          <w:szCs w:val="28"/>
        </w:rPr>
        <w:t> </w:t>
      </w:r>
      <w:r w:rsidRPr="00CC0BCC">
        <w:rPr>
          <w:b/>
          <w:bCs/>
          <w:sz w:val="28"/>
          <w:szCs w:val="28"/>
        </w:rPr>
        <w:t>Порядок применения к депутату меры ответственности в виде досрочного прекращения полномочий депутата за неоднократное несоблюдение ограничений, запретов, обязанностей</w:t>
      </w:r>
    </w:p>
    <w:p w14:paraId="1F190D7D" w14:textId="65134F8A" w:rsidR="00036E86" w:rsidRPr="00CC0BCC" w:rsidRDefault="00036E86" w:rsidP="00F95379">
      <w:pPr>
        <w:pStyle w:val="a3"/>
        <w:spacing w:before="0" w:beforeAutospacing="0" w:after="360" w:afterAutospacing="0" w:line="276" w:lineRule="auto"/>
        <w:ind w:right="3" w:firstLine="709"/>
        <w:jc w:val="both"/>
        <w:rPr>
          <w:sz w:val="28"/>
          <w:szCs w:val="28"/>
        </w:rPr>
      </w:pPr>
      <w:r w:rsidRPr="00CC0BCC">
        <w:rPr>
          <w:sz w:val="28"/>
          <w:szCs w:val="28"/>
        </w:rPr>
        <w:t>1.</w:t>
      </w:r>
      <w:r w:rsidR="00096FBC">
        <w:rPr>
          <w:sz w:val="28"/>
          <w:szCs w:val="28"/>
        </w:rPr>
        <w:t> </w:t>
      </w:r>
      <w:r w:rsidRPr="00CC0BCC">
        <w:rPr>
          <w:sz w:val="28"/>
          <w:szCs w:val="28"/>
        </w:rPr>
        <w:t>Неоднократное несоблюдение ограничений, запретов, обязанностей, установленных законодательством Российской Федерации о противодействии коррупции, является основанием для досрочного прекращения депутатских полномочий.</w:t>
      </w:r>
    </w:p>
    <w:p w14:paraId="0BC95A35" w14:textId="39074095" w:rsidR="00780522" w:rsidRPr="008638B8" w:rsidRDefault="00036E86" w:rsidP="00780522">
      <w:pPr>
        <w:pStyle w:val="a3"/>
        <w:spacing w:before="0" w:beforeAutospacing="0" w:after="360" w:afterAutospacing="0" w:line="276" w:lineRule="auto"/>
        <w:ind w:right="3" w:firstLine="709"/>
        <w:jc w:val="both"/>
        <w:rPr>
          <w:sz w:val="28"/>
          <w:szCs w:val="28"/>
        </w:rPr>
      </w:pPr>
      <w:r w:rsidRPr="00CC0BCC">
        <w:rPr>
          <w:sz w:val="28"/>
          <w:szCs w:val="28"/>
        </w:rPr>
        <w:t>2.</w:t>
      </w:r>
      <w:r w:rsidR="00780522">
        <w:rPr>
          <w:sz w:val="28"/>
          <w:szCs w:val="28"/>
        </w:rPr>
        <w:t> </w:t>
      </w:r>
      <w:r w:rsidR="00780522" w:rsidRPr="008638B8">
        <w:rPr>
          <w:sz w:val="28"/>
          <w:szCs w:val="28"/>
        </w:rPr>
        <w:t>Полномочия депутата досрочно могут быть прекращены по инициативе Комиссии.</w:t>
      </w:r>
    </w:p>
    <w:p w14:paraId="3EA1C513" w14:textId="4132A68D" w:rsidR="00036E86" w:rsidRDefault="00780522" w:rsidP="00780522">
      <w:pPr>
        <w:pStyle w:val="a3"/>
        <w:spacing w:before="0" w:beforeAutospacing="0" w:after="360" w:afterAutospacing="0" w:line="276" w:lineRule="auto"/>
        <w:ind w:right="3" w:firstLine="709"/>
        <w:jc w:val="both"/>
        <w:rPr>
          <w:sz w:val="28"/>
          <w:szCs w:val="28"/>
        </w:rPr>
      </w:pPr>
      <w:r w:rsidRPr="008638B8">
        <w:rPr>
          <w:sz w:val="28"/>
          <w:szCs w:val="28"/>
        </w:rPr>
        <w:t>Основанием для досрочного прекращения полномочий депутата по основанию, предусмотренному частью 1 настоящей статьи, является факт неоднократного (два и более раза) несоблюдения ограничений, запретов, обязанностей депутатом, установленный Комиссией на основании результатов проверки (проверок).</w:t>
      </w:r>
    </w:p>
    <w:bookmarkStart w:id="3" w:name="_Hlk162881931"/>
    <w:p w14:paraId="4F2C49E3" w14:textId="221C46F9" w:rsidR="00780522" w:rsidRPr="00780522" w:rsidRDefault="00780522" w:rsidP="00780522">
      <w:pPr>
        <w:pStyle w:val="a3"/>
        <w:spacing w:before="0" w:beforeAutospacing="0" w:after="360" w:afterAutospacing="0" w:line="276" w:lineRule="auto"/>
        <w:ind w:right="3" w:firstLine="709"/>
        <w:jc w:val="both"/>
        <w:rPr>
          <w:i/>
          <w:iCs/>
          <w:sz w:val="28"/>
          <w:szCs w:val="28"/>
        </w:rPr>
      </w:pPr>
      <w:r>
        <w:rPr>
          <w:i/>
          <w:iCs/>
          <w:sz w:val="28"/>
          <w:szCs w:val="28"/>
        </w:rPr>
        <w:fldChar w:fldCharType="begin"/>
      </w:r>
      <w:r>
        <w:rPr>
          <w:i/>
          <w:iCs/>
          <w:sz w:val="28"/>
          <w:szCs w:val="28"/>
        </w:rPr>
        <w:instrText xml:space="preserve"> HYPERLINK "</w:instrText>
      </w:r>
      <w:r w:rsidR="0074742D">
        <w:rPr>
          <w:i/>
          <w:iCs/>
          <w:sz w:val="28"/>
          <w:szCs w:val="28"/>
        </w:rPr>
        <w:instrText>https://нпа.днронлайн.рф/2024-03-28/67-rz-o-vnesenii-izmenenij-v-zakon-donetskoj-narodnoj-respubliki-o-statuse-deputata-narodnogo-soveta-donetskoj-narodnoj-respubliki.html</w:instrText>
      </w:r>
      <w:r>
        <w:rPr>
          <w:i/>
          <w:iCs/>
          <w:sz w:val="28"/>
          <w:szCs w:val="28"/>
        </w:rPr>
        <w:instrText xml:space="preserve">" </w:instrText>
      </w:r>
      <w:r>
        <w:rPr>
          <w:i/>
          <w:iCs/>
          <w:sz w:val="28"/>
          <w:szCs w:val="28"/>
        </w:rPr>
        <w:fldChar w:fldCharType="separate"/>
      </w:r>
      <w:r w:rsidRPr="00780522">
        <w:rPr>
          <w:rStyle w:val="a5"/>
          <w:i/>
          <w:iCs/>
          <w:sz w:val="28"/>
          <w:szCs w:val="28"/>
        </w:rPr>
        <w:t xml:space="preserve">(Часть 2 статьи 13 изложена в новой редакции в соответствии с Законом </w:t>
      </w:r>
      <w:r w:rsidRPr="00780522">
        <w:rPr>
          <w:rStyle w:val="a5"/>
          <w:i/>
          <w:iCs/>
          <w:sz w:val="28"/>
          <w:szCs w:val="28"/>
        </w:rPr>
        <w:br/>
        <w:t>от 28.03.2024 № 67-РЗ)</w:t>
      </w:r>
      <w:r>
        <w:rPr>
          <w:i/>
          <w:iCs/>
          <w:sz w:val="28"/>
          <w:szCs w:val="28"/>
        </w:rPr>
        <w:fldChar w:fldCharType="end"/>
      </w:r>
    </w:p>
    <w:bookmarkEnd w:id="3"/>
    <w:p w14:paraId="5F123760" w14:textId="7F816D24" w:rsidR="00036E86" w:rsidRPr="00CC0BCC" w:rsidRDefault="00036E86" w:rsidP="00F95379">
      <w:pPr>
        <w:pStyle w:val="a3"/>
        <w:spacing w:before="0" w:beforeAutospacing="0" w:after="360" w:afterAutospacing="0" w:line="276" w:lineRule="auto"/>
        <w:ind w:right="3" w:firstLine="709"/>
        <w:jc w:val="both"/>
        <w:rPr>
          <w:sz w:val="28"/>
          <w:szCs w:val="28"/>
        </w:rPr>
      </w:pPr>
      <w:r w:rsidRPr="00CC0BCC">
        <w:rPr>
          <w:sz w:val="28"/>
          <w:szCs w:val="28"/>
        </w:rPr>
        <w:t>3.</w:t>
      </w:r>
      <w:r w:rsidR="00096FBC">
        <w:rPr>
          <w:sz w:val="28"/>
          <w:szCs w:val="28"/>
        </w:rPr>
        <w:t> </w:t>
      </w:r>
      <w:r w:rsidRPr="00CC0BCC">
        <w:rPr>
          <w:sz w:val="28"/>
          <w:szCs w:val="28"/>
        </w:rPr>
        <w:t>Решение о досрочном прекращении депутатских полномочий принимается на заседании Народного Совета большинством голосов от установленного числа депутатов и оформляется постановлением Народного Совета.</w:t>
      </w:r>
    </w:p>
    <w:p w14:paraId="06439C86" w14:textId="29EFD57D" w:rsidR="00036E86" w:rsidRPr="00CC0BCC" w:rsidRDefault="00036E86" w:rsidP="00F95379">
      <w:pPr>
        <w:pStyle w:val="a3"/>
        <w:spacing w:before="0" w:beforeAutospacing="0" w:after="360" w:afterAutospacing="0" w:line="276" w:lineRule="auto"/>
        <w:ind w:firstLine="709"/>
        <w:jc w:val="both"/>
        <w:rPr>
          <w:sz w:val="28"/>
          <w:szCs w:val="28"/>
        </w:rPr>
      </w:pPr>
      <w:r w:rsidRPr="00CC0BCC">
        <w:rPr>
          <w:sz w:val="28"/>
          <w:szCs w:val="28"/>
        </w:rPr>
        <w:t>4.</w:t>
      </w:r>
      <w:r w:rsidR="00096FBC">
        <w:rPr>
          <w:sz w:val="28"/>
          <w:szCs w:val="28"/>
        </w:rPr>
        <w:t> </w:t>
      </w:r>
      <w:r w:rsidRPr="00CC0BCC">
        <w:rPr>
          <w:sz w:val="28"/>
          <w:szCs w:val="28"/>
        </w:rPr>
        <w:t>Депутат вправе обжаловать примененную к нему меру ответственности в соответствии с действующим законодательством.</w:t>
      </w:r>
    </w:p>
    <w:p w14:paraId="3AB3E022" w14:textId="78E50BEA"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1</w:t>
      </w:r>
      <w:r w:rsidR="00036E86" w:rsidRPr="00CC0BCC">
        <w:rPr>
          <w:rStyle w:val="a4"/>
          <w:rFonts w:eastAsia="Times New Roman"/>
          <w:b w:val="0"/>
          <w:bCs w:val="0"/>
          <w:sz w:val="28"/>
          <w:szCs w:val="28"/>
        </w:rPr>
        <w:t>4</w:t>
      </w:r>
      <w:r w:rsidRPr="00CC0BCC">
        <w:rPr>
          <w:rStyle w:val="a4"/>
          <w:rFonts w:eastAsia="Times New Roman"/>
          <w:b w:val="0"/>
          <w:bCs w:val="0"/>
          <w:sz w:val="28"/>
          <w:szCs w:val="28"/>
        </w:rPr>
        <w:t>.</w:t>
      </w:r>
      <w:r w:rsidR="00096FBC">
        <w:rPr>
          <w:rStyle w:val="a4"/>
          <w:rFonts w:eastAsia="Times New Roman"/>
          <w:b w:val="0"/>
          <w:bCs w:val="0"/>
          <w:sz w:val="28"/>
          <w:szCs w:val="28"/>
        </w:rPr>
        <w:t> </w:t>
      </w:r>
      <w:r w:rsidRPr="00CC0BCC">
        <w:rPr>
          <w:rStyle w:val="a4"/>
          <w:rFonts w:eastAsia="Times New Roman"/>
          <w:sz w:val="28"/>
          <w:szCs w:val="28"/>
        </w:rPr>
        <w:t>Депутатская этика</w:t>
      </w:r>
    </w:p>
    <w:p w14:paraId="21AA46F4" w14:textId="59532A5C"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Pr="00CC0BCC">
        <w:rPr>
          <w:sz w:val="28"/>
          <w:szCs w:val="28"/>
        </w:rPr>
        <w:t xml:space="preserve">Депутатская этика </w:t>
      </w:r>
      <w:r w:rsidR="007058C5" w:rsidRPr="00CC0BCC">
        <w:rPr>
          <w:sz w:val="28"/>
          <w:szCs w:val="28"/>
        </w:rPr>
        <w:t>–</w:t>
      </w:r>
      <w:r w:rsidRPr="00CC0BCC">
        <w:rPr>
          <w:sz w:val="28"/>
          <w:szCs w:val="28"/>
        </w:rPr>
        <w:t xml:space="preserve"> совокупность морально-нравственных принципов и норм поведения, которыми должны руководствоваться депутаты при исполнении ими депутатских полномочий.</w:t>
      </w:r>
    </w:p>
    <w:p w14:paraId="1C70C6E0" w14:textId="4A577E11"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Депутат не вправе использовать в личных целях, а также в интересах лиц, состоящих с ним в близком родстве или свойстве, преимущества депутатского статуса.</w:t>
      </w:r>
    </w:p>
    <w:p w14:paraId="2D8A36C0" w14:textId="3178C784"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096FBC">
        <w:rPr>
          <w:sz w:val="28"/>
          <w:szCs w:val="28"/>
        </w:rPr>
        <w:t> </w:t>
      </w:r>
      <w:r w:rsidRPr="00CC0BCC">
        <w:rPr>
          <w:sz w:val="28"/>
          <w:szCs w:val="28"/>
        </w:rPr>
        <w:t>Депутат должен:</w:t>
      </w:r>
    </w:p>
    <w:p w14:paraId="2A632025" w14:textId="45B44712"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Pr="00CC0BCC">
        <w:rPr>
          <w:sz w:val="28"/>
          <w:szCs w:val="28"/>
        </w:rPr>
        <w:t>сохраняя собственное достоинство, в равной мере уважать достоинство других депутатов, должностных лиц и граждан;</w:t>
      </w:r>
    </w:p>
    <w:p w14:paraId="37D4EE5A" w14:textId="09F8E775"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не употреблять в своей речи грубые, оскорбительные выражения, наносящие ущерб чести и достоинству депутатов и других лиц;</w:t>
      </w:r>
    </w:p>
    <w:p w14:paraId="7EC8D466" w14:textId="60EB483C"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096FBC">
        <w:rPr>
          <w:sz w:val="28"/>
          <w:szCs w:val="28"/>
        </w:rPr>
        <w:t> </w:t>
      </w:r>
      <w:r w:rsidRPr="00CC0BCC">
        <w:rPr>
          <w:sz w:val="28"/>
          <w:szCs w:val="28"/>
        </w:rPr>
        <w:t>не допускать необоснованных обвинений в чей-либо адрес, не использовать заведомо ложную информацию, не призывать к незаконным действиям;</w:t>
      </w:r>
    </w:p>
    <w:p w14:paraId="798947DC" w14:textId="376B84A9"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096FBC">
        <w:rPr>
          <w:sz w:val="28"/>
          <w:szCs w:val="28"/>
        </w:rPr>
        <w:t> </w:t>
      </w:r>
      <w:r w:rsidRPr="00CC0BCC">
        <w:rPr>
          <w:sz w:val="28"/>
          <w:szCs w:val="28"/>
        </w:rPr>
        <w:t>использовать депутатские бланки только для официальных обращений, писем и документов, подписанных собственноручно.</w:t>
      </w:r>
    </w:p>
    <w:p w14:paraId="2296B809" w14:textId="00D75F9D"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096FBC">
        <w:rPr>
          <w:sz w:val="28"/>
          <w:szCs w:val="28"/>
        </w:rPr>
        <w:t> </w:t>
      </w:r>
      <w:r w:rsidRPr="00CC0BCC">
        <w:rPr>
          <w:sz w:val="28"/>
          <w:szCs w:val="28"/>
        </w:rPr>
        <w:t xml:space="preserve">Нормы депутатской этики и ответственность за их нарушение устанавливаются правилами депутатской этики, утверждаемыми </w:t>
      </w:r>
      <w:r w:rsidR="003E0B90" w:rsidRPr="00CC0BCC">
        <w:rPr>
          <w:sz w:val="28"/>
          <w:szCs w:val="28"/>
        </w:rPr>
        <w:t>Народным</w:t>
      </w:r>
      <w:r w:rsidRPr="00CC0BCC">
        <w:rPr>
          <w:sz w:val="28"/>
          <w:szCs w:val="28"/>
        </w:rPr>
        <w:t xml:space="preserve"> Советом.</w:t>
      </w:r>
    </w:p>
    <w:p w14:paraId="0B1F0784" w14:textId="030CE79E"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Глава</w:t>
      </w:r>
      <w:r w:rsidR="00096FBC">
        <w:rPr>
          <w:rStyle w:val="a4"/>
          <w:rFonts w:eastAsia="Times New Roman"/>
          <w:b w:val="0"/>
          <w:bCs w:val="0"/>
          <w:sz w:val="28"/>
          <w:szCs w:val="28"/>
        </w:rPr>
        <w:t> </w:t>
      </w:r>
      <w:r w:rsidRPr="00CC0BCC">
        <w:rPr>
          <w:rStyle w:val="a4"/>
          <w:rFonts w:eastAsia="Times New Roman"/>
          <w:b w:val="0"/>
          <w:bCs w:val="0"/>
          <w:sz w:val="28"/>
          <w:szCs w:val="28"/>
        </w:rPr>
        <w:t>2.</w:t>
      </w:r>
      <w:r w:rsidR="00096FBC">
        <w:rPr>
          <w:rStyle w:val="a4"/>
          <w:rFonts w:eastAsia="Times New Roman"/>
          <w:b w:val="0"/>
          <w:bCs w:val="0"/>
          <w:sz w:val="28"/>
          <w:szCs w:val="28"/>
        </w:rPr>
        <w:t> </w:t>
      </w:r>
      <w:r w:rsidRPr="00CC0BCC">
        <w:rPr>
          <w:rStyle w:val="a4"/>
          <w:rFonts w:eastAsia="Times New Roman"/>
          <w:sz w:val="28"/>
          <w:szCs w:val="28"/>
        </w:rPr>
        <w:t>Права и обязанности депутата</w:t>
      </w:r>
    </w:p>
    <w:p w14:paraId="4070090D" w14:textId="0C156D99"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1</w:t>
      </w:r>
      <w:r w:rsidR="00036E86" w:rsidRPr="00CC0BCC">
        <w:rPr>
          <w:rStyle w:val="a4"/>
          <w:rFonts w:eastAsia="Times New Roman"/>
          <w:b w:val="0"/>
          <w:bCs w:val="0"/>
          <w:sz w:val="28"/>
          <w:szCs w:val="28"/>
        </w:rPr>
        <w:t>5</w:t>
      </w:r>
      <w:r w:rsidRPr="00CC0BCC">
        <w:rPr>
          <w:rStyle w:val="a4"/>
          <w:rFonts w:eastAsia="Times New Roman"/>
          <w:b w:val="0"/>
          <w:bCs w:val="0"/>
          <w:sz w:val="28"/>
          <w:szCs w:val="28"/>
        </w:rPr>
        <w:t>.</w:t>
      </w:r>
      <w:r w:rsidR="00096FBC">
        <w:rPr>
          <w:rStyle w:val="a4"/>
          <w:rFonts w:eastAsia="Times New Roman"/>
          <w:b w:val="0"/>
          <w:bCs w:val="0"/>
          <w:sz w:val="28"/>
          <w:szCs w:val="28"/>
        </w:rPr>
        <w:t> </w:t>
      </w:r>
      <w:r w:rsidRPr="00CC0BCC">
        <w:rPr>
          <w:rStyle w:val="a4"/>
          <w:rFonts w:eastAsia="Times New Roman"/>
          <w:sz w:val="28"/>
          <w:szCs w:val="28"/>
        </w:rPr>
        <w:t>Право законодательной инициативы депутата</w:t>
      </w:r>
    </w:p>
    <w:p w14:paraId="2518171C" w14:textId="328F329B"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Pr="00CC0BCC">
        <w:rPr>
          <w:sz w:val="28"/>
          <w:szCs w:val="28"/>
        </w:rPr>
        <w:t xml:space="preserve">Депутат обладает правом законодательной инициативы, которое реализуется посредством внесения на рассмотрение </w:t>
      </w:r>
      <w:r w:rsidR="00E86821" w:rsidRPr="00CC0BCC">
        <w:rPr>
          <w:sz w:val="28"/>
          <w:szCs w:val="28"/>
        </w:rPr>
        <w:t>Народного</w:t>
      </w:r>
      <w:r w:rsidRPr="00CC0BCC">
        <w:rPr>
          <w:sz w:val="28"/>
          <w:szCs w:val="28"/>
        </w:rPr>
        <w:t xml:space="preserve"> Совета</w:t>
      </w:r>
      <w:r w:rsidR="00297ABF" w:rsidRPr="00CC0BCC">
        <w:rPr>
          <w:sz w:val="28"/>
          <w:szCs w:val="28"/>
        </w:rPr>
        <w:t xml:space="preserve"> проектов законов Донецкой Народной Республики</w:t>
      </w:r>
      <w:r w:rsidRPr="00CC0BCC">
        <w:rPr>
          <w:sz w:val="28"/>
          <w:szCs w:val="28"/>
        </w:rPr>
        <w:t xml:space="preserve">, проектов </w:t>
      </w:r>
      <w:r w:rsidR="000246F9" w:rsidRPr="00CC0BCC">
        <w:rPr>
          <w:sz w:val="28"/>
          <w:szCs w:val="28"/>
        </w:rPr>
        <w:t>постановлений</w:t>
      </w:r>
      <w:r w:rsidRPr="00CC0BCC">
        <w:rPr>
          <w:sz w:val="28"/>
          <w:szCs w:val="28"/>
        </w:rPr>
        <w:t xml:space="preserve"> </w:t>
      </w:r>
      <w:r w:rsidR="00E86821" w:rsidRPr="00CC0BCC">
        <w:rPr>
          <w:sz w:val="28"/>
          <w:szCs w:val="28"/>
        </w:rPr>
        <w:t>Народного</w:t>
      </w:r>
      <w:r w:rsidRPr="00CC0BCC">
        <w:rPr>
          <w:sz w:val="28"/>
          <w:szCs w:val="28"/>
        </w:rPr>
        <w:t xml:space="preserve"> Совета и поправок к ним в порядке, предусмотренном </w:t>
      </w:r>
      <w:hyperlink r:id="rId35" w:history="1">
        <w:r w:rsidRPr="00D40916">
          <w:rPr>
            <w:rStyle w:val="a5"/>
            <w:sz w:val="28"/>
            <w:szCs w:val="28"/>
          </w:rPr>
          <w:t xml:space="preserve">Конституцией </w:t>
        </w:r>
        <w:r w:rsidR="00E86821" w:rsidRPr="00D40916">
          <w:rPr>
            <w:rStyle w:val="a5"/>
            <w:sz w:val="28"/>
            <w:szCs w:val="28"/>
          </w:rPr>
          <w:t>Донецкой Народной Республики</w:t>
        </w:r>
      </w:hyperlink>
      <w:r w:rsidRPr="00CC0BCC">
        <w:rPr>
          <w:sz w:val="28"/>
          <w:szCs w:val="28"/>
        </w:rPr>
        <w:t xml:space="preserve">, </w:t>
      </w:r>
      <w:hyperlink r:id="rId36" w:history="1">
        <w:r w:rsidRPr="0077698E">
          <w:rPr>
            <w:rStyle w:val="a5"/>
            <w:sz w:val="28"/>
            <w:szCs w:val="28"/>
          </w:rPr>
          <w:t xml:space="preserve">Регламентом </w:t>
        </w:r>
        <w:r w:rsidR="00E86821" w:rsidRPr="0077698E">
          <w:rPr>
            <w:rStyle w:val="a5"/>
            <w:sz w:val="28"/>
            <w:szCs w:val="28"/>
          </w:rPr>
          <w:t>Народного</w:t>
        </w:r>
        <w:r w:rsidRPr="0077698E">
          <w:rPr>
            <w:rStyle w:val="a5"/>
            <w:sz w:val="28"/>
            <w:szCs w:val="28"/>
          </w:rPr>
          <w:t xml:space="preserve"> Совета</w:t>
        </w:r>
      </w:hyperlink>
      <w:r w:rsidRPr="00CC0BCC">
        <w:rPr>
          <w:sz w:val="28"/>
          <w:szCs w:val="28"/>
        </w:rPr>
        <w:t>.</w:t>
      </w:r>
    </w:p>
    <w:p w14:paraId="283B496A" w14:textId="377844E6"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Законодательная инициатива депутата подлежит обязательному рассмотрению </w:t>
      </w:r>
      <w:r w:rsidR="000246F9" w:rsidRPr="00CC0BCC">
        <w:rPr>
          <w:sz w:val="28"/>
          <w:szCs w:val="28"/>
        </w:rPr>
        <w:t>Народным</w:t>
      </w:r>
      <w:r w:rsidRPr="00CC0BCC">
        <w:rPr>
          <w:sz w:val="28"/>
          <w:szCs w:val="28"/>
        </w:rPr>
        <w:t xml:space="preserve"> Советом в порядке, установленном </w:t>
      </w:r>
      <w:hyperlink r:id="rId37" w:history="1">
        <w:r w:rsidRPr="0077698E">
          <w:rPr>
            <w:rStyle w:val="a5"/>
            <w:sz w:val="28"/>
            <w:szCs w:val="28"/>
          </w:rPr>
          <w:t xml:space="preserve">Регламентом </w:t>
        </w:r>
        <w:r w:rsidR="00E86821" w:rsidRPr="0077698E">
          <w:rPr>
            <w:rStyle w:val="a5"/>
            <w:sz w:val="28"/>
            <w:szCs w:val="28"/>
          </w:rPr>
          <w:t>Народного</w:t>
        </w:r>
        <w:r w:rsidRPr="0077698E">
          <w:rPr>
            <w:rStyle w:val="a5"/>
            <w:sz w:val="28"/>
            <w:szCs w:val="28"/>
          </w:rPr>
          <w:t xml:space="preserve"> Совета</w:t>
        </w:r>
      </w:hyperlink>
      <w:r w:rsidRPr="00CC0BCC">
        <w:rPr>
          <w:sz w:val="28"/>
          <w:szCs w:val="28"/>
        </w:rPr>
        <w:t>.</w:t>
      </w:r>
    </w:p>
    <w:p w14:paraId="057C42D9" w14:textId="46098DF2"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1</w:t>
      </w:r>
      <w:r w:rsidR="00036E86" w:rsidRPr="00CC0BCC">
        <w:rPr>
          <w:rStyle w:val="a4"/>
          <w:rFonts w:eastAsia="Times New Roman"/>
          <w:b w:val="0"/>
          <w:bCs w:val="0"/>
          <w:sz w:val="28"/>
          <w:szCs w:val="28"/>
        </w:rPr>
        <w:t>6</w:t>
      </w:r>
      <w:r w:rsidRPr="00CC0BCC">
        <w:rPr>
          <w:rStyle w:val="a4"/>
          <w:rFonts w:eastAsia="Times New Roman"/>
          <w:b w:val="0"/>
          <w:bCs w:val="0"/>
          <w:sz w:val="28"/>
          <w:szCs w:val="28"/>
        </w:rPr>
        <w:t>.</w:t>
      </w:r>
      <w:r w:rsidR="00096FBC">
        <w:rPr>
          <w:rStyle w:val="a4"/>
          <w:rFonts w:eastAsia="Times New Roman"/>
          <w:b w:val="0"/>
          <w:bCs w:val="0"/>
          <w:sz w:val="28"/>
          <w:szCs w:val="28"/>
        </w:rPr>
        <w:t> </w:t>
      </w:r>
      <w:r w:rsidRPr="00CC0BCC">
        <w:rPr>
          <w:rStyle w:val="a4"/>
          <w:rFonts w:eastAsia="Times New Roman"/>
          <w:sz w:val="28"/>
          <w:szCs w:val="28"/>
        </w:rPr>
        <w:t>Право депутатов на депутатские объединения</w:t>
      </w:r>
    </w:p>
    <w:p w14:paraId="544ADA6E" w14:textId="04D3B12F" w:rsidR="000246F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000246F9" w:rsidRPr="00CC0BCC">
        <w:rPr>
          <w:sz w:val="28"/>
          <w:szCs w:val="28"/>
        </w:rPr>
        <w:t>Депутаты, избранные в составе списков кандидатов, допущенных к распределению депутатских мандатов в Народном Совете, входят в депутатские объединения (во фракции), за исключением случая, предусмотренного частью 6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в составе списков кандидатов политических партий, указанных в части 6 настоящей статьи.</w:t>
      </w:r>
    </w:p>
    <w:p w14:paraId="2D8DDA1E" w14:textId="036D6600" w:rsidR="000246F9" w:rsidRPr="00CC0BCC" w:rsidRDefault="00292A35" w:rsidP="00F95379">
      <w:pPr>
        <w:spacing w:after="360" w:line="276" w:lineRule="auto"/>
        <w:ind w:firstLine="709"/>
        <w:jc w:val="both"/>
        <w:rPr>
          <w:sz w:val="28"/>
          <w:szCs w:val="28"/>
        </w:rPr>
      </w:pPr>
      <w:r w:rsidRPr="00CC0BCC">
        <w:rPr>
          <w:sz w:val="28"/>
          <w:szCs w:val="28"/>
        </w:rPr>
        <w:t>2.</w:t>
      </w:r>
      <w:r w:rsidR="00096FBC">
        <w:rPr>
          <w:sz w:val="28"/>
          <w:szCs w:val="28"/>
        </w:rPr>
        <w:t> </w:t>
      </w:r>
      <w:r w:rsidR="000246F9" w:rsidRPr="00CC0BCC">
        <w:rPr>
          <w:sz w:val="28"/>
          <w:szCs w:val="28"/>
        </w:rPr>
        <w:t>Депутаты, избранные в составе списков кандидатов политических партий, указанных в части 6 настоящей статьи, вправе образовывать депутатские объединения, не являющиеся фракциями.</w:t>
      </w:r>
    </w:p>
    <w:p w14:paraId="4EF94E65" w14:textId="611C7002"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096FBC">
        <w:rPr>
          <w:sz w:val="28"/>
          <w:szCs w:val="28"/>
        </w:rPr>
        <w:t> </w:t>
      </w:r>
      <w:r w:rsidRPr="00CC0BCC">
        <w:rPr>
          <w:sz w:val="28"/>
          <w:szCs w:val="28"/>
        </w:rPr>
        <w:t>Внутренняя деятельность депутатских объединений организуется ими самостоятельно.</w:t>
      </w:r>
    </w:p>
    <w:p w14:paraId="4D414ABD" w14:textId="31A53DEF"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096FBC">
        <w:rPr>
          <w:sz w:val="28"/>
          <w:szCs w:val="28"/>
        </w:rPr>
        <w:t> </w:t>
      </w:r>
      <w:r w:rsidRPr="00CC0BCC">
        <w:rPr>
          <w:sz w:val="28"/>
          <w:szCs w:val="28"/>
        </w:rPr>
        <w:t xml:space="preserve">Депутатские объединения информируют Председателя </w:t>
      </w:r>
      <w:r w:rsidR="00E86821" w:rsidRPr="00CC0BCC">
        <w:rPr>
          <w:sz w:val="28"/>
          <w:szCs w:val="28"/>
        </w:rPr>
        <w:t>Народного</w:t>
      </w:r>
      <w:r w:rsidRPr="00CC0BCC">
        <w:rPr>
          <w:sz w:val="28"/>
          <w:szCs w:val="28"/>
        </w:rPr>
        <w:t xml:space="preserve"> Совета, Президиум </w:t>
      </w:r>
      <w:r w:rsidR="00E86821" w:rsidRPr="00CC0BCC">
        <w:rPr>
          <w:sz w:val="28"/>
          <w:szCs w:val="28"/>
        </w:rPr>
        <w:t>Народного</w:t>
      </w:r>
      <w:r w:rsidRPr="00CC0BCC">
        <w:rPr>
          <w:sz w:val="28"/>
          <w:szCs w:val="28"/>
        </w:rPr>
        <w:t xml:space="preserve"> Совета о своих решениях.</w:t>
      </w:r>
    </w:p>
    <w:p w14:paraId="0E1DE2DB" w14:textId="2EF8C7E6" w:rsidR="000246F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5.</w:t>
      </w:r>
      <w:r w:rsidR="00096FBC">
        <w:rPr>
          <w:sz w:val="28"/>
          <w:szCs w:val="28"/>
        </w:rPr>
        <w:t> </w:t>
      </w:r>
      <w:r w:rsidR="000246F9" w:rsidRPr="00CC0BCC">
        <w:rPr>
          <w:sz w:val="28"/>
          <w:szCs w:val="28"/>
        </w:rPr>
        <w:t xml:space="preserve">Порядок деятельности фракций и порядок формирования и деятельности других депутатских объединений устанавливаются </w:t>
      </w:r>
      <w:hyperlink r:id="rId38" w:history="1">
        <w:r w:rsidR="000246F9" w:rsidRPr="0077698E">
          <w:rPr>
            <w:rStyle w:val="a5"/>
            <w:sz w:val="28"/>
            <w:szCs w:val="28"/>
          </w:rPr>
          <w:t>Регламентом Народного Совета</w:t>
        </w:r>
      </w:hyperlink>
      <w:r w:rsidR="000246F9" w:rsidRPr="00CC0BCC">
        <w:rPr>
          <w:sz w:val="28"/>
          <w:szCs w:val="28"/>
        </w:rPr>
        <w:t>.</w:t>
      </w:r>
    </w:p>
    <w:p w14:paraId="4F11490A" w14:textId="05892C44" w:rsidR="000246F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6.</w:t>
      </w:r>
      <w:r w:rsidR="00096FBC">
        <w:rPr>
          <w:sz w:val="28"/>
          <w:szCs w:val="28"/>
        </w:rPr>
        <w:t> </w:t>
      </w:r>
      <w:r w:rsidR="000246F9" w:rsidRPr="00CC0BCC">
        <w:rPr>
          <w:sz w:val="28"/>
          <w:szCs w:val="28"/>
        </w:rPr>
        <w:t>В случае прекращения деятельности политической партии в связи с ее ликвидацией или реорганизацией деятельность ее фракции в Народном Совете,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7005832B" w14:textId="55D1DF1D"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1</w:t>
      </w:r>
      <w:r w:rsidR="00036E86" w:rsidRPr="00CC0BCC">
        <w:rPr>
          <w:rStyle w:val="a4"/>
          <w:rFonts w:eastAsia="Times New Roman"/>
          <w:b w:val="0"/>
          <w:bCs w:val="0"/>
          <w:sz w:val="28"/>
          <w:szCs w:val="28"/>
        </w:rPr>
        <w:t>7</w:t>
      </w:r>
      <w:r w:rsidRPr="00CC0BCC">
        <w:rPr>
          <w:rStyle w:val="a4"/>
          <w:rFonts w:eastAsia="Times New Roman"/>
          <w:b w:val="0"/>
          <w:bCs w:val="0"/>
          <w:sz w:val="28"/>
          <w:szCs w:val="28"/>
        </w:rPr>
        <w:t>.</w:t>
      </w:r>
      <w:r w:rsidR="00096FBC">
        <w:rPr>
          <w:rStyle w:val="a4"/>
          <w:rFonts w:eastAsia="Times New Roman"/>
          <w:b w:val="0"/>
          <w:bCs w:val="0"/>
          <w:sz w:val="28"/>
          <w:szCs w:val="28"/>
        </w:rPr>
        <w:t> </w:t>
      </w:r>
      <w:r w:rsidRPr="00CC0BCC">
        <w:rPr>
          <w:rStyle w:val="a4"/>
          <w:rFonts w:eastAsia="Times New Roman"/>
          <w:sz w:val="28"/>
          <w:szCs w:val="28"/>
        </w:rPr>
        <w:t xml:space="preserve">Участие депутата в заседаниях </w:t>
      </w:r>
      <w:r w:rsidR="00E86821" w:rsidRPr="00CC0BCC">
        <w:rPr>
          <w:rStyle w:val="a4"/>
          <w:rFonts w:eastAsia="Times New Roman"/>
          <w:sz w:val="28"/>
          <w:szCs w:val="28"/>
        </w:rPr>
        <w:t>Народного</w:t>
      </w:r>
      <w:r w:rsidRPr="00CC0BCC">
        <w:rPr>
          <w:rStyle w:val="a4"/>
          <w:rFonts w:eastAsia="Times New Roman"/>
          <w:sz w:val="28"/>
          <w:szCs w:val="28"/>
        </w:rPr>
        <w:t xml:space="preserve"> Совета, комитетов и иных органов </w:t>
      </w:r>
      <w:r w:rsidR="00E86821" w:rsidRPr="00CC0BCC">
        <w:rPr>
          <w:rStyle w:val="a4"/>
          <w:rFonts w:eastAsia="Times New Roman"/>
          <w:sz w:val="28"/>
          <w:szCs w:val="28"/>
        </w:rPr>
        <w:t>Народного</w:t>
      </w:r>
      <w:r w:rsidRPr="00CC0BCC">
        <w:rPr>
          <w:rStyle w:val="a4"/>
          <w:rFonts w:eastAsia="Times New Roman"/>
          <w:sz w:val="28"/>
          <w:szCs w:val="28"/>
        </w:rPr>
        <w:t xml:space="preserve"> Совета, исполнительных органов </w:t>
      </w:r>
      <w:r w:rsidR="00E86821" w:rsidRPr="00CC0BCC">
        <w:rPr>
          <w:rStyle w:val="a4"/>
          <w:rFonts w:eastAsia="Times New Roman"/>
          <w:sz w:val="28"/>
          <w:szCs w:val="28"/>
        </w:rPr>
        <w:t>Донецкой Народной Республики</w:t>
      </w:r>
    </w:p>
    <w:p w14:paraId="1E85E95B" w14:textId="362B07C4"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Pr="00CC0BCC">
        <w:rPr>
          <w:sz w:val="28"/>
          <w:szCs w:val="28"/>
        </w:rPr>
        <w:t xml:space="preserve">На заседаниях </w:t>
      </w:r>
      <w:r w:rsidR="00E86821" w:rsidRPr="00CC0BCC">
        <w:rPr>
          <w:sz w:val="28"/>
          <w:szCs w:val="28"/>
        </w:rPr>
        <w:t>Народного</w:t>
      </w:r>
      <w:r w:rsidRPr="00CC0BCC">
        <w:rPr>
          <w:sz w:val="28"/>
          <w:szCs w:val="28"/>
        </w:rPr>
        <w:t xml:space="preserve"> Совета депутаты рассматривают и решают вопросы, отнесенные к компетенции </w:t>
      </w:r>
      <w:r w:rsidR="00E86821" w:rsidRPr="00CC0BCC">
        <w:rPr>
          <w:sz w:val="28"/>
          <w:szCs w:val="28"/>
        </w:rPr>
        <w:t>Народного</w:t>
      </w:r>
      <w:r w:rsidRPr="00CC0BCC">
        <w:rPr>
          <w:sz w:val="28"/>
          <w:szCs w:val="28"/>
        </w:rPr>
        <w:t xml:space="preserve"> Совета.</w:t>
      </w:r>
    </w:p>
    <w:p w14:paraId="12560EB8" w14:textId="42952E41"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Депутат реализует на заседаниях </w:t>
      </w:r>
      <w:r w:rsidR="00E86821" w:rsidRPr="00CC0BCC">
        <w:rPr>
          <w:sz w:val="28"/>
          <w:szCs w:val="28"/>
        </w:rPr>
        <w:t>Народного</w:t>
      </w:r>
      <w:r w:rsidRPr="00CC0BCC">
        <w:rPr>
          <w:sz w:val="28"/>
          <w:szCs w:val="28"/>
        </w:rPr>
        <w:t xml:space="preserve"> Совета, комитетов или иных органов </w:t>
      </w:r>
      <w:r w:rsidR="00E86821" w:rsidRPr="00CC0BCC">
        <w:rPr>
          <w:sz w:val="28"/>
          <w:szCs w:val="28"/>
        </w:rPr>
        <w:t>Народного</w:t>
      </w:r>
      <w:r w:rsidRPr="00CC0BCC">
        <w:rPr>
          <w:sz w:val="28"/>
          <w:szCs w:val="28"/>
        </w:rPr>
        <w:t xml:space="preserve"> Совета предоставленные ему права в соответствии с федеральным законодательством, законодательством </w:t>
      </w:r>
      <w:r w:rsidR="00E86821" w:rsidRPr="00CC0BCC">
        <w:rPr>
          <w:sz w:val="28"/>
          <w:szCs w:val="28"/>
        </w:rPr>
        <w:t>Донецкой Народной Республики</w:t>
      </w:r>
      <w:r w:rsidRPr="00CC0BCC">
        <w:rPr>
          <w:sz w:val="28"/>
          <w:szCs w:val="28"/>
        </w:rPr>
        <w:t xml:space="preserve">, </w:t>
      </w:r>
      <w:hyperlink r:id="rId39" w:history="1">
        <w:r w:rsidRPr="0077698E">
          <w:rPr>
            <w:rStyle w:val="a5"/>
            <w:sz w:val="28"/>
            <w:szCs w:val="28"/>
          </w:rPr>
          <w:t xml:space="preserve">Регламентом </w:t>
        </w:r>
        <w:r w:rsidR="00E86821" w:rsidRPr="0077698E">
          <w:rPr>
            <w:rStyle w:val="a5"/>
            <w:sz w:val="28"/>
            <w:szCs w:val="28"/>
          </w:rPr>
          <w:t>Народного</w:t>
        </w:r>
        <w:r w:rsidRPr="0077698E">
          <w:rPr>
            <w:rStyle w:val="a5"/>
            <w:sz w:val="28"/>
            <w:szCs w:val="28"/>
          </w:rPr>
          <w:t xml:space="preserve"> Совета</w:t>
        </w:r>
      </w:hyperlink>
      <w:r w:rsidRPr="00CC0BCC">
        <w:rPr>
          <w:sz w:val="28"/>
          <w:szCs w:val="28"/>
        </w:rPr>
        <w:t>.</w:t>
      </w:r>
    </w:p>
    <w:p w14:paraId="0A7F6756" w14:textId="099D63C3"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096FBC">
        <w:rPr>
          <w:sz w:val="28"/>
          <w:szCs w:val="28"/>
        </w:rPr>
        <w:t> </w:t>
      </w:r>
      <w:r w:rsidRPr="00CC0BCC">
        <w:rPr>
          <w:sz w:val="28"/>
          <w:szCs w:val="28"/>
        </w:rPr>
        <w:t xml:space="preserve">Депутат обязан участвовать в заседаниях </w:t>
      </w:r>
      <w:r w:rsidR="00E86821" w:rsidRPr="00CC0BCC">
        <w:rPr>
          <w:sz w:val="28"/>
          <w:szCs w:val="28"/>
        </w:rPr>
        <w:t>Народного</w:t>
      </w:r>
      <w:r w:rsidRPr="00CC0BCC">
        <w:rPr>
          <w:sz w:val="28"/>
          <w:szCs w:val="28"/>
        </w:rPr>
        <w:t xml:space="preserve"> Совета, комитетов и иных органов </w:t>
      </w:r>
      <w:r w:rsidR="00E86821" w:rsidRPr="00CC0BCC">
        <w:rPr>
          <w:sz w:val="28"/>
          <w:szCs w:val="28"/>
        </w:rPr>
        <w:t>Народного</w:t>
      </w:r>
      <w:r w:rsidRPr="00CC0BCC">
        <w:rPr>
          <w:sz w:val="28"/>
          <w:szCs w:val="28"/>
        </w:rPr>
        <w:t xml:space="preserve"> Совета, членом которых он является.</w:t>
      </w:r>
    </w:p>
    <w:p w14:paraId="54AC1473" w14:textId="736CDAB2"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 xml:space="preserve">При невозможности присутствовать на заседаниях </w:t>
      </w:r>
      <w:r w:rsidR="00E86821" w:rsidRPr="00CC0BCC">
        <w:rPr>
          <w:sz w:val="28"/>
          <w:szCs w:val="28"/>
        </w:rPr>
        <w:t>Народного</w:t>
      </w:r>
      <w:r w:rsidRPr="00CC0BCC">
        <w:rPr>
          <w:sz w:val="28"/>
          <w:szCs w:val="28"/>
        </w:rPr>
        <w:t xml:space="preserve"> Совета, комитета или иного органа </w:t>
      </w:r>
      <w:r w:rsidR="00E86821" w:rsidRPr="00CC0BCC">
        <w:rPr>
          <w:sz w:val="28"/>
          <w:szCs w:val="28"/>
        </w:rPr>
        <w:t>Народного</w:t>
      </w:r>
      <w:r w:rsidRPr="00CC0BCC">
        <w:rPr>
          <w:sz w:val="28"/>
          <w:szCs w:val="28"/>
        </w:rPr>
        <w:t xml:space="preserve"> Совета, членом которого он является, депутат заблаговременно информирует об этом соответственно Председателя </w:t>
      </w:r>
      <w:r w:rsidR="00E86821" w:rsidRPr="00CC0BCC">
        <w:rPr>
          <w:sz w:val="28"/>
          <w:szCs w:val="28"/>
        </w:rPr>
        <w:t>Народного</w:t>
      </w:r>
      <w:r w:rsidRPr="00CC0BCC">
        <w:rPr>
          <w:sz w:val="28"/>
          <w:szCs w:val="28"/>
        </w:rPr>
        <w:t xml:space="preserve"> Совета, председателя комитета или иного органа </w:t>
      </w:r>
      <w:r w:rsidR="00E86821" w:rsidRPr="00CC0BCC">
        <w:rPr>
          <w:sz w:val="28"/>
          <w:szCs w:val="28"/>
        </w:rPr>
        <w:t>Народного</w:t>
      </w:r>
      <w:r w:rsidRPr="00CC0BCC">
        <w:rPr>
          <w:sz w:val="28"/>
          <w:szCs w:val="28"/>
        </w:rPr>
        <w:t xml:space="preserve"> Совета.</w:t>
      </w:r>
    </w:p>
    <w:p w14:paraId="6899612F" w14:textId="50B74D0F"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096FBC">
        <w:rPr>
          <w:sz w:val="28"/>
          <w:szCs w:val="28"/>
        </w:rPr>
        <w:t> </w:t>
      </w:r>
      <w:r w:rsidRPr="00CC0BCC">
        <w:rPr>
          <w:sz w:val="28"/>
          <w:szCs w:val="28"/>
        </w:rPr>
        <w:t xml:space="preserve">Депутат обладает правом решающего голоса по всем вопросам, рассматриваемым </w:t>
      </w:r>
      <w:r w:rsidR="005768B8" w:rsidRPr="00CC0BCC">
        <w:rPr>
          <w:sz w:val="28"/>
          <w:szCs w:val="28"/>
        </w:rPr>
        <w:t>Народным</w:t>
      </w:r>
      <w:r w:rsidRPr="00CC0BCC">
        <w:rPr>
          <w:sz w:val="28"/>
          <w:szCs w:val="28"/>
        </w:rPr>
        <w:t xml:space="preserve"> Советом, комитетом или иным органом </w:t>
      </w:r>
      <w:r w:rsidR="00E86821" w:rsidRPr="00CC0BCC">
        <w:rPr>
          <w:sz w:val="28"/>
          <w:szCs w:val="28"/>
        </w:rPr>
        <w:t>Народного</w:t>
      </w:r>
      <w:r w:rsidRPr="00CC0BCC">
        <w:rPr>
          <w:sz w:val="28"/>
          <w:szCs w:val="28"/>
        </w:rPr>
        <w:t xml:space="preserve"> Совета, членом которых он является.</w:t>
      </w:r>
    </w:p>
    <w:p w14:paraId="5F322702" w14:textId="5544E496"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5.</w:t>
      </w:r>
      <w:r w:rsidR="00096FBC">
        <w:rPr>
          <w:sz w:val="28"/>
          <w:szCs w:val="28"/>
        </w:rPr>
        <w:t> </w:t>
      </w:r>
      <w:r w:rsidRPr="00CC0BCC">
        <w:rPr>
          <w:sz w:val="28"/>
          <w:szCs w:val="28"/>
        </w:rPr>
        <w:t xml:space="preserve">Депутат вправе присутствовать на заседаниях комитетов или иных органов </w:t>
      </w:r>
      <w:r w:rsidR="00E86821" w:rsidRPr="00CC0BCC">
        <w:rPr>
          <w:sz w:val="28"/>
          <w:szCs w:val="28"/>
        </w:rPr>
        <w:t>Народного</w:t>
      </w:r>
      <w:r w:rsidRPr="00CC0BCC">
        <w:rPr>
          <w:sz w:val="28"/>
          <w:szCs w:val="28"/>
        </w:rPr>
        <w:t xml:space="preserve"> Совета, членом которых он не является, с правом совещательного голоса.</w:t>
      </w:r>
    </w:p>
    <w:p w14:paraId="220F56E3" w14:textId="230B3CF2"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6.</w:t>
      </w:r>
      <w:r w:rsidR="00096FBC">
        <w:rPr>
          <w:sz w:val="28"/>
          <w:szCs w:val="28"/>
        </w:rPr>
        <w:t> </w:t>
      </w:r>
      <w:r w:rsidRPr="00CC0BCC">
        <w:rPr>
          <w:sz w:val="28"/>
          <w:szCs w:val="28"/>
        </w:rPr>
        <w:t xml:space="preserve">Депутат вправе присутствовать на заседаниях </w:t>
      </w:r>
      <w:r w:rsidR="005768B8" w:rsidRPr="00CC0BCC">
        <w:rPr>
          <w:sz w:val="28"/>
          <w:szCs w:val="28"/>
        </w:rPr>
        <w:t>Правительства</w:t>
      </w:r>
      <w:r w:rsidRPr="00CC0BCC">
        <w:rPr>
          <w:sz w:val="28"/>
          <w:szCs w:val="28"/>
        </w:rPr>
        <w:t xml:space="preserve"> </w:t>
      </w:r>
      <w:r w:rsidR="00E86821" w:rsidRPr="00CC0BCC">
        <w:rPr>
          <w:sz w:val="28"/>
          <w:szCs w:val="28"/>
        </w:rPr>
        <w:t>Донецкой Народной Республики</w:t>
      </w:r>
      <w:r w:rsidRPr="00CC0BCC">
        <w:rPr>
          <w:sz w:val="28"/>
          <w:szCs w:val="28"/>
        </w:rPr>
        <w:t xml:space="preserve"> и коллегиях исполнительных органов </w:t>
      </w:r>
      <w:r w:rsidR="00E86821" w:rsidRPr="00CC0BCC">
        <w:rPr>
          <w:sz w:val="28"/>
          <w:szCs w:val="28"/>
        </w:rPr>
        <w:t>Донецкой Народной Республики</w:t>
      </w:r>
      <w:r w:rsidRPr="00CC0BCC">
        <w:rPr>
          <w:sz w:val="28"/>
          <w:szCs w:val="28"/>
        </w:rPr>
        <w:t>.</w:t>
      </w:r>
    </w:p>
    <w:p w14:paraId="4185102A" w14:textId="57CF7568"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7.</w:t>
      </w:r>
      <w:r w:rsidR="00096FBC">
        <w:rPr>
          <w:sz w:val="28"/>
          <w:szCs w:val="28"/>
        </w:rPr>
        <w:t> </w:t>
      </w:r>
      <w:r w:rsidRPr="00CC0BCC">
        <w:rPr>
          <w:sz w:val="28"/>
          <w:szCs w:val="28"/>
        </w:rPr>
        <w:t xml:space="preserve">Аппарат </w:t>
      </w:r>
      <w:r w:rsidR="00E86821" w:rsidRPr="00CC0BCC">
        <w:rPr>
          <w:sz w:val="28"/>
          <w:szCs w:val="28"/>
        </w:rPr>
        <w:t>Народного</w:t>
      </w:r>
      <w:r w:rsidRPr="00CC0BCC">
        <w:rPr>
          <w:sz w:val="28"/>
          <w:szCs w:val="28"/>
        </w:rPr>
        <w:t xml:space="preserve"> Совета по поручению Председателя </w:t>
      </w:r>
      <w:r w:rsidR="00E86821" w:rsidRPr="00CC0BCC">
        <w:rPr>
          <w:sz w:val="28"/>
          <w:szCs w:val="28"/>
        </w:rPr>
        <w:t>Народного</w:t>
      </w:r>
      <w:r w:rsidRPr="00CC0BCC">
        <w:rPr>
          <w:sz w:val="28"/>
          <w:szCs w:val="28"/>
        </w:rPr>
        <w:t xml:space="preserve"> Совета в сроки, установленные </w:t>
      </w:r>
      <w:hyperlink r:id="rId40" w:history="1">
        <w:r w:rsidRPr="0077698E">
          <w:rPr>
            <w:rStyle w:val="a5"/>
            <w:sz w:val="28"/>
            <w:szCs w:val="28"/>
          </w:rPr>
          <w:t xml:space="preserve">Регламентом </w:t>
        </w:r>
        <w:r w:rsidR="00E86821" w:rsidRPr="0077698E">
          <w:rPr>
            <w:rStyle w:val="a5"/>
            <w:sz w:val="28"/>
            <w:szCs w:val="28"/>
          </w:rPr>
          <w:t>Народного</w:t>
        </w:r>
        <w:r w:rsidRPr="0077698E">
          <w:rPr>
            <w:rStyle w:val="a5"/>
            <w:sz w:val="28"/>
            <w:szCs w:val="28"/>
          </w:rPr>
          <w:t xml:space="preserve"> Совета</w:t>
        </w:r>
      </w:hyperlink>
      <w:r w:rsidRPr="00CC0BCC">
        <w:rPr>
          <w:sz w:val="28"/>
          <w:szCs w:val="28"/>
        </w:rPr>
        <w:t xml:space="preserve">, сообщает депутату о дате, времени и месте проведения заседания </w:t>
      </w:r>
      <w:r w:rsidR="00E86821" w:rsidRPr="00CC0BCC">
        <w:rPr>
          <w:sz w:val="28"/>
          <w:szCs w:val="28"/>
        </w:rPr>
        <w:t>Народного</w:t>
      </w:r>
      <w:r w:rsidRPr="00CC0BCC">
        <w:rPr>
          <w:sz w:val="28"/>
          <w:szCs w:val="28"/>
        </w:rPr>
        <w:t xml:space="preserve"> Совета, комитета или иного органа </w:t>
      </w:r>
      <w:r w:rsidR="00E86821" w:rsidRPr="00CC0BCC">
        <w:rPr>
          <w:sz w:val="28"/>
          <w:szCs w:val="28"/>
        </w:rPr>
        <w:t>Народного</w:t>
      </w:r>
      <w:r w:rsidRPr="00CC0BCC">
        <w:rPr>
          <w:sz w:val="28"/>
          <w:szCs w:val="28"/>
        </w:rPr>
        <w:t xml:space="preserve"> Совета, членом которого он является, о вопросах, вносимых на рассмотрение, и представляет ему все необходимые материалы по этим вопросам.</w:t>
      </w:r>
    </w:p>
    <w:p w14:paraId="28CA02F6" w14:textId="15D782A3"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8.</w:t>
      </w:r>
      <w:r w:rsidR="00096FBC">
        <w:rPr>
          <w:sz w:val="28"/>
          <w:szCs w:val="28"/>
        </w:rPr>
        <w:t> </w:t>
      </w:r>
      <w:r w:rsidRPr="00CC0BCC">
        <w:rPr>
          <w:sz w:val="28"/>
          <w:szCs w:val="28"/>
        </w:rPr>
        <w:t xml:space="preserve">Информация об участии депутата в заседаниях </w:t>
      </w:r>
      <w:r w:rsidR="00E86821" w:rsidRPr="00CC0BCC">
        <w:rPr>
          <w:sz w:val="28"/>
          <w:szCs w:val="28"/>
        </w:rPr>
        <w:t>Народного</w:t>
      </w:r>
      <w:r w:rsidRPr="00CC0BCC">
        <w:rPr>
          <w:sz w:val="28"/>
          <w:szCs w:val="28"/>
        </w:rPr>
        <w:t xml:space="preserve"> Совета может доводиться до сведения избирателей.</w:t>
      </w:r>
    </w:p>
    <w:p w14:paraId="68E059D4" w14:textId="24A65BC5"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1</w:t>
      </w:r>
      <w:r w:rsidR="00036E86" w:rsidRPr="00CC0BCC">
        <w:rPr>
          <w:rStyle w:val="a4"/>
          <w:rFonts w:eastAsia="Times New Roman"/>
          <w:b w:val="0"/>
          <w:bCs w:val="0"/>
          <w:sz w:val="28"/>
          <w:szCs w:val="28"/>
        </w:rPr>
        <w:t>8</w:t>
      </w:r>
      <w:r w:rsidRPr="00CC0BCC">
        <w:rPr>
          <w:rStyle w:val="a4"/>
          <w:rFonts w:eastAsia="Times New Roman"/>
          <w:b w:val="0"/>
          <w:bCs w:val="0"/>
          <w:sz w:val="28"/>
          <w:szCs w:val="28"/>
        </w:rPr>
        <w:t>.</w:t>
      </w:r>
      <w:r w:rsidR="00096FBC">
        <w:rPr>
          <w:rStyle w:val="a4"/>
          <w:rFonts w:eastAsia="Times New Roman"/>
          <w:b w:val="0"/>
          <w:bCs w:val="0"/>
          <w:sz w:val="28"/>
          <w:szCs w:val="28"/>
        </w:rPr>
        <w:t> </w:t>
      </w:r>
      <w:r w:rsidRPr="00CC0BCC">
        <w:rPr>
          <w:rStyle w:val="a4"/>
          <w:rFonts w:eastAsia="Times New Roman"/>
          <w:sz w:val="28"/>
          <w:szCs w:val="28"/>
        </w:rPr>
        <w:t xml:space="preserve">Права депутата на заседаниях </w:t>
      </w:r>
      <w:r w:rsidR="00E86821" w:rsidRPr="00CC0BCC">
        <w:rPr>
          <w:rStyle w:val="a4"/>
          <w:rFonts w:eastAsia="Times New Roman"/>
          <w:sz w:val="28"/>
          <w:szCs w:val="28"/>
        </w:rPr>
        <w:t>Народного</w:t>
      </w:r>
      <w:r w:rsidRPr="00CC0BCC">
        <w:rPr>
          <w:rStyle w:val="a4"/>
          <w:rFonts w:eastAsia="Times New Roman"/>
          <w:sz w:val="28"/>
          <w:szCs w:val="28"/>
        </w:rPr>
        <w:t xml:space="preserve"> Совета</w:t>
      </w:r>
    </w:p>
    <w:p w14:paraId="01E2F848" w14:textId="41C50658"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 xml:space="preserve">На заседаниях </w:t>
      </w:r>
      <w:r w:rsidR="00E86821" w:rsidRPr="00CC0BCC">
        <w:rPr>
          <w:sz w:val="28"/>
          <w:szCs w:val="28"/>
        </w:rPr>
        <w:t>Народного</w:t>
      </w:r>
      <w:r w:rsidRPr="00CC0BCC">
        <w:rPr>
          <w:sz w:val="28"/>
          <w:szCs w:val="28"/>
        </w:rPr>
        <w:t xml:space="preserve"> Совета депутат вправе в порядке, установленном </w:t>
      </w:r>
      <w:hyperlink r:id="rId41" w:history="1">
        <w:r w:rsidRPr="0077698E">
          <w:rPr>
            <w:rStyle w:val="a5"/>
            <w:sz w:val="28"/>
            <w:szCs w:val="28"/>
          </w:rPr>
          <w:t xml:space="preserve">Регламентом </w:t>
        </w:r>
        <w:r w:rsidR="00E86821" w:rsidRPr="0077698E">
          <w:rPr>
            <w:rStyle w:val="a5"/>
            <w:sz w:val="28"/>
            <w:szCs w:val="28"/>
          </w:rPr>
          <w:t>Народного</w:t>
        </w:r>
        <w:r w:rsidRPr="0077698E">
          <w:rPr>
            <w:rStyle w:val="a5"/>
            <w:sz w:val="28"/>
            <w:szCs w:val="28"/>
          </w:rPr>
          <w:t xml:space="preserve"> Совета</w:t>
        </w:r>
      </w:hyperlink>
      <w:r w:rsidRPr="00CC0BCC">
        <w:rPr>
          <w:sz w:val="28"/>
          <w:szCs w:val="28"/>
        </w:rPr>
        <w:t>:</w:t>
      </w:r>
    </w:p>
    <w:p w14:paraId="7B5B8299" w14:textId="3D22E316"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Pr="00CC0BCC">
        <w:rPr>
          <w:sz w:val="28"/>
          <w:szCs w:val="28"/>
        </w:rPr>
        <w:t xml:space="preserve">избирать и быть избранным в органы </w:t>
      </w:r>
      <w:r w:rsidR="00E86821" w:rsidRPr="00CC0BCC">
        <w:rPr>
          <w:sz w:val="28"/>
          <w:szCs w:val="28"/>
        </w:rPr>
        <w:t>Народного</w:t>
      </w:r>
      <w:r w:rsidRPr="00CC0BCC">
        <w:rPr>
          <w:sz w:val="28"/>
          <w:szCs w:val="28"/>
        </w:rPr>
        <w:t xml:space="preserve"> Совета, заявлять самоотвод;</w:t>
      </w:r>
    </w:p>
    <w:p w14:paraId="00AE1A61" w14:textId="75F078A0"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предлагать кандидатуры в органы </w:t>
      </w:r>
      <w:r w:rsidR="00E86821" w:rsidRPr="00CC0BCC">
        <w:rPr>
          <w:sz w:val="28"/>
          <w:szCs w:val="28"/>
        </w:rPr>
        <w:t>Народного</w:t>
      </w:r>
      <w:r w:rsidRPr="00CC0BCC">
        <w:rPr>
          <w:sz w:val="28"/>
          <w:szCs w:val="28"/>
        </w:rPr>
        <w:t xml:space="preserve"> Совета, высказывать свое мнение по кандидатурам должностных лиц, наделяемых полномочиями, избираемых, назначаемых или утверждаемых </w:t>
      </w:r>
      <w:r w:rsidR="005768B8" w:rsidRPr="00CC0BCC">
        <w:rPr>
          <w:sz w:val="28"/>
          <w:szCs w:val="28"/>
        </w:rPr>
        <w:t>Народным</w:t>
      </w:r>
      <w:r w:rsidRPr="00CC0BCC">
        <w:rPr>
          <w:sz w:val="28"/>
          <w:szCs w:val="28"/>
        </w:rPr>
        <w:t xml:space="preserve"> Советом, заявлять отвод кандидатам;</w:t>
      </w:r>
    </w:p>
    <w:p w14:paraId="3236A9EB" w14:textId="1B4A5D76"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096FBC">
        <w:rPr>
          <w:sz w:val="28"/>
          <w:szCs w:val="28"/>
        </w:rPr>
        <w:t> </w:t>
      </w:r>
      <w:r w:rsidRPr="00CC0BCC">
        <w:rPr>
          <w:sz w:val="28"/>
          <w:szCs w:val="28"/>
        </w:rPr>
        <w:t>участвовать в прениях, вносить предложения и замечания по существу обсуждаемых вопросов, по порядку ведения заседания;</w:t>
      </w:r>
    </w:p>
    <w:p w14:paraId="76217C6D" w14:textId="2F037D69"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096FBC">
        <w:rPr>
          <w:sz w:val="28"/>
          <w:szCs w:val="28"/>
        </w:rPr>
        <w:t> </w:t>
      </w:r>
      <w:r w:rsidRPr="00CC0BCC">
        <w:rPr>
          <w:sz w:val="28"/>
          <w:szCs w:val="28"/>
        </w:rPr>
        <w:t>задавать вопросы выступающим, давать справки;</w:t>
      </w:r>
    </w:p>
    <w:p w14:paraId="7DAF680E" w14:textId="6EB6A963"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5)</w:t>
      </w:r>
      <w:r w:rsidR="00096FBC">
        <w:rPr>
          <w:sz w:val="28"/>
          <w:szCs w:val="28"/>
        </w:rPr>
        <w:t> </w:t>
      </w:r>
      <w:r w:rsidRPr="00CC0BCC">
        <w:rPr>
          <w:sz w:val="28"/>
          <w:szCs w:val="28"/>
        </w:rPr>
        <w:t>выступать по мотивам голосования (до момента голосования);</w:t>
      </w:r>
    </w:p>
    <w:p w14:paraId="4D37CC75" w14:textId="71553E22"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6)</w:t>
      </w:r>
      <w:r w:rsidR="00096FBC">
        <w:rPr>
          <w:sz w:val="28"/>
          <w:szCs w:val="28"/>
        </w:rPr>
        <w:t> </w:t>
      </w:r>
      <w:r w:rsidRPr="00CC0BCC">
        <w:rPr>
          <w:sz w:val="28"/>
          <w:szCs w:val="28"/>
        </w:rPr>
        <w:t xml:space="preserve">вносить предложения о заслушивании на заседаниях отчета или информации любого органа, должностного лица, подконтрольных </w:t>
      </w:r>
      <w:r w:rsidR="00A20576" w:rsidRPr="00CC0BCC">
        <w:rPr>
          <w:sz w:val="28"/>
          <w:szCs w:val="28"/>
        </w:rPr>
        <w:t>Народном</w:t>
      </w:r>
      <w:r w:rsidRPr="00CC0BCC">
        <w:rPr>
          <w:sz w:val="28"/>
          <w:szCs w:val="28"/>
        </w:rPr>
        <w:t>у Совету;</w:t>
      </w:r>
    </w:p>
    <w:p w14:paraId="7FC9F43D" w14:textId="498EA6A6" w:rsidR="004E40A9" w:rsidRPr="00CC0BCC" w:rsidRDefault="00FB764D" w:rsidP="00F95379">
      <w:pPr>
        <w:pStyle w:val="a3"/>
        <w:spacing w:before="0" w:beforeAutospacing="0" w:after="360" w:afterAutospacing="0" w:line="276" w:lineRule="auto"/>
        <w:ind w:firstLine="709"/>
        <w:jc w:val="both"/>
        <w:rPr>
          <w:sz w:val="28"/>
          <w:szCs w:val="28"/>
        </w:rPr>
      </w:pPr>
      <w:r w:rsidRPr="00CC0BCC">
        <w:rPr>
          <w:sz w:val="28"/>
          <w:szCs w:val="28"/>
        </w:rPr>
        <w:t>7</w:t>
      </w:r>
      <w:r w:rsidR="00292A35" w:rsidRPr="00CC0BCC">
        <w:rPr>
          <w:sz w:val="28"/>
          <w:szCs w:val="28"/>
        </w:rPr>
        <w:t>)</w:t>
      </w:r>
      <w:r w:rsidR="00096FBC">
        <w:rPr>
          <w:sz w:val="28"/>
          <w:szCs w:val="28"/>
        </w:rPr>
        <w:t> </w:t>
      </w:r>
      <w:r w:rsidR="00292A35" w:rsidRPr="00CC0BCC">
        <w:rPr>
          <w:sz w:val="28"/>
          <w:szCs w:val="28"/>
        </w:rPr>
        <w:t xml:space="preserve">выступать с информацией, </w:t>
      </w:r>
      <w:r w:rsidR="00E534D4" w:rsidRPr="00CC0BCC">
        <w:rPr>
          <w:sz w:val="28"/>
          <w:szCs w:val="28"/>
        </w:rPr>
        <w:t xml:space="preserve">со </w:t>
      </w:r>
      <w:r w:rsidR="00292A35" w:rsidRPr="00CC0BCC">
        <w:rPr>
          <w:sz w:val="28"/>
          <w:szCs w:val="28"/>
        </w:rPr>
        <w:t xml:space="preserve">справками в порядке, установленном </w:t>
      </w:r>
      <w:hyperlink r:id="rId42" w:history="1">
        <w:r w:rsidR="00292A35" w:rsidRPr="0077698E">
          <w:rPr>
            <w:rStyle w:val="a5"/>
            <w:sz w:val="28"/>
            <w:szCs w:val="28"/>
          </w:rPr>
          <w:t xml:space="preserve">Регламентом </w:t>
        </w:r>
        <w:r w:rsidR="00E86821" w:rsidRPr="0077698E">
          <w:rPr>
            <w:rStyle w:val="a5"/>
            <w:sz w:val="28"/>
            <w:szCs w:val="28"/>
          </w:rPr>
          <w:t>Народного</w:t>
        </w:r>
        <w:r w:rsidR="00292A35" w:rsidRPr="0077698E">
          <w:rPr>
            <w:rStyle w:val="a5"/>
            <w:sz w:val="28"/>
            <w:szCs w:val="28"/>
          </w:rPr>
          <w:t xml:space="preserve"> Совета</w:t>
        </w:r>
      </w:hyperlink>
      <w:r w:rsidR="00292A35" w:rsidRPr="00CC0BCC">
        <w:rPr>
          <w:sz w:val="28"/>
          <w:szCs w:val="28"/>
        </w:rPr>
        <w:t>;</w:t>
      </w:r>
    </w:p>
    <w:p w14:paraId="01ABC392" w14:textId="7BF4507E" w:rsidR="004E40A9" w:rsidRPr="00CC0BCC" w:rsidRDefault="00FB764D" w:rsidP="00F95379">
      <w:pPr>
        <w:pStyle w:val="a3"/>
        <w:spacing w:before="0" w:beforeAutospacing="0" w:after="360" w:afterAutospacing="0" w:line="276" w:lineRule="auto"/>
        <w:ind w:firstLine="709"/>
        <w:jc w:val="both"/>
        <w:rPr>
          <w:sz w:val="28"/>
          <w:szCs w:val="28"/>
        </w:rPr>
      </w:pPr>
      <w:r w:rsidRPr="00CC0BCC">
        <w:rPr>
          <w:sz w:val="28"/>
          <w:szCs w:val="28"/>
        </w:rPr>
        <w:t>8</w:t>
      </w:r>
      <w:r w:rsidR="00292A35" w:rsidRPr="00CC0BCC">
        <w:rPr>
          <w:sz w:val="28"/>
          <w:szCs w:val="28"/>
        </w:rPr>
        <w:t>)</w:t>
      </w:r>
      <w:r w:rsidR="00096FBC">
        <w:rPr>
          <w:sz w:val="28"/>
          <w:szCs w:val="28"/>
        </w:rPr>
        <w:t> </w:t>
      </w:r>
      <w:r w:rsidR="00292A35" w:rsidRPr="00CC0BCC">
        <w:rPr>
          <w:sz w:val="28"/>
          <w:szCs w:val="28"/>
        </w:rPr>
        <w:t xml:space="preserve">пользоваться иными правами, установленными федеральным законодательством и законодательством </w:t>
      </w:r>
      <w:r w:rsidR="00E86821" w:rsidRPr="00CC0BCC">
        <w:rPr>
          <w:sz w:val="28"/>
          <w:szCs w:val="28"/>
        </w:rPr>
        <w:t>Донецкой Народной Республики</w:t>
      </w:r>
      <w:r w:rsidR="00292A35" w:rsidRPr="00CC0BCC">
        <w:rPr>
          <w:sz w:val="28"/>
          <w:szCs w:val="28"/>
        </w:rPr>
        <w:t>.</w:t>
      </w:r>
    </w:p>
    <w:p w14:paraId="357A71CF" w14:textId="536BC88B"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Pr="00CC0BCC">
        <w:rPr>
          <w:rStyle w:val="a4"/>
          <w:rFonts w:eastAsia="Times New Roman"/>
          <w:b w:val="0"/>
          <w:bCs w:val="0"/>
          <w:sz w:val="28"/>
          <w:szCs w:val="28"/>
        </w:rPr>
        <w:t>1</w:t>
      </w:r>
      <w:r w:rsidR="00036E86" w:rsidRPr="00CC0BCC">
        <w:rPr>
          <w:rStyle w:val="a4"/>
          <w:rFonts w:eastAsia="Times New Roman"/>
          <w:b w:val="0"/>
          <w:bCs w:val="0"/>
          <w:sz w:val="28"/>
          <w:szCs w:val="28"/>
        </w:rPr>
        <w:t>9</w:t>
      </w:r>
      <w:r w:rsidRPr="00CC0BCC">
        <w:rPr>
          <w:rStyle w:val="a4"/>
          <w:rFonts w:eastAsia="Times New Roman"/>
          <w:b w:val="0"/>
          <w:bCs w:val="0"/>
          <w:sz w:val="28"/>
          <w:szCs w:val="28"/>
        </w:rPr>
        <w:t>.</w:t>
      </w:r>
      <w:r w:rsidR="00096FBC">
        <w:rPr>
          <w:rStyle w:val="a4"/>
          <w:rFonts w:eastAsia="Times New Roman"/>
          <w:sz w:val="28"/>
          <w:szCs w:val="28"/>
        </w:rPr>
        <w:t> </w:t>
      </w:r>
      <w:r w:rsidRPr="00CC0BCC">
        <w:rPr>
          <w:rStyle w:val="a4"/>
          <w:rFonts w:eastAsia="Times New Roman"/>
          <w:sz w:val="28"/>
          <w:szCs w:val="28"/>
        </w:rPr>
        <w:t xml:space="preserve">Участие депутата в выполнении поручений </w:t>
      </w:r>
      <w:r w:rsidR="00E86821" w:rsidRPr="00CC0BCC">
        <w:rPr>
          <w:rStyle w:val="a4"/>
          <w:rFonts w:eastAsia="Times New Roman"/>
          <w:sz w:val="28"/>
          <w:szCs w:val="28"/>
        </w:rPr>
        <w:t>Народного</w:t>
      </w:r>
      <w:r w:rsidRPr="00CC0BCC">
        <w:rPr>
          <w:rStyle w:val="a4"/>
          <w:rFonts w:eastAsia="Times New Roman"/>
          <w:sz w:val="28"/>
          <w:szCs w:val="28"/>
        </w:rPr>
        <w:t xml:space="preserve"> Совета, комитетов и иных органов </w:t>
      </w:r>
      <w:r w:rsidR="00E86821" w:rsidRPr="00CC0BCC">
        <w:rPr>
          <w:rStyle w:val="a4"/>
          <w:rFonts w:eastAsia="Times New Roman"/>
          <w:sz w:val="28"/>
          <w:szCs w:val="28"/>
        </w:rPr>
        <w:t>Народного</w:t>
      </w:r>
      <w:r w:rsidRPr="00CC0BCC">
        <w:rPr>
          <w:rStyle w:val="a4"/>
          <w:rFonts w:eastAsia="Times New Roman"/>
          <w:sz w:val="28"/>
          <w:szCs w:val="28"/>
        </w:rPr>
        <w:t xml:space="preserve"> Совета</w:t>
      </w:r>
    </w:p>
    <w:p w14:paraId="356CEDC4" w14:textId="42BF3867"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Pr="00CC0BCC">
        <w:rPr>
          <w:sz w:val="28"/>
          <w:szCs w:val="28"/>
        </w:rPr>
        <w:t xml:space="preserve">Депутат обязан выполнять поручения </w:t>
      </w:r>
      <w:r w:rsidR="00E86821" w:rsidRPr="00CC0BCC">
        <w:rPr>
          <w:sz w:val="28"/>
          <w:szCs w:val="28"/>
        </w:rPr>
        <w:t>Народного</w:t>
      </w:r>
      <w:r w:rsidRPr="00CC0BCC">
        <w:rPr>
          <w:sz w:val="28"/>
          <w:szCs w:val="28"/>
        </w:rPr>
        <w:t xml:space="preserve"> Совета, комитетов и иных органов </w:t>
      </w:r>
      <w:r w:rsidR="00E86821" w:rsidRPr="00CC0BCC">
        <w:rPr>
          <w:sz w:val="28"/>
          <w:szCs w:val="28"/>
        </w:rPr>
        <w:t>Народного</w:t>
      </w:r>
      <w:r w:rsidRPr="00CC0BCC">
        <w:rPr>
          <w:sz w:val="28"/>
          <w:szCs w:val="28"/>
        </w:rPr>
        <w:t xml:space="preserve"> Совета, членом которых он является, данны</w:t>
      </w:r>
      <w:r w:rsidR="003F1FD7" w:rsidRPr="00CC0BCC">
        <w:rPr>
          <w:sz w:val="28"/>
          <w:szCs w:val="28"/>
        </w:rPr>
        <w:t>е</w:t>
      </w:r>
      <w:r w:rsidRPr="00CC0BCC">
        <w:rPr>
          <w:sz w:val="28"/>
          <w:szCs w:val="28"/>
        </w:rPr>
        <w:t xml:space="preserve"> в пределах их компетенции.</w:t>
      </w:r>
    </w:p>
    <w:p w14:paraId="2EEA4156" w14:textId="037D54DA"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 xml:space="preserve">Депутат, выполняющий поручения </w:t>
      </w:r>
      <w:r w:rsidR="00E86821" w:rsidRPr="00CC0BCC">
        <w:rPr>
          <w:sz w:val="28"/>
          <w:szCs w:val="28"/>
        </w:rPr>
        <w:t>Народного</w:t>
      </w:r>
      <w:r w:rsidRPr="00CC0BCC">
        <w:rPr>
          <w:sz w:val="28"/>
          <w:szCs w:val="28"/>
        </w:rPr>
        <w:t xml:space="preserve"> Совета, комитетов и иных органов </w:t>
      </w:r>
      <w:r w:rsidR="00E86821" w:rsidRPr="00CC0BCC">
        <w:rPr>
          <w:sz w:val="28"/>
          <w:szCs w:val="28"/>
        </w:rPr>
        <w:t>Народного</w:t>
      </w:r>
      <w:r w:rsidRPr="00CC0BCC">
        <w:rPr>
          <w:sz w:val="28"/>
          <w:szCs w:val="28"/>
        </w:rPr>
        <w:t xml:space="preserve"> Совета, является официальным представителем </w:t>
      </w:r>
      <w:r w:rsidR="00E86821" w:rsidRPr="00CC0BCC">
        <w:rPr>
          <w:sz w:val="28"/>
          <w:szCs w:val="28"/>
        </w:rPr>
        <w:t>Народного</w:t>
      </w:r>
      <w:r w:rsidRPr="00CC0BCC">
        <w:rPr>
          <w:sz w:val="28"/>
          <w:szCs w:val="28"/>
        </w:rPr>
        <w:t xml:space="preserve"> Совета.</w:t>
      </w:r>
    </w:p>
    <w:p w14:paraId="6BD93E81" w14:textId="25EF9E72"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096FBC">
        <w:rPr>
          <w:sz w:val="28"/>
          <w:szCs w:val="28"/>
        </w:rPr>
        <w:t> </w:t>
      </w:r>
      <w:r w:rsidRPr="00CC0BCC">
        <w:rPr>
          <w:sz w:val="28"/>
          <w:szCs w:val="28"/>
        </w:rPr>
        <w:t xml:space="preserve">По поручению </w:t>
      </w:r>
      <w:r w:rsidR="00E86821" w:rsidRPr="00CC0BCC">
        <w:rPr>
          <w:sz w:val="28"/>
          <w:szCs w:val="28"/>
        </w:rPr>
        <w:t>Народного</w:t>
      </w:r>
      <w:r w:rsidRPr="00CC0BCC">
        <w:rPr>
          <w:sz w:val="28"/>
          <w:szCs w:val="28"/>
        </w:rPr>
        <w:t xml:space="preserve"> Совета депутат участвует в работе органов, создаваемых </w:t>
      </w:r>
      <w:r w:rsidR="005768B8" w:rsidRPr="00CC0BCC">
        <w:rPr>
          <w:sz w:val="28"/>
          <w:szCs w:val="28"/>
        </w:rPr>
        <w:t>Народным</w:t>
      </w:r>
      <w:r w:rsidRPr="00CC0BCC">
        <w:rPr>
          <w:sz w:val="28"/>
          <w:szCs w:val="28"/>
        </w:rPr>
        <w:t xml:space="preserve"> Советом, по осуществлению контроля:</w:t>
      </w:r>
    </w:p>
    <w:p w14:paraId="083FD8E5" w14:textId="3273F12F" w:rsidR="004E40A9" w:rsidRPr="00CC0BCC" w:rsidRDefault="005768B8" w:rsidP="00F95379">
      <w:pPr>
        <w:pStyle w:val="a3"/>
        <w:spacing w:before="0" w:beforeAutospacing="0" w:after="360" w:afterAutospacing="0" w:line="276" w:lineRule="auto"/>
        <w:ind w:firstLine="709"/>
        <w:jc w:val="both"/>
        <w:rPr>
          <w:sz w:val="28"/>
          <w:szCs w:val="28"/>
        </w:rPr>
      </w:pPr>
      <w:r w:rsidRPr="00CC0BCC">
        <w:rPr>
          <w:sz w:val="28"/>
          <w:szCs w:val="28"/>
        </w:rPr>
        <w:t>1) </w:t>
      </w:r>
      <w:r w:rsidR="00292A35" w:rsidRPr="00CC0BCC">
        <w:rPr>
          <w:sz w:val="28"/>
          <w:szCs w:val="28"/>
        </w:rPr>
        <w:t xml:space="preserve">за соблюдением и исполнением законов </w:t>
      </w:r>
      <w:r w:rsidR="00E86821" w:rsidRPr="00CC0BCC">
        <w:rPr>
          <w:sz w:val="28"/>
          <w:szCs w:val="28"/>
        </w:rPr>
        <w:t>Донецкой Народной Республики</w:t>
      </w:r>
      <w:r w:rsidR="00292A35" w:rsidRPr="00CC0BCC">
        <w:rPr>
          <w:sz w:val="28"/>
          <w:szCs w:val="28"/>
        </w:rPr>
        <w:t>;</w:t>
      </w:r>
    </w:p>
    <w:p w14:paraId="147090C0" w14:textId="25473066" w:rsidR="004E40A9" w:rsidRPr="00CC0BCC" w:rsidRDefault="005768B8" w:rsidP="00F95379">
      <w:pPr>
        <w:pStyle w:val="a3"/>
        <w:spacing w:before="0" w:beforeAutospacing="0" w:after="360" w:afterAutospacing="0" w:line="276" w:lineRule="auto"/>
        <w:ind w:firstLine="709"/>
        <w:jc w:val="both"/>
        <w:rPr>
          <w:sz w:val="28"/>
          <w:szCs w:val="28"/>
        </w:rPr>
      </w:pPr>
      <w:r w:rsidRPr="00CC0BCC">
        <w:rPr>
          <w:sz w:val="28"/>
          <w:szCs w:val="28"/>
        </w:rPr>
        <w:t>2) </w:t>
      </w:r>
      <w:r w:rsidR="00292A35" w:rsidRPr="00CC0BCC">
        <w:rPr>
          <w:sz w:val="28"/>
          <w:szCs w:val="28"/>
        </w:rPr>
        <w:t xml:space="preserve">за исполнением бюджета </w:t>
      </w:r>
      <w:r w:rsidR="00E86821" w:rsidRPr="00CC0BCC">
        <w:rPr>
          <w:sz w:val="28"/>
          <w:szCs w:val="28"/>
        </w:rPr>
        <w:t>Донецкой Народной Республики</w:t>
      </w:r>
      <w:r w:rsidR="00292A35" w:rsidRPr="00CC0BCC">
        <w:rPr>
          <w:sz w:val="28"/>
          <w:szCs w:val="28"/>
        </w:rPr>
        <w:t>;</w:t>
      </w:r>
    </w:p>
    <w:p w14:paraId="3D6DDB22" w14:textId="371887CE" w:rsidR="004E40A9" w:rsidRPr="00CC0BCC" w:rsidRDefault="005768B8" w:rsidP="00F95379">
      <w:pPr>
        <w:pStyle w:val="a3"/>
        <w:spacing w:before="0" w:beforeAutospacing="0" w:after="360" w:afterAutospacing="0" w:line="276" w:lineRule="auto"/>
        <w:ind w:firstLine="709"/>
        <w:jc w:val="both"/>
        <w:rPr>
          <w:sz w:val="28"/>
          <w:szCs w:val="28"/>
        </w:rPr>
      </w:pPr>
      <w:r w:rsidRPr="00CC0BCC">
        <w:rPr>
          <w:sz w:val="28"/>
          <w:szCs w:val="28"/>
        </w:rPr>
        <w:t>3) </w:t>
      </w:r>
      <w:r w:rsidR="00292A35" w:rsidRPr="00CC0BCC">
        <w:rPr>
          <w:sz w:val="28"/>
          <w:szCs w:val="28"/>
        </w:rPr>
        <w:t xml:space="preserve">за исполнением бюджетов территориальных государственных внебюджетных фондов </w:t>
      </w:r>
      <w:r w:rsidR="00E86821" w:rsidRPr="00CC0BCC">
        <w:rPr>
          <w:sz w:val="28"/>
          <w:szCs w:val="28"/>
        </w:rPr>
        <w:t>Донецкой Народной Республики</w:t>
      </w:r>
      <w:r w:rsidR="00292A35" w:rsidRPr="00CC0BCC">
        <w:rPr>
          <w:sz w:val="28"/>
          <w:szCs w:val="28"/>
        </w:rPr>
        <w:t>;</w:t>
      </w:r>
    </w:p>
    <w:p w14:paraId="569A3948" w14:textId="6962393F" w:rsidR="004E40A9" w:rsidRPr="00CC0BCC" w:rsidRDefault="00485AEC" w:rsidP="00F95379">
      <w:pPr>
        <w:pStyle w:val="a3"/>
        <w:spacing w:before="0" w:beforeAutospacing="0" w:after="360" w:afterAutospacing="0" w:line="276" w:lineRule="auto"/>
        <w:ind w:firstLine="709"/>
        <w:jc w:val="both"/>
        <w:rPr>
          <w:sz w:val="28"/>
          <w:szCs w:val="28"/>
        </w:rPr>
      </w:pPr>
      <w:r w:rsidRPr="00CC0BCC">
        <w:rPr>
          <w:sz w:val="28"/>
          <w:szCs w:val="28"/>
        </w:rPr>
        <w:t>4</w:t>
      </w:r>
      <w:r w:rsidR="005768B8" w:rsidRPr="00CC0BCC">
        <w:rPr>
          <w:sz w:val="28"/>
          <w:szCs w:val="28"/>
        </w:rPr>
        <w:t>) </w:t>
      </w:r>
      <w:r w:rsidR="00292A35" w:rsidRPr="00CC0BCC">
        <w:rPr>
          <w:sz w:val="28"/>
          <w:szCs w:val="28"/>
        </w:rPr>
        <w:t xml:space="preserve">за соблюдением установленного порядка </w:t>
      </w:r>
      <w:r w:rsidR="005768B8" w:rsidRPr="00CC0BCC">
        <w:rPr>
          <w:sz w:val="28"/>
          <w:szCs w:val="28"/>
        </w:rPr>
        <w:t xml:space="preserve">управления и </w:t>
      </w:r>
      <w:r w:rsidR="00292A35" w:rsidRPr="00CC0BCC">
        <w:rPr>
          <w:sz w:val="28"/>
          <w:szCs w:val="28"/>
        </w:rPr>
        <w:t xml:space="preserve">распоряжения собственностью </w:t>
      </w:r>
      <w:r w:rsidR="00E86821" w:rsidRPr="00CC0BCC">
        <w:rPr>
          <w:sz w:val="28"/>
          <w:szCs w:val="28"/>
        </w:rPr>
        <w:t>Донецкой Народной Республики</w:t>
      </w:r>
      <w:r w:rsidR="00292A35" w:rsidRPr="00CC0BCC">
        <w:rPr>
          <w:sz w:val="28"/>
          <w:szCs w:val="28"/>
        </w:rPr>
        <w:t>.</w:t>
      </w:r>
    </w:p>
    <w:p w14:paraId="75945A31" w14:textId="74992591"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096FBC">
        <w:rPr>
          <w:sz w:val="28"/>
          <w:szCs w:val="28"/>
        </w:rPr>
        <w:t> </w:t>
      </w:r>
      <w:r w:rsidRPr="00CC0BCC">
        <w:rPr>
          <w:sz w:val="28"/>
          <w:szCs w:val="28"/>
        </w:rPr>
        <w:t xml:space="preserve">О результатах выполнения поручений депутат информирует соответственно </w:t>
      </w:r>
      <w:r w:rsidR="00485AEC" w:rsidRPr="00CC0BCC">
        <w:rPr>
          <w:sz w:val="28"/>
          <w:szCs w:val="28"/>
        </w:rPr>
        <w:t>Народный</w:t>
      </w:r>
      <w:r w:rsidRPr="00CC0BCC">
        <w:rPr>
          <w:sz w:val="28"/>
          <w:szCs w:val="28"/>
        </w:rPr>
        <w:t xml:space="preserve"> Совет, комитеты или иные органы </w:t>
      </w:r>
      <w:r w:rsidR="00E86821" w:rsidRPr="00CC0BCC">
        <w:rPr>
          <w:sz w:val="28"/>
          <w:szCs w:val="28"/>
        </w:rPr>
        <w:t>Народного</w:t>
      </w:r>
      <w:r w:rsidRPr="00CC0BCC">
        <w:rPr>
          <w:sz w:val="28"/>
          <w:szCs w:val="28"/>
        </w:rPr>
        <w:t xml:space="preserve"> Совета, вносит предложения об устранении выявленных недостатков, </w:t>
      </w:r>
      <w:r w:rsidR="00E534D4" w:rsidRPr="00CC0BCC">
        <w:rPr>
          <w:sz w:val="28"/>
          <w:szCs w:val="28"/>
        </w:rPr>
        <w:t>о </w:t>
      </w:r>
      <w:r w:rsidRPr="00CC0BCC">
        <w:rPr>
          <w:sz w:val="28"/>
          <w:szCs w:val="28"/>
        </w:rPr>
        <w:t xml:space="preserve">привлечении к ответственности лиц, допустивших нарушение законодательства Российской Федерации и законодательства </w:t>
      </w:r>
      <w:r w:rsidR="00E86821" w:rsidRPr="00CC0BCC">
        <w:rPr>
          <w:sz w:val="28"/>
          <w:szCs w:val="28"/>
        </w:rPr>
        <w:t>Донецкой Народной Республики</w:t>
      </w:r>
      <w:r w:rsidRPr="00CC0BCC">
        <w:rPr>
          <w:sz w:val="28"/>
          <w:szCs w:val="28"/>
        </w:rPr>
        <w:t>.</w:t>
      </w:r>
    </w:p>
    <w:p w14:paraId="5754FE3D" w14:textId="51A75A25" w:rsidR="004E40A9" w:rsidRDefault="00292A35" w:rsidP="00F95379">
      <w:pPr>
        <w:pStyle w:val="a3"/>
        <w:spacing w:before="0" w:beforeAutospacing="0" w:after="360" w:afterAutospacing="0" w:line="276" w:lineRule="auto"/>
        <w:ind w:firstLine="709"/>
        <w:jc w:val="both"/>
        <w:rPr>
          <w:sz w:val="28"/>
          <w:szCs w:val="28"/>
        </w:rPr>
      </w:pPr>
      <w:r w:rsidRPr="00CC0BCC">
        <w:rPr>
          <w:sz w:val="28"/>
          <w:szCs w:val="28"/>
        </w:rPr>
        <w:t>5.</w:t>
      </w:r>
      <w:r w:rsidR="00096FBC">
        <w:rPr>
          <w:sz w:val="28"/>
          <w:szCs w:val="28"/>
        </w:rPr>
        <w:t> </w:t>
      </w:r>
      <w:r w:rsidR="00485AEC" w:rsidRPr="00CC0BCC">
        <w:rPr>
          <w:sz w:val="28"/>
          <w:szCs w:val="28"/>
        </w:rPr>
        <w:t>Народный</w:t>
      </w:r>
      <w:r w:rsidRPr="00CC0BCC">
        <w:rPr>
          <w:sz w:val="28"/>
          <w:szCs w:val="28"/>
        </w:rPr>
        <w:t xml:space="preserve"> Совет может направлять депутата в командировку. Порядок </w:t>
      </w:r>
      <w:bookmarkStart w:id="4" w:name="_Hlk196472698"/>
      <w:r w:rsidR="007C799A" w:rsidRPr="007C799A">
        <w:rPr>
          <w:rFonts w:eastAsia="Calibri"/>
          <w:sz w:val="28"/>
          <w:szCs w:val="28"/>
          <w:lang w:eastAsia="en-US" w:bidi="ru-RU"/>
        </w:rPr>
        <w:t>и условия командирования депутатов устанавливаются</w:t>
      </w:r>
      <w:bookmarkEnd w:id="4"/>
      <w:r w:rsidR="007C799A" w:rsidRPr="00CC0BCC">
        <w:rPr>
          <w:sz w:val="28"/>
          <w:szCs w:val="28"/>
        </w:rPr>
        <w:t xml:space="preserve"> </w:t>
      </w:r>
      <w:r w:rsidR="00485AEC" w:rsidRPr="00CC0BCC">
        <w:rPr>
          <w:sz w:val="28"/>
          <w:szCs w:val="28"/>
        </w:rPr>
        <w:t>Народным</w:t>
      </w:r>
      <w:r w:rsidRPr="00CC0BCC">
        <w:rPr>
          <w:sz w:val="28"/>
          <w:szCs w:val="28"/>
        </w:rPr>
        <w:t xml:space="preserve"> Советом.</w:t>
      </w:r>
    </w:p>
    <w:p w14:paraId="72AA4E7D" w14:textId="030BA411" w:rsidR="004E40A9" w:rsidRDefault="00292A35" w:rsidP="00F95379">
      <w:pPr>
        <w:pStyle w:val="a3"/>
        <w:spacing w:before="0" w:beforeAutospacing="0" w:after="360" w:afterAutospacing="0" w:line="276" w:lineRule="auto"/>
        <w:ind w:firstLine="709"/>
        <w:jc w:val="both"/>
        <w:rPr>
          <w:sz w:val="28"/>
          <w:szCs w:val="28"/>
        </w:rPr>
      </w:pPr>
      <w:r w:rsidRPr="00CC0BCC">
        <w:rPr>
          <w:sz w:val="28"/>
          <w:szCs w:val="28"/>
        </w:rPr>
        <w:t xml:space="preserve">Расходы депутата, связанные с командировкой, устанавливаются в соответствии с законодательством и возмещаются за счет средств бюджета </w:t>
      </w:r>
      <w:r w:rsidR="00E86821" w:rsidRPr="00CC0BCC">
        <w:rPr>
          <w:sz w:val="28"/>
          <w:szCs w:val="28"/>
        </w:rPr>
        <w:t>Донецкой Народной Республики</w:t>
      </w:r>
      <w:r w:rsidRPr="00CC0BCC">
        <w:rPr>
          <w:sz w:val="28"/>
          <w:szCs w:val="28"/>
        </w:rPr>
        <w:t xml:space="preserve">, предусмотренных на содержание деятельности </w:t>
      </w:r>
      <w:r w:rsidR="00E86821" w:rsidRPr="00CC0BCC">
        <w:rPr>
          <w:sz w:val="28"/>
          <w:szCs w:val="28"/>
        </w:rPr>
        <w:t>Народного</w:t>
      </w:r>
      <w:r w:rsidRPr="00CC0BCC">
        <w:rPr>
          <w:sz w:val="28"/>
          <w:szCs w:val="28"/>
        </w:rPr>
        <w:t xml:space="preserve"> Совета.</w:t>
      </w:r>
    </w:p>
    <w:p w14:paraId="41A20E7B" w14:textId="6B636520" w:rsidR="007C799A" w:rsidRPr="007C799A" w:rsidRDefault="0074742D" w:rsidP="007C799A">
      <w:pPr>
        <w:spacing w:after="360" w:line="276" w:lineRule="auto"/>
        <w:ind w:right="9" w:firstLine="709"/>
        <w:jc w:val="both"/>
        <w:rPr>
          <w:rFonts w:eastAsia="Times New Roman"/>
          <w:i/>
          <w:iCs/>
          <w:sz w:val="28"/>
          <w:szCs w:val="28"/>
        </w:rPr>
      </w:pPr>
      <w:hyperlink r:id="rId43" w:history="1">
        <w:r w:rsidR="007C799A" w:rsidRPr="007C799A">
          <w:rPr>
            <w:rFonts w:eastAsia="Times New Roman"/>
            <w:i/>
            <w:iCs/>
            <w:color w:val="0000FF"/>
            <w:sz w:val="28"/>
            <w:szCs w:val="28"/>
            <w:u w:val="single"/>
          </w:rPr>
          <w:t xml:space="preserve">(Часть 5 статьи 19 с изменениями, внесенными Законом от 24.04.2025 </w:t>
        </w:r>
        <w:r w:rsidR="007C799A">
          <w:rPr>
            <w:rFonts w:eastAsia="Times New Roman"/>
            <w:i/>
            <w:iCs/>
            <w:color w:val="0000FF"/>
            <w:sz w:val="28"/>
            <w:szCs w:val="28"/>
            <w:u w:val="single"/>
          </w:rPr>
          <w:t xml:space="preserve">   </w:t>
        </w:r>
        <w:r w:rsidR="007C799A" w:rsidRPr="007C799A">
          <w:rPr>
            <w:rFonts w:eastAsia="Times New Roman"/>
            <w:i/>
            <w:iCs/>
            <w:color w:val="0000FF"/>
            <w:sz w:val="28"/>
            <w:szCs w:val="28"/>
            <w:u w:val="single"/>
          </w:rPr>
          <w:t>№ 188-РЗ)</w:t>
        </w:r>
      </w:hyperlink>
    </w:p>
    <w:p w14:paraId="0A91F392" w14:textId="1AEF4B9B"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00036E86" w:rsidRPr="00CC0BCC">
        <w:rPr>
          <w:rStyle w:val="a4"/>
          <w:rFonts w:eastAsia="Times New Roman"/>
          <w:b w:val="0"/>
          <w:bCs w:val="0"/>
          <w:sz w:val="28"/>
          <w:szCs w:val="28"/>
        </w:rPr>
        <w:t>20</w:t>
      </w:r>
      <w:r w:rsidRPr="00CC0BCC">
        <w:rPr>
          <w:rStyle w:val="a4"/>
          <w:rFonts w:eastAsia="Times New Roman"/>
          <w:b w:val="0"/>
          <w:bCs w:val="0"/>
          <w:sz w:val="28"/>
          <w:szCs w:val="28"/>
        </w:rPr>
        <w:t>.</w:t>
      </w:r>
      <w:r w:rsidR="00096FBC">
        <w:rPr>
          <w:rStyle w:val="a4"/>
          <w:rFonts w:eastAsia="Times New Roman"/>
          <w:sz w:val="28"/>
          <w:szCs w:val="28"/>
        </w:rPr>
        <w:t> </w:t>
      </w:r>
      <w:r w:rsidRPr="00CC0BCC">
        <w:rPr>
          <w:rStyle w:val="a4"/>
          <w:rFonts w:eastAsia="Times New Roman"/>
          <w:sz w:val="28"/>
          <w:szCs w:val="28"/>
        </w:rPr>
        <w:t xml:space="preserve">Участие депутата в работе органов местного самоуправления </w:t>
      </w:r>
    </w:p>
    <w:p w14:paraId="1C39D9B8" w14:textId="110E938D"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096FBC">
        <w:rPr>
          <w:sz w:val="28"/>
          <w:szCs w:val="28"/>
        </w:rPr>
        <w:t> </w:t>
      </w:r>
      <w:r w:rsidRPr="00CC0BCC">
        <w:rPr>
          <w:sz w:val="28"/>
          <w:szCs w:val="28"/>
        </w:rPr>
        <w:t>Депутат вправе участвовать в работе органов местного самоуправления</w:t>
      </w:r>
      <w:r w:rsidR="00543FE3" w:rsidRPr="00CC0BCC">
        <w:rPr>
          <w:sz w:val="28"/>
          <w:szCs w:val="28"/>
        </w:rPr>
        <w:t>.</w:t>
      </w:r>
      <w:r w:rsidRPr="00CC0BCC">
        <w:rPr>
          <w:sz w:val="28"/>
          <w:szCs w:val="28"/>
        </w:rPr>
        <w:t xml:space="preserve"> При этом депутату обеспечивается возможность выступлений, внесения предложений и замечаний по обсуждаемым вопросам.</w:t>
      </w:r>
    </w:p>
    <w:p w14:paraId="72622BBA" w14:textId="4E0D88C7"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Депутат вправе вносить в органы местного самоуправления подготовленные им предложения, обращения, заявления и иные документы как непосредственно, так и через уполномоченных им лиц.</w:t>
      </w:r>
    </w:p>
    <w:p w14:paraId="3B346E24" w14:textId="239D23EA"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00036E86" w:rsidRPr="00CC0BCC">
        <w:rPr>
          <w:rStyle w:val="a4"/>
          <w:rFonts w:eastAsia="Times New Roman"/>
          <w:b w:val="0"/>
          <w:bCs w:val="0"/>
          <w:sz w:val="28"/>
          <w:szCs w:val="28"/>
        </w:rPr>
        <w:t>21</w:t>
      </w:r>
      <w:r w:rsidRPr="00CC0BCC">
        <w:rPr>
          <w:rStyle w:val="a4"/>
          <w:rFonts w:eastAsia="Times New Roman"/>
          <w:b w:val="0"/>
          <w:bCs w:val="0"/>
          <w:sz w:val="28"/>
          <w:szCs w:val="28"/>
        </w:rPr>
        <w:t>.</w:t>
      </w:r>
      <w:r w:rsidR="00096FBC">
        <w:rPr>
          <w:rStyle w:val="a4"/>
          <w:rFonts w:eastAsia="Times New Roman"/>
          <w:sz w:val="28"/>
          <w:szCs w:val="28"/>
        </w:rPr>
        <w:t> </w:t>
      </w:r>
      <w:r w:rsidR="00F1485F" w:rsidRPr="00CC0BCC">
        <w:rPr>
          <w:rStyle w:val="a4"/>
          <w:rFonts w:eastAsia="Times New Roman"/>
          <w:sz w:val="28"/>
          <w:szCs w:val="28"/>
        </w:rPr>
        <w:t>Взаимодействие</w:t>
      </w:r>
      <w:r w:rsidRPr="00CC0BCC">
        <w:rPr>
          <w:rStyle w:val="a4"/>
          <w:rFonts w:eastAsia="Times New Roman"/>
          <w:sz w:val="28"/>
          <w:szCs w:val="28"/>
        </w:rPr>
        <w:t xml:space="preserve"> депутата с избирателями</w:t>
      </w:r>
    </w:p>
    <w:p w14:paraId="1417AA56" w14:textId="2E1018F0" w:rsidR="00A2196D" w:rsidRPr="00CC0BCC" w:rsidRDefault="00292A35" w:rsidP="00F95379">
      <w:pPr>
        <w:pStyle w:val="a3"/>
        <w:spacing w:before="0" w:beforeAutospacing="0" w:after="360" w:afterAutospacing="0" w:line="276" w:lineRule="auto"/>
        <w:ind w:firstLine="709"/>
        <w:jc w:val="both"/>
        <w:rPr>
          <w:rFonts w:eastAsia="Times New Roman"/>
          <w:strike/>
          <w:color w:val="000000"/>
          <w:sz w:val="28"/>
          <w:szCs w:val="28"/>
        </w:rPr>
      </w:pPr>
      <w:r w:rsidRPr="00CC0BCC">
        <w:rPr>
          <w:sz w:val="28"/>
          <w:szCs w:val="28"/>
        </w:rPr>
        <w:t>1.</w:t>
      </w:r>
      <w:r w:rsidR="00096FBC">
        <w:rPr>
          <w:sz w:val="28"/>
          <w:szCs w:val="28"/>
        </w:rPr>
        <w:t> </w:t>
      </w:r>
      <w:r w:rsidRPr="00CC0BCC">
        <w:rPr>
          <w:sz w:val="28"/>
          <w:szCs w:val="28"/>
        </w:rPr>
        <w:t>Депутат обязан поддерживать связь с избирателями</w:t>
      </w:r>
      <w:r w:rsidR="00DC3B10" w:rsidRPr="00CC0BCC">
        <w:rPr>
          <w:sz w:val="28"/>
          <w:szCs w:val="28"/>
        </w:rPr>
        <w:t xml:space="preserve"> той части территории Донецкой Народной Республики, которая определяется депутату фракцией</w:t>
      </w:r>
      <w:r w:rsidRPr="00CC0BCC">
        <w:rPr>
          <w:sz w:val="28"/>
          <w:szCs w:val="28"/>
        </w:rPr>
        <w:t>.</w:t>
      </w:r>
    </w:p>
    <w:p w14:paraId="6651507A" w14:textId="2C4AC453"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096FBC">
        <w:rPr>
          <w:sz w:val="28"/>
          <w:szCs w:val="28"/>
        </w:rPr>
        <w:t> </w:t>
      </w:r>
      <w:r w:rsidRPr="00CC0BCC">
        <w:rPr>
          <w:sz w:val="28"/>
          <w:szCs w:val="28"/>
        </w:rPr>
        <w:t>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w:t>
      </w:r>
    </w:p>
    <w:p w14:paraId="58894258" w14:textId="66AF2CD4"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096FBC">
        <w:rPr>
          <w:sz w:val="28"/>
          <w:szCs w:val="28"/>
        </w:rPr>
        <w:t> </w:t>
      </w:r>
      <w:r w:rsidRPr="00CC0BCC">
        <w:rPr>
          <w:sz w:val="28"/>
          <w:szCs w:val="28"/>
        </w:rPr>
        <w:t xml:space="preserve">Депутат </w:t>
      </w:r>
      <w:r w:rsidR="00033553" w:rsidRPr="00CC0BCC">
        <w:rPr>
          <w:sz w:val="28"/>
          <w:szCs w:val="28"/>
        </w:rPr>
        <w:t xml:space="preserve">не реже одного раза в год </w:t>
      </w:r>
      <w:r w:rsidRPr="00CC0BCC">
        <w:rPr>
          <w:sz w:val="28"/>
          <w:szCs w:val="28"/>
        </w:rPr>
        <w:t>информирует избирателей о своей деятельности</w:t>
      </w:r>
      <w:r w:rsidR="00033553" w:rsidRPr="00CC0BCC">
        <w:rPr>
          <w:sz w:val="28"/>
          <w:szCs w:val="28"/>
        </w:rPr>
        <w:t>, о работе Народного Совета и его органов</w:t>
      </w:r>
      <w:r w:rsidRPr="00CC0BCC">
        <w:rPr>
          <w:sz w:val="28"/>
          <w:szCs w:val="28"/>
        </w:rPr>
        <w:t xml:space="preserve"> во время встреч с ними, а также через средства массовой информации.</w:t>
      </w:r>
    </w:p>
    <w:p w14:paraId="24C304A2" w14:textId="61A00C6F"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096FBC">
        <w:rPr>
          <w:sz w:val="28"/>
          <w:szCs w:val="28"/>
        </w:rPr>
        <w:t> </w:t>
      </w:r>
      <w:r w:rsidRPr="00CC0BCC">
        <w:rPr>
          <w:sz w:val="28"/>
          <w:szCs w:val="28"/>
        </w:rPr>
        <w:t xml:space="preserve">Депутату ежемесячно предоставляются соответствующие дни для работы с избирателями в порядке, определяемом </w:t>
      </w:r>
      <w:hyperlink r:id="rId44" w:history="1">
        <w:r w:rsidRPr="0077698E">
          <w:rPr>
            <w:rStyle w:val="a5"/>
            <w:sz w:val="28"/>
            <w:szCs w:val="28"/>
          </w:rPr>
          <w:t xml:space="preserve">Регламентом </w:t>
        </w:r>
        <w:r w:rsidR="00E86821" w:rsidRPr="0077698E">
          <w:rPr>
            <w:rStyle w:val="a5"/>
            <w:sz w:val="28"/>
            <w:szCs w:val="28"/>
          </w:rPr>
          <w:t>Народного</w:t>
        </w:r>
        <w:r w:rsidRPr="0077698E">
          <w:rPr>
            <w:rStyle w:val="a5"/>
            <w:sz w:val="28"/>
            <w:szCs w:val="28"/>
          </w:rPr>
          <w:t xml:space="preserve"> Совета</w:t>
        </w:r>
      </w:hyperlink>
      <w:r w:rsidRPr="00CC0BCC">
        <w:rPr>
          <w:sz w:val="28"/>
          <w:szCs w:val="28"/>
        </w:rPr>
        <w:t>.</w:t>
      </w:r>
    </w:p>
    <w:p w14:paraId="68958C72" w14:textId="1CA4A7AB"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5.</w:t>
      </w:r>
      <w:r w:rsidR="00096FBC">
        <w:rPr>
          <w:sz w:val="28"/>
          <w:szCs w:val="28"/>
        </w:rPr>
        <w:t> </w:t>
      </w:r>
      <w:r w:rsidRPr="00CC0BCC">
        <w:rPr>
          <w:sz w:val="28"/>
          <w:szCs w:val="28"/>
        </w:rPr>
        <w:t xml:space="preserve">Депутат информирует Президиум </w:t>
      </w:r>
      <w:r w:rsidR="00E86821" w:rsidRPr="00CC0BCC">
        <w:rPr>
          <w:sz w:val="28"/>
          <w:szCs w:val="28"/>
        </w:rPr>
        <w:t>Народного</w:t>
      </w:r>
      <w:r w:rsidRPr="00CC0BCC">
        <w:rPr>
          <w:sz w:val="28"/>
          <w:szCs w:val="28"/>
        </w:rPr>
        <w:t xml:space="preserve"> Совета о своей работе с избирателями. Порядок предоставления указанной информации утверждается Президиумом </w:t>
      </w:r>
      <w:r w:rsidR="00E86821" w:rsidRPr="00CC0BCC">
        <w:rPr>
          <w:sz w:val="28"/>
          <w:szCs w:val="28"/>
        </w:rPr>
        <w:t>Народного</w:t>
      </w:r>
      <w:r w:rsidRPr="00CC0BCC">
        <w:rPr>
          <w:sz w:val="28"/>
          <w:szCs w:val="28"/>
        </w:rPr>
        <w:t xml:space="preserve"> Совета.</w:t>
      </w:r>
    </w:p>
    <w:p w14:paraId="4C39EA33" w14:textId="779924E1"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096FBC">
        <w:rPr>
          <w:rStyle w:val="a4"/>
          <w:rFonts w:eastAsia="Times New Roman"/>
          <w:b w:val="0"/>
          <w:bCs w:val="0"/>
          <w:sz w:val="28"/>
          <w:szCs w:val="28"/>
        </w:rPr>
        <w:t> </w:t>
      </w:r>
      <w:r w:rsidR="00A32D85" w:rsidRPr="00CC0BCC">
        <w:rPr>
          <w:rStyle w:val="a4"/>
          <w:rFonts w:eastAsia="Times New Roman"/>
          <w:b w:val="0"/>
          <w:bCs w:val="0"/>
          <w:sz w:val="28"/>
          <w:szCs w:val="28"/>
        </w:rPr>
        <w:t>22</w:t>
      </w:r>
      <w:r w:rsidRPr="00CC0BCC">
        <w:rPr>
          <w:rStyle w:val="a4"/>
          <w:rFonts w:eastAsia="Times New Roman"/>
          <w:b w:val="0"/>
          <w:bCs w:val="0"/>
          <w:sz w:val="28"/>
          <w:szCs w:val="28"/>
        </w:rPr>
        <w:t>.</w:t>
      </w:r>
      <w:r w:rsidR="00096FBC">
        <w:rPr>
          <w:rStyle w:val="a4"/>
          <w:rFonts w:eastAsia="Times New Roman"/>
          <w:sz w:val="28"/>
          <w:szCs w:val="28"/>
        </w:rPr>
        <w:t> </w:t>
      </w:r>
      <w:r w:rsidRPr="00CC0BCC">
        <w:rPr>
          <w:rStyle w:val="a4"/>
          <w:rFonts w:eastAsia="Times New Roman"/>
          <w:sz w:val="28"/>
          <w:szCs w:val="28"/>
        </w:rPr>
        <w:t>Право депутата требовать устранения нарушения закона, прав, свобод и законных интересов граждан</w:t>
      </w:r>
    </w:p>
    <w:p w14:paraId="52A4D189" w14:textId="3D7AEA6B" w:rsidR="00036E86" w:rsidRPr="00CC0BCC" w:rsidRDefault="00036E86" w:rsidP="00F95379">
      <w:pPr>
        <w:spacing w:after="360" w:line="276" w:lineRule="auto"/>
        <w:ind w:firstLine="709"/>
        <w:jc w:val="both"/>
        <w:rPr>
          <w:sz w:val="28"/>
          <w:szCs w:val="28"/>
        </w:rPr>
      </w:pPr>
      <w:r w:rsidRPr="00CC0BCC">
        <w:rPr>
          <w:sz w:val="28"/>
          <w:szCs w:val="28"/>
        </w:rPr>
        <w:t>1.</w:t>
      </w:r>
      <w:r w:rsidR="00096FBC">
        <w:rPr>
          <w:sz w:val="28"/>
          <w:szCs w:val="28"/>
        </w:rPr>
        <w:t> </w:t>
      </w:r>
      <w:r w:rsidRPr="00CC0BCC">
        <w:rPr>
          <w:sz w:val="28"/>
          <w:szCs w:val="28"/>
        </w:rPr>
        <w:t xml:space="preserve">Депутат вправе потребовать незамедлительного устранения нарушения закона, прав, свобод и законных интересов граждан, а в необходимых случаях </w:t>
      </w:r>
      <w:r w:rsidR="00A32D85" w:rsidRPr="00CC0BCC">
        <w:rPr>
          <w:sz w:val="28"/>
          <w:szCs w:val="28"/>
        </w:rPr>
        <w:t>–</w:t>
      </w:r>
      <w:r w:rsidRPr="00CC0BCC">
        <w:rPr>
          <w:sz w:val="28"/>
          <w:szCs w:val="28"/>
        </w:rPr>
        <w:t xml:space="preserve"> обратиться </w:t>
      </w:r>
      <w:r w:rsidR="00E534D4" w:rsidRPr="00CC0BCC">
        <w:rPr>
          <w:sz w:val="28"/>
          <w:szCs w:val="28"/>
        </w:rPr>
        <w:t xml:space="preserve">в соответствующие органы </w:t>
      </w:r>
      <w:r w:rsidRPr="00CC0BCC">
        <w:rPr>
          <w:sz w:val="28"/>
          <w:szCs w:val="28"/>
        </w:rPr>
        <w:t xml:space="preserve">государственной власти </w:t>
      </w:r>
      <w:r w:rsidR="00A32D85" w:rsidRPr="00CC0BCC">
        <w:rPr>
          <w:sz w:val="28"/>
          <w:szCs w:val="28"/>
        </w:rPr>
        <w:t xml:space="preserve">Донецкой </w:t>
      </w:r>
      <w:r w:rsidR="00F2774C" w:rsidRPr="00CC0BCC">
        <w:rPr>
          <w:sz w:val="28"/>
          <w:szCs w:val="28"/>
        </w:rPr>
        <w:t>Н</w:t>
      </w:r>
      <w:r w:rsidR="00A32D85" w:rsidRPr="00CC0BCC">
        <w:rPr>
          <w:sz w:val="28"/>
          <w:szCs w:val="28"/>
        </w:rPr>
        <w:t>ародной Республики</w:t>
      </w:r>
      <w:r w:rsidRPr="00CC0BCC">
        <w:rPr>
          <w:sz w:val="28"/>
          <w:szCs w:val="28"/>
        </w:rPr>
        <w:t xml:space="preserve">, </w:t>
      </w:r>
      <w:r w:rsidR="00E534D4" w:rsidRPr="00CC0BCC">
        <w:rPr>
          <w:sz w:val="28"/>
          <w:szCs w:val="28"/>
        </w:rPr>
        <w:t xml:space="preserve">иные государственные органы </w:t>
      </w:r>
      <w:r w:rsidR="00A32D85" w:rsidRPr="00CC0BCC">
        <w:rPr>
          <w:sz w:val="28"/>
          <w:szCs w:val="28"/>
        </w:rPr>
        <w:t>Донецкой Народной Республики</w:t>
      </w:r>
      <w:r w:rsidRPr="00CC0BCC">
        <w:rPr>
          <w:sz w:val="28"/>
          <w:szCs w:val="28"/>
        </w:rPr>
        <w:t xml:space="preserve">, </w:t>
      </w:r>
      <w:r w:rsidR="00E534D4" w:rsidRPr="00CC0BCC">
        <w:rPr>
          <w:sz w:val="28"/>
          <w:szCs w:val="28"/>
        </w:rPr>
        <w:t xml:space="preserve">органы </w:t>
      </w:r>
      <w:r w:rsidRPr="00CC0BCC">
        <w:rPr>
          <w:sz w:val="28"/>
          <w:szCs w:val="28"/>
        </w:rPr>
        <w:t>местного самоуправления</w:t>
      </w:r>
      <w:r w:rsidR="00543FE3" w:rsidRPr="00CC0BCC">
        <w:rPr>
          <w:sz w:val="28"/>
          <w:szCs w:val="28"/>
        </w:rPr>
        <w:t xml:space="preserve">, </w:t>
      </w:r>
      <w:r w:rsidR="00E534D4" w:rsidRPr="00CC0BCC">
        <w:rPr>
          <w:sz w:val="28"/>
          <w:szCs w:val="28"/>
        </w:rPr>
        <w:t>организации</w:t>
      </w:r>
      <w:r w:rsidRPr="00CC0BCC">
        <w:rPr>
          <w:sz w:val="28"/>
          <w:szCs w:val="28"/>
        </w:rPr>
        <w:t xml:space="preserve">, </w:t>
      </w:r>
      <w:r w:rsidR="00E534D4" w:rsidRPr="00CC0BCC">
        <w:rPr>
          <w:sz w:val="28"/>
          <w:szCs w:val="28"/>
        </w:rPr>
        <w:t xml:space="preserve">указанные </w:t>
      </w:r>
      <w:r w:rsidRPr="00CC0BCC">
        <w:rPr>
          <w:sz w:val="28"/>
          <w:szCs w:val="28"/>
        </w:rPr>
        <w:t xml:space="preserve">в части 2 статьи 5 настоящего Закона, и </w:t>
      </w:r>
      <w:r w:rsidR="00E534D4" w:rsidRPr="00CC0BCC">
        <w:rPr>
          <w:sz w:val="28"/>
          <w:szCs w:val="28"/>
        </w:rPr>
        <w:t xml:space="preserve">к </w:t>
      </w:r>
      <w:r w:rsidRPr="00CC0BCC">
        <w:rPr>
          <w:sz w:val="28"/>
          <w:szCs w:val="28"/>
        </w:rPr>
        <w:t>их должностным лицам с требованием о пресечении нарушения.</w:t>
      </w:r>
    </w:p>
    <w:p w14:paraId="37D31901" w14:textId="58284F48" w:rsidR="00A32D85" w:rsidRPr="00CC0BCC" w:rsidRDefault="00036E86" w:rsidP="00F95379">
      <w:pPr>
        <w:spacing w:after="360" w:line="276" w:lineRule="auto"/>
        <w:ind w:firstLine="709"/>
        <w:jc w:val="both"/>
        <w:rPr>
          <w:rStyle w:val="a4"/>
          <w:rFonts w:eastAsia="Times New Roman"/>
          <w:b w:val="0"/>
          <w:bCs w:val="0"/>
          <w:sz w:val="28"/>
          <w:szCs w:val="28"/>
        </w:rPr>
      </w:pPr>
      <w:r w:rsidRPr="00CC0BCC">
        <w:rPr>
          <w:sz w:val="28"/>
          <w:szCs w:val="28"/>
        </w:rPr>
        <w:t>2.</w:t>
      </w:r>
      <w:r w:rsidR="00096FBC">
        <w:rPr>
          <w:sz w:val="28"/>
          <w:szCs w:val="28"/>
        </w:rPr>
        <w:t> </w:t>
      </w:r>
      <w:r w:rsidRPr="00CC0BCC">
        <w:rPr>
          <w:sz w:val="28"/>
          <w:szCs w:val="28"/>
        </w:rPr>
        <w:t xml:space="preserve">Должностные лица органов государственной власти </w:t>
      </w:r>
      <w:r w:rsidR="00A32D85" w:rsidRPr="00CC0BCC">
        <w:rPr>
          <w:sz w:val="28"/>
          <w:szCs w:val="28"/>
        </w:rPr>
        <w:t>Донецкой Народной Республики</w:t>
      </w:r>
      <w:r w:rsidRPr="00CC0BCC">
        <w:rPr>
          <w:sz w:val="28"/>
          <w:szCs w:val="28"/>
        </w:rPr>
        <w:t xml:space="preserve">, иных государственных органов </w:t>
      </w:r>
      <w:r w:rsidR="00A32D85" w:rsidRPr="00CC0BCC">
        <w:rPr>
          <w:sz w:val="28"/>
          <w:szCs w:val="28"/>
        </w:rPr>
        <w:t>Донецкой Народной Республики</w:t>
      </w:r>
      <w:r w:rsidRPr="00CC0BCC">
        <w:rPr>
          <w:sz w:val="28"/>
          <w:szCs w:val="28"/>
        </w:rPr>
        <w:t xml:space="preserve">, органов местного самоуправления, организаций, указанных в части 2 статьи 5 настоящего Закона, к которым обращено требование депутата, обязаны незамедлительно принять меры для устранения нарушения, а при необходимости </w:t>
      </w:r>
      <w:r w:rsidR="00A32D85" w:rsidRPr="00CC0BCC">
        <w:rPr>
          <w:sz w:val="28"/>
          <w:szCs w:val="28"/>
        </w:rPr>
        <w:t>–</w:t>
      </w:r>
      <w:r w:rsidRPr="00CC0BCC">
        <w:rPr>
          <w:sz w:val="28"/>
          <w:szCs w:val="28"/>
        </w:rPr>
        <w:t xml:space="preserve"> для привлечения виновных к ответственности с последующим информированием об этом депутата.</w:t>
      </w:r>
      <w:r w:rsidRPr="00CC0BCC">
        <w:rPr>
          <w:rStyle w:val="a4"/>
          <w:rFonts w:eastAsia="Times New Roman"/>
          <w:b w:val="0"/>
          <w:bCs w:val="0"/>
          <w:sz w:val="28"/>
          <w:szCs w:val="28"/>
        </w:rPr>
        <w:t xml:space="preserve"> </w:t>
      </w:r>
    </w:p>
    <w:p w14:paraId="5EC95F9C" w14:textId="698080B4"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8C49A2">
        <w:rPr>
          <w:rStyle w:val="a4"/>
          <w:rFonts w:eastAsia="Times New Roman"/>
          <w:b w:val="0"/>
          <w:bCs w:val="0"/>
          <w:sz w:val="28"/>
          <w:szCs w:val="28"/>
        </w:rPr>
        <w:t> </w:t>
      </w:r>
      <w:r w:rsidR="00531FD7" w:rsidRPr="00CC0BCC">
        <w:rPr>
          <w:rStyle w:val="a4"/>
          <w:rFonts w:eastAsia="Times New Roman"/>
          <w:b w:val="0"/>
          <w:bCs w:val="0"/>
          <w:sz w:val="28"/>
          <w:szCs w:val="28"/>
        </w:rPr>
        <w:t>2</w:t>
      </w:r>
      <w:r w:rsidR="00A32D85" w:rsidRPr="00CC0BCC">
        <w:rPr>
          <w:rStyle w:val="a4"/>
          <w:rFonts w:eastAsia="Times New Roman"/>
          <w:b w:val="0"/>
          <w:bCs w:val="0"/>
          <w:sz w:val="28"/>
          <w:szCs w:val="28"/>
        </w:rPr>
        <w:t>3</w:t>
      </w:r>
      <w:r w:rsidRPr="00CC0BCC">
        <w:rPr>
          <w:rStyle w:val="a4"/>
          <w:rFonts w:eastAsia="Times New Roman"/>
          <w:b w:val="0"/>
          <w:bCs w:val="0"/>
          <w:sz w:val="28"/>
          <w:szCs w:val="28"/>
        </w:rPr>
        <w:t>.</w:t>
      </w:r>
      <w:r w:rsidR="008C49A2">
        <w:rPr>
          <w:rStyle w:val="a4"/>
          <w:rFonts w:eastAsia="Times New Roman"/>
          <w:sz w:val="28"/>
          <w:szCs w:val="28"/>
        </w:rPr>
        <w:t> </w:t>
      </w:r>
      <w:r w:rsidRPr="00CC0BCC">
        <w:rPr>
          <w:rStyle w:val="a4"/>
          <w:rFonts w:eastAsia="Times New Roman"/>
          <w:sz w:val="28"/>
          <w:szCs w:val="28"/>
        </w:rPr>
        <w:t>Депутатский запрос</w:t>
      </w:r>
    </w:p>
    <w:p w14:paraId="6E65D928" w14:textId="457EC807"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 xml:space="preserve">Депутат вправе обращаться с депутатским запросом по вопросу, имеющему большое общественное значение, к Главе </w:t>
      </w:r>
      <w:r w:rsidR="00E86821" w:rsidRPr="00CC0BCC">
        <w:rPr>
          <w:sz w:val="28"/>
          <w:szCs w:val="28"/>
        </w:rPr>
        <w:t>Донецкой Народной Республики</w:t>
      </w:r>
      <w:r w:rsidRPr="00CC0BCC">
        <w:rPr>
          <w:sz w:val="28"/>
          <w:szCs w:val="28"/>
        </w:rPr>
        <w:t xml:space="preserve">, Председателю </w:t>
      </w:r>
      <w:r w:rsidR="00CE16F6" w:rsidRPr="00CC0BCC">
        <w:rPr>
          <w:sz w:val="28"/>
          <w:szCs w:val="28"/>
        </w:rPr>
        <w:t>Правительства</w:t>
      </w:r>
      <w:r w:rsidRPr="00CC0BCC">
        <w:rPr>
          <w:sz w:val="28"/>
          <w:szCs w:val="28"/>
        </w:rPr>
        <w:t xml:space="preserve"> </w:t>
      </w:r>
      <w:r w:rsidR="00E86821" w:rsidRPr="00CC0BCC">
        <w:rPr>
          <w:sz w:val="28"/>
          <w:szCs w:val="28"/>
        </w:rPr>
        <w:t>Донецкой Народной Республики</w:t>
      </w:r>
      <w:r w:rsidRPr="00CC0BCC">
        <w:rPr>
          <w:sz w:val="28"/>
          <w:szCs w:val="28"/>
        </w:rPr>
        <w:t xml:space="preserve">, членам </w:t>
      </w:r>
      <w:r w:rsidR="00CE16F6" w:rsidRPr="00CC0BCC">
        <w:rPr>
          <w:sz w:val="28"/>
          <w:szCs w:val="28"/>
        </w:rPr>
        <w:t>Правительства</w:t>
      </w:r>
      <w:r w:rsidRPr="00CC0BCC">
        <w:rPr>
          <w:sz w:val="28"/>
          <w:szCs w:val="28"/>
        </w:rPr>
        <w:t xml:space="preserve"> </w:t>
      </w:r>
      <w:r w:rsidR="00E86821" w:rsidRPr="00CC0BCC">
        <w:rPr>
          <w:sz w:val="28"/>
          <w:szCs w:val="28"/>
        </w:rPr>
        <w:t>Донецкой Народной Республики</w:t>
      </w:r>
      <w:r w:rsidRPr="00CC0BCC">
        <w:rPr>
          <w:sz w:val="28"/>
          <w:szCs w:val="28"/>
        </w:rPr>
        <w:t xml:space="preserve">, </w:t>
      </w:r>
      <w:r w:rsidR="00E534D4" w:rsidRPr="00CC0BCC">
        <w:rPr>
          <w:sz w:val="28"/>
          <w:szCs w:val="28"/>
        </w:rPr>
        <w:t xml:space="preserve">в исполнительные органы </w:t>
      </w:r>
      <w:r w:rsidR="00E86821" w:rsidRPr="00CC0BCC">
        <w:rPr>
          <w:sz w:val="28"/>
          <w:szCs w:val="28"/>
        </w:rPr>
        <w:t>Донецкой Народной Республики</w:t>
      </w:r>
      <w:r w:rsidRPr="00CC0BCC">
        <w:rPr>
          <w:sz w:val="28"/>
          <w:szCs w:val="28"/>
        </w:rPr>
        <w:t xml:space="preserve">, </w:t>
      </w:r>
      <w:r w:rsidR="00E534D4" w:rsidRPr="00CC0BCC">
        <w:rPr>
          <w:sz w:val="28"/>
          <w:szCs w:val="28"/>
        </w:rPr>
        <w:t xml:space="preserve">иные государственные органы </w:t>
      </w:r>
      <w:r w:rsidR="00A32D85" w:rsidRPr="00CC0BCC">
        <w:rPr>
          <w:sz w:val="28"/>
          <w:szCs w:val="28"/>
        </w:rPr>
        <w:t xml:space="preserve">Донецкой Народной Республики, </w:t>
      </w:r>
      <w:r w:rsidR="00E534D4" w:rsidRPr="00CC0BCC">
        <w:rPr>
          <w:sz w:val="28"/>
          <w:szCs w:val="28"/>
        </w:rPr>
        <w:t xml:space="preserve">органы </w:t>
      </w:r>
      <w:r w:rsidR="00A32D85" w:rsidRPr="00CC0BCC">
        <w:rPr>
          <w:sz w:val="28"/>
          <w:szCs w:val="28"/>
        </w:rPr>
        <w:t>местного самоуправления</w:t>
      </w:r>
      <w:r w:rsidR="00543FE3" w:rsidRPr="00CC0BCC">
        <w:rPr>
          <w:sz w:val="28"/>
          <w:szCs w:val="28"/>
        </w:rPr>
        <w:t xml:space="preserve">, </w:t>
      </w:r>
      <w:r w:rsidR="00E534D4" w:rsidRPr="00CC0BCC">
        <w:rPr>
          <w:sz w:val="28"/>
          <w:szCs w:val="28"/>
        </w:rPr>
        <w:t>организации</w:t>
      </w:r>
      <w:r w:rsidR="00A32D85" w:rsidRPr="00CC0BCC">
        <w:rPr>
          <w:sz w:val="28"/>
          <w:szCs w:val="28"/>
        </w:rPr>
        <w:t xml:space="preserve">, </w:t>
      </w:r>
      <w:r w:rsidR="00E534D4" w:rsidRPr="00CC0BCC">
        <w:rPr>
          <w:sz w:val="28"/>
          <w:szCs w:val="28"/>
        </w:rPr>
        <w:t xml:space="preserve">указанные </w:t>
      </w:r>
      <w:r w:rsidR="00A32D85" w:rsidRPr="00CC0BCC">
        <w:rPr>
          <w:sz w:val="28"/>
          <w:szCs w:val="28"/>
        </w:rPr>
        <w:t>в части 2 статьи 5 настоящего Закона.</w:t>
      </w:r>
      <w:r w:rsidR="00543FE3" w:rsidRPr="00CC0BCC">
        <w:rPr>
          <w:sz w:val="28"/>
          <w:szCs w:val="28"/>
        </w:rPr>
        <w:t xml:space="preserve"> Порядок внесения, рассмотрения </w:t>
      </w:r>
      <w:r w:rsidR="00B043C7" w:rsidRPr="00CC0BCC">
        <w:rPr>
          <w:sz w:val="28"/>
          <w:szCs w:val="28"/>
        </w:rPr>
        <w:t xml:space="preserve">депутатского запроса </w:t>
      </w:r>
      <w:r w:rsidR="00543FE3" w:rsidRPr="00CC0BCC">
        <w:rPr>
          <w:sz w:val="28"/>
          <w:szCs w:val="28"/>
        </w:rPr>
        <w:t xml:space="preserve">и принятия по нему постановления устанавливается </w:t>
      </w:r>
      <w:hyperlink r:id="rId45" w:history="1">
        <w:r w:rsidR="00543FE3" w:rsidRPr="0077698E">
          <w:rPr>
            <w:rStyle w:val="a5"/>
            <w:sz w:val="28"/>
            <w:szCs w:val="28"/>
          </w:rPr>
          <w:t>Регламентом Народного Совета</w:t>
        </w:r>
      </w:hyperlink>
      <w:r w:rsidR="00543FE3" w:rsidRPr="00CC0BCC">
        <w:rPr>
          <w:sz w:val="28"/>
          <w:szCs w:val="28"/>
        </w:rPr>
        <w:t>.</w:t>
      </w:r>
    </w:p>
    <w:p w14:paraId="5448CC8A" w14:textId="60D85EC6"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 xml:space="preserve">Депутатский запрос вносится депутатом, группой депутатов в письменной форме и требует оглашения на заседании </w:t>
      </w:r>
      <w:r w:rsidR="00E86821" w:rsidRPr="00CC0BCC">
        <w:rPr>
          <w:sz w:val="28"/>
          <w:szCs w:val="28"/>
        </w:rPr>
        <w:t>Народного</w:t>
      </w:r>
      <w:r w:rsidRPr="00CC0BCC">
        <w:rPr>
          <w:sz w:val="28"/>
          <w:szCs w:val="28"/>
        </w:rPr>
        <w:t xml:space="preserve"> Совета.</w:t>
      </w:r>
    </w:p>
    <w:p w14:paraId="07DBB176" w14:textId="29F02511"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 xml:space="preserve">Депутатский запрос получает свой статус, после того как на заседании </w:t>
      </w:r>
      <w:r w:rsidR="00E86821" w:rsidRPr="00CC0BCC">
        <w:rPr>
          <w:sz w:val="28"/>
          <w:szCs w:val="28"/>
        </w:rPr>
        <w:t>Народного</w:t>
      </w:r>
      <w:r w:rsidRPr="00CC0BCC">
        <w:rPr>
          <w:sz w:val="28"/>
          <w:szCs w:val="28"/>
        </w:rPr>
        <w:t xml:space="preserve"> Совета его поддержало не менее одной трети голосов от </w:t>
      </w:r>
      <w:r w:rsidR="00CE16F6" w:rsidRPr="00CC0BCC">
        <w:rPr>
          <w:sz w:val="28"/>
          <w:szCs w:val="28"/>
        </w:rPr>
        <w:t>установленного</w:t>
      </w:r>
      <w:r w:rsidRPr="00CC0BCC">
        <w:rPr>
          <w:sz w:val="28"/>
          <w:szCs w:val="28"/>
        </w:rPr>
        <w:t xml:space="preserve"> числа депутатов</w:t>
      </w:r>
      <w:r w:rsidR="00E534D4" w:rsidRPr="00CC0BCC">
        <w:rPr>
          <w:sz w:val="28"/>
          <w:szCs w:val="28"/>
        </w:rPr>
        <w:t>,</w:t>
      </w:r>
      <w:r w:rsidRPr="00CC0BCC">
        <w:rPr>
          <w:sz w:val="28"/>
          <w:szCs w:val="28"/>
        </w:rPr>
        <w:t xml:space="preserve"> и направляется адресату.</w:t>
      </w:r>
    </w:p>
    <w:p w14:paraId="1233C1DA" w14:textId="33E467C1"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6946AB">
        <w:rPr>
          <w:sz w:val="28"/>
          <w:szCs w:val="28"/>
        </w:rPr>
        <w:t> </w:t>
      </w:r>
      <w:r w:rsidRPr="00CC0BCC">
        <w:rPr>
          <w:sz w:val="28"/>
          <w:szCs w:val="28"/>
        </w:rPr>
        <w:t xml:space="preserve">Орган или должностное лицо, указанные в части 1 настоящей статьи, </w:t>
      </w:r>
      <w:r w:rsidR="00E534D4" w:rsidRPr="00CC0BCC">
        <w:rPr>
          <w:sz w:val="28"/>
          <w:szCs w:val="28"/>
        </w:rPr>
        <w:t xml:space="preserve">которым адресован </w:t>
      </w:r>
      <w:r w:rsidRPr="00CC0BCC">
        <w:rPr>
          <w:sz w:val="28"/>
          <w:szCs w:val="28"/>
        </w:rPr>
        <w:t xml:space="preserve">запрос, должны дать ответ на него в письменной форме не позднее чем через </w:t>
      </w:r>
      <w:r w:rsidR="00530AB2" w:rsidRPr="00CC0BCC">
        <w:rPr>
          <w:sz w:val="28"/>
          <w:szCs w:val="28"/>
        </w:rPr>
        <w:t>15</w:t>
      </w:r>
      <w:r w:rsidRPr="00CC0BCC">
        <w:rPr>
          <w:sz w:val="28"/>
          <w:szCs w:val="28"/>
        </w:rPr>
        <w:t xml:space="preserve"> календарных дней со дня его получения или в иной согласованный с депутатом срок.</w:t>
      </w:r>
    </w:p>
    <w:p w14:paraId="66A094B2" w14:textId="498AD90D"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 xml:space="preserve">Если для подготовки ответа на депутатский запрос необходимо провести проверку (проверки), изучить дополнительные материалы, ответ на депутатский запрос может быть дан не позднее чем через 30 календарных дней со дня получения указанного запроса. При этом руководитель органа или должностное лицо, указанные в части 1 настоящей статьи, к которым обращен запрос, обязаны проинформировать </w:t>
      </w:r>
      <w:r w:rsidR="00CE16F6" w:rsidRPr="00CC0BCC">
        <w:rPr>
          <w:sz w:val="28"/>
          <w:szCs w:val="28"/>
        </w:rPr>
        <w:t>Народный</w:t>
      </w:r>
      <w:r w:rsidRPr="00CC0BCC">
        <w:rPr>
          <w:sz w:val="28"/>
          <w:szCs w:val="28"/>
        </w:rPr>
        <w:t xml:space="preserve"> Совет о причинах увеличения срока подготовки ответа.</w:t>
      </w:r>
    </w:p>
    <w:p w14:paraId="39755BF6" w14:textId="63BC9528"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6946AB">
        <w:rPr>
          <w:sz w:val="28"/>
          <w:szCs w:val="28"/>
        </w:rPr>
        <w:t> </w:t>
      </w:r>
      <w:r w:rsidRPr="00CC0BCC">
        <w:rPr>
          <w:sz w:val="28"/>
          <w:szCs w:val="28"/>
        </w:rPr>
        <w:t>Депутат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с соблюдением требований, предусмотренных федеральными законами. О дне рассмотрения поставленных в запросе вопросов депутат должен быть извещен заблаговременно, но не позднее чем за три календарных дня до дня заседания соответствующего органа.</w:t>
      </w:r>
    </w:p>
    <w:p w14:paraId="6655CA66" w14:textId="731AEBE7"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5.</w:t>
      </w:r>
      <w:r w:rsidR="006946AB">
        <w:rPr>
          <w:sz w:val="28"/>
          <w:szCs w:val="28"/>
        </w:rPr>
        <w:t> </w:t>
      </w:r>
      <w:r w:rsidRPr="00CC0BCC">
        <w:rPr>
          <w:sz w:val="28"/>
          <w:szCs w:val="28"/>
        </w:rPr>
        <w:t xml:space="preserve">Письменный ответ на депутатский запрос </w:t>
      </w:r>
      <w:r w:rsidR="00543FE3" w:rsidRPr="00CC0BCC">
        <w:rPr>
          <w:sz w:val="28"/>
          <w:szCs w:val="28"/>
        </w:rPr>
        <w:t xml:space="preserve">может быть оглашен </w:t>
      </w:r>
      <w:r w:rsidRPr="00CC0BCC">
        <w:rPr>
          <w:sz w:val="28"/>
          <w:szCs w:val="28"/>
        </w:rPr>
        <w:t xml:space="preserve">на заседании </w:t>
      </w:r>
      <w:r w:rsidR="00E86821" w:rsidRPr="00CC0BCC">
        <w:rPr>
          <w:sz w:val="28"/>
          <w:szCs w:val="28"/>
        </w:rPr>
        <w:t>Народного</w:t>
      </w:r>
      <w:r w:rsidRPr="00CC0BCC">
        <w:rPr>
          <w:sz w:val="28"/>
          <w:szCs w:val="28"/>
        </w:rPr>
        <w:t xml:space="preserve"> Совета.</w:t>
      </w:r>
    </w:p>
    <w:p w14:paraId="0442A9B0" w14:textId="1F73B708"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6.</w:t>
      </w:r>
      <w:r w:rsidR="006946AB">
        <w:rPr>
          <w:sz w:val="28"/>
          <w:szCs w:val="28"/>
        </w:rPr>
        <w:t> </w:t>
      </w:r>
      <w:r w:rsidRPr="00CC0BCC">
        <w:rPr>
          <w:sz w:val="28"/>
          <w:szCs w:val="28"/>
        </w:rPr>
        <w:t xml:space="preserve">Руководитель органа или должностное лицо, указанные в части 1 настоящей статьи, к которым был обращен запрос, могут быть приглашены на заседание </w:t>
      </w:r>
      <w:r w:rsidR="00E86821" w:rsidRPr="00CC0BCC">
        <w:rPr>
          <w:sz w:val="28"/>
          <w:szCs w:val="28"/>
        </w:rPr>
        <w:t>Народного</w:t>
      </w:r>
      <w:r w:rsidRPr="00CC0BCC">
        <w:rPr>
          <w:sz w:val="28"/>
          <w:szCs w:val="28"/>
        </w:rPr>
        <w:t xml:space="preserve"> Совета для дачи устных пояснений по существу вопросов, поставленных в депутатском запросе, и ответов на вопросы депутатов. Решение о приглашении указанного руководителя органа или должностного лица принимается на заседании </w:t>
      </w:r>
      <w:r w:rsidR="00E86821" w:rsidRPr="00CC0BCC">
        <w:rPr>
          <w:sz w:val="28"/>
          <w:szCs w:val="28"/>
        </w:rPr>
        <w:t>Народного</w:t>
      </w:r>
      <w:r w:rsidRPr="00CC0BCC">
        <w:rPr>
          <w:sz w:val="28"/>
          <w:szCs w:val="28"/>
        </w:rPr>
        <w:t xml:space="preserve"> Совета не менее чем одной третью голосов от </w:t>
      </w:r>
      <w:r w:rsidR="00D669D3" w:rsidRPr="00CC0BCC">
        <w:rPr>
          <w:sz w:val="28"/>
          <w:szCs w:val="28"/>
        </w:rPr>
        <w:t>установленного</w:t>
      </w:r>
      <w:r w:rsidRPr="00CC0BCC">
        <w:rPr>
          <w:sz w:val="28"/>
          <w:szCs w:val="28"/>
        </w:rPr>
        <w:t xml:space="preserve"> числа депутатов.</w:t>
      </w:r>
    </w:p>
    <w:p w14:paraId="428B22AE" w14:textId="3F05B0EE"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2</w:t>
      </w:r>
      <w:r w:rsidR="00543FE3" w:rsidRPr="00CC0BCC">
        <w:rPr>
          <w:rStyle w:val="a4"/>
          <w:rFonts w:eastAsia="Times New Roman"/>
          <w:b w:val="0"/>
          <w:bCs w:val="0"/>
          <w:sz w:val="28"/>
          <w:szCs w:val="28"/>
        </w:rPr>
        <w:t>4</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Право депутата на прием в первоочередном порядке должностными лицами</w:t>
      </w:r>
    </w:p>
    <w:p w14:paraId="38B10307" w14:textId="2CEE48B3" w:rsidR="00A32D85"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00A32D85" w:rsidRPr="00CC0BCC">
        <w:rPr>
          <w:sz w:val="28"/>
          <w:szCs w:val="28"/>
        </w:rPr>
        <w:t>По вопросам депутатской деятельности депутат пользуется правом на прием в первоочередном порядке руководителями органов государственной власти Донецкой Народной Республики, иных государственных органов Донецкой Народной Республики, органов местного самоуправления</w:t>
      </w:r>
      <w:r w:rsidR="00543FE3" w:rsidRPr="00932E8F">
        <w:rPr>
          <w:sz w:val="28"/>
          <w:szCs w:val="28"/>
        </w:rPr>
        <w:t xml:space="preserve">, </w:t>
      </w:r>
      <w:r w:rsidR="00A32D85" w:rsidRPr="00CC0BCC">
        <w:rPr>
          <w:sz w:val="28"/>
          <w:szCs w:val="28"/>
        </w:rPr>
        <w:t xml:space="preserve">должностными лицами организаций, указанных в части 2 статьи 5 настоящего Закона. </w:t>
      </w:r>
    </w:p>
    <w:p w14:paraId="123D4BFB" w14:textId="4389BAE9"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Порядок посещения воинских частей, территориальных органов федеральных органов исполнительной власти определяется федеральным законодательством.</w:t>
      </w:r>
    </w:p>
    <w:p w14:paraId="54988551" w14:textId="2209321B"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2</w:t>
      </w:r>
      <w:r w:rsidR="00543FE3" w:rsidRPr="00CC0BCC">
        <w:rPr>
          <w:rStyle w:val="a4"/>
          <w:rFonts w:eastAsia="Times New Roman"/>
          <w:b w:val="0"/>
          <w:bCs w:val="0"/>
          <w:sz w:val="28"/>
          <w:szCs w:val="28"/>
        </w:rPr>
        <w:t>5</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Право депутата на получение и распространение информации</w:t>
      </w:r>
    </w:p>
    <w:p w14:paraId="7A3F69E9" w14:textId="42B6ECFF"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 xml:space="preserve">Депутат в порядке, установленном </w:t>
      </w:r>
      <w:hyperlink r:id="rId46" w:history="1">
        <w:r w:rsidRPr="0077698E">
          <w:rPr>
            <w:rStyle w:val="a5"/>
            <w:sz w:val="28"/>
            <w:szCs w:val="28"/>
          </w:rPr>
          <w:t xml:space="preserve">Регламентом </w:t>
        </w:r>
        <w:r w:rsidR="00E86821" w:rsidRPr="0077698E">
          <w:rPr>
            <w:rStyle w:val="a5"/>
            <w:sz w:val="28"/>
            <w:szCs w:val="28"/>
          </w:rPr>
          <w:t>Народного</w:t>
        </w:r>
        <w:r w:rsidRPr="0077698E">
          <w:rPr>
            <w:rStyle w:val="a5"/>
            <w:sz w:val="28"/>
            <w:szCs w:val="28"/>
          </w:rPr>
          <w:t xml:space="preserve"> Совета</w:t>
        </w:r>
      </w:hyperlink>
      <w:r w:rsidRPr="00CC0BCC">
        <w:rPr>
          <w:sz w:val="28"/>
          <w:szCs w:val="28"/>
        </w:rPr>
        <w:t xml:space="preserve">, обеспечивается документами, принятыми </w:t>
      </w:r>
      <w:r w:rsidR="004B5D03" w:rsidRPr="00CC0BCC">
        <w:rPr>
          <w:sz w:val="28"/>
          <w:szCs w:val="28"/>
        </w:rPr>
        <w:t>Народным</w:t>
      </w:r>
      <w:r w:rsidRPr="00CC0BCC">
        <w:rPr>
          <w:sz w:val="28"/>
          <w:szCs w:val="28"/>
        </w:rPr>
        <w:t xml:space="preserve"> Советом, на бумажных либо электронных носителях, а также иными документами, информационными и справочными материалами, в том числе официально распространяемыми </w:t>
      </w:r>
      <w:r w:rsidR="004B5D03" w:rsidRPr="00CC0BCC">
        <w:rPr>
          <w:sz w:val="28"/>
          <w:szCs w:val="28"/>
        </w:rPr>
        <w:t>Народным</w:t>
      </w:r>
      <w:r w:rsidRPr="00CC0BCC">
        <w:rPr>
          <w:sz w:val="28"/>
          <w:szCs w:val="28"/>
        </w:rPr>
        <w:t xml:space="preserve"> Советом, Администрацией Президента Российской Федерации, Государственной Думой Федерального Собрания Российской Федерации, Советом Федерации Федерального Собрания Российской Федерации, Правительством Российской Федерации, Конституционным </w:t>
      </w:r>
      <w:r w:rsidR="00E534D4" w:rsidRPr="00CC0BCC">
        <w:rPr>
          <w:sz w:val="28"/>
          <w:szCs w:val="28"/>
        </w:rPr>
        <w:t>С</w:t>
      </w:r>
      <w:r w:rsidRPr="00CC0BCC">
        <w:rPr>
          <w:sz w:val="28"/>
          <w:szCs w:val="28"/>
        </w:rPr>
        <w:t xml:space="preserve">удом Российской Федерации, Верховным </w:t>
      </w:r>
      <w:r w:rsidR="00297ABF" w:rsidRPr="00CC0BCC">
        <w:rPr>
          <w:sz w:val="28"/>
          <w:szCs w:val="28"/>
        </w:rPr>
        <w:t xml:space="preserve">Судом </w:t>
      </w:r>
      <w:r w:rsidRPr="00CC0BCC">
        <w:rPr>
          <w:sz w:val="28"/>
          <w:szCs w:val="28"/>
        </w:rPr>
        <w:t>Российской Федерации</w:t>
      </w:r>
      <w:r w:rsidR="000228F6" w:rsidRPr="00CC0BCC">
        <w:rPr>
          <w:sz w:val="28"/>
          <w:szCs w:val="28"/>
        </w:rPr>
        <w:t xml:space="preserve"> </w:t>
      </w:r>
      <w:r w:rsidRPr="00CC0BCC">
        <w:rPr>
          <w:sz w:val="28"/>
          <w:szCs w:val="28"/>
        </w:rPr>
        <w:t>и иными органами.</w:t>
      </w:r>
    </w:p>
    <w:p w14:paraId="05AA5C65" w14:textId="10E1CD46" w:rsidR="00A32D85" w:rsidRPr="00CC0BCC" w:rsidRDefault="00A32D85" w:rsidP="00F95379">
      <w:pPr>
        <w:pStyle w:val="a3"/>
        <w:spacing w:before="0" w:beforeAutospacing="0" w:after="360" w:afterAutospacing="0" w:line="276" w:lineRule="auto"/>
        <w:ind w:right="3" w:firstLine="709"/>
        <w:jc w:val="both"/>
        <w:rPr>
          <w:sz w:val="28"/>
          <w:szCs w:val="28"/>
        </w:rPr>
      </w:pPr>
      <w:r w:rsidRPr="00CC0BCC">
        <w:rPr>
          <w:sz w:val="28"/>
          <w:szCs w:val="28"/>
        </w:rPr>
        <w:t>2.</w:t>
      </w:r>
      <w:r w:rsidR="006946AB">
        <w:rPr>
          <w:sz w:val="28"/>
          <w:szCs w:val="28"/>
        </w:rPr>
        <w:t> </w:t>
      </w:r>
      <w:r w:rsidRPr="00CC0BCC">
        <w:rPr>
          <w:sz w:val="28"/>
          <w:szCs w:val="28"/>
        </w:rPr>
        <w:t>При обращении депутата по вопросам, связанным с осуществлением депутатской деятельности, в органы государственной власти Донецкой Народной Республики, иные государственные органы Донецкой Народной Республики, органы местного самоуправления</w:t>
      </w:r>
      <w:r w:rsidR="000228F6" w:rsidRPr="00CC0BCC">
        <w:rPr>
          <w:sz w:val="28"/>
          <w:szCs w:val="28"/>
        </w:rPr>
        <w:t xml:space="preserve">, </w:t>
      </w:r>
      <w:r w:rsidRPr="00CC0BCC">
        <w:rPr>
          <w:sz w:val="28"/>
          <w:szCs w:val="28"/>
        </w:rPr>
        <w:t>организации, указанные в части 2 статьи 5 настоящего Закона, руководители указанных органов, организаций предоставляют депутату бесплатные консультации специалистов, необходимую информацию или сведения.</w:t>
      </w:r>
    </w:p>
    <w:p w14:paraId="339374F1" w14:textId="4E41E53A" w:rsidR="00A32D85" w:rsidRPr="00CC0BCC" w:rsidRDefault="00A32D85" w:rsidP="00F95379">
      <w:pPr>
        <w:pStyle w:val="a3"/>
        <w:spacing w:before="0" w:beforeAutospacing="0" w:after="360" w:afterAutospacing="0" w:line="276" w:lineRule="auto"/>
        <w:ind w:firstLine="709"/>
        <w:jc w:val="both"/>
        <w:rPr>
          <w:sz w:val="28"/>
          <w:szCs w:val="28"/>
        </w:rPr>
      </w:pPr>
      <w:r w:rsidRPr="00CC0BCC">
        <w:rPr>
          <w:sz w:val="28"/>
          <w:szCs w:val="28"/>
        </w:rPr>
        <w:t>3.</w:t>
      </w:r>
      <w:r w:rsidR="006946AB">
        <w:rPr>
          <w:sz w:val="28"/>
          <w:szCs w:val="28"/>
        </w:rPr>
        <w:t> </w:t>
      </w:r>
      <w:r w:rsidRPr="00CC0BCC">
        <w:rPr>
          <w:sz w:val="28"/>
          <w:szCs w:val="28"/>
        </w:rPr>
        <w:t>Депутат реализует права, предусмотренные настоящей статьей, с учетом установленных федеральным законодательством требований о защите государственной, коммерческой, служебной, иной охраняемой законом тайны и иной информации, в отношении которой федеральным законодательством установлено требование об обеспечении ее конфиденциальности</w:t>
      </w:r>
      <w:r w:rsidR="00F1485F" w:rsidRPr="00CC0BCC">
        <w:rPr>
          <w:sz w:val="28"/>
          <w:szCs w:val="28"/>
        </w:rPr>
        <w:t>, а также требований, предусмотренных частью 2 статьи 14 настоящего Закона.</w:t>
      </w:r>
    </w:p>
    <w:p w14:paraId="3A8BD5FF" w14:textId="16F66F33" w:rsidR="004E40A9" w:rsidRPr="00CC0BCC" w:rsidRDefault="00A32D85" w:rsidP="00F95379">
      <w:pPr>
        <w:pStyle w:val="a3"/>
        <w:spacing w:before="0" w:beforeAutospacing="0" w:after="360" w:afterAutospacing="0" w:line="276" w:lineRule="auto"/>
        <w:ind w:firstLine="709"/>
        <w:jc w:val="both"/>
        <w:rPr>
          <w:sz w:val="28"/>
          <w:szCs w:val="28"/>
        </w:rPr>
      </w:pPr>
      <w:r w:rsidRPr="00CC0BCC">
        <w:rPr>
          <w:sz w:val="28"/>
          <w:szCs w:val="28"/>
        </w:rPr>
        <w:t>4</w:t>
      </w:r>
      <w:r w:rsidR="00292A35" w:rsidRPr="00CC0BCC">
        <w:rPr>
          <w:sz w:val="28"/>
          <w:szCs w:val="28"/>
        </w:rPr>
        <w:t>.</w:t>
      </w:r>
      <w:r w:rsidR="006946AB">
        <w:rPr>
          <w:sz w:val="28"/>
          <w:szCs w:val="28"/>
        </w:rPr>
        <w:t> </w:t>
      </w:r>
      <w:r w:rsidR="00292A35" w:rsidRPr="00CC0BCC">
        <w:rPr>
          <w:sz w:val="28"/>
          <w:szCs w:val="28"/>
        </w:rPr>
        <w:t xml:space="preserve">Депутат имеет преимущественное право выступать по вопросам депутатской деятельности в средствах массовой информации </w:t>
      </w:r>
      <w:r w:rsidR="00E86821" w:rsidRPr="00CC0BCC">
        <w:rPr>
          <w:sz w:val="28"/>
          <w:szCs w:val="28"/>
        </w:rPr>
        <w:t>Донецкой Народной Республики</w:t>
      </w:r>
      <w:r w:rsidR="00292A35" w:rsidRPr="00CC0BCC">
        <w:rPr>
          <w:sz w:val="28"/>
          <w:szCs w:val="28"/>
        </w:rPr>
        <w:t xml:space="preserve">, которые полностью или частично финансируются за счет средств бюджета </w:t>
      </w:r>
      <w:r w:rsidR="00E86821" w:rsidRPr="00CC0BCC">
        <w:rPr>
          <w:sz w:val="28"/>
          <w:szCs w:val="28"/>
        </w:rPr>
        <w:t>Донецкой Народной Республики</w:t>
      </w:r>
      <w:r w:rsidR="00292A35" w:rsidRPr="00CC0BCC">
        <w:rPr>
          <w:sz w:val="28"/>
          <w:szCs w:val="28"/>
        </w:rPr>
        <w:t xml:space="preserve"> или бюджета муниципального образования</w:t>
      </w:r>
      <w:r w:rsidR="00E534D4" w:rsidRPr="00CC0BCC">
        <w:rPr>
          <w:sz w:val="28"/>
          <w:szCs w:val="28"/>
        </w:rPr>
        <w:t>,</w:t>
      </w:r>
      <w:r w:rsidR="00292A35" w:rsidRPr="00CC0BCC">
        <w:rPr>
          <w:sz w:val="28"/>
          <w:szCs w:val="28"/>
        </w:rPr>
        <w:t xml:space="preserve"> либо используют муниципальное имущество, либо одним из учредителей которых являются органы государственной власти </w:t>
      </w:r>
      <w:r w:rsidR="00E86821" w:rsidRPr="00CC0BCC">
        <w:rPr>
          <w:sz w:val="28"/>
          <w:szCs w:val="28"/>
        </w:rPr>
        <w:t>Донецкой Народной Республики</w:t>
      </w:r>
      <w:r w:rsidR="00292A35" w:rsidRPr="00CC0BCC">
        <w:rPr>
          <w:sz w:val="28"/>
          <w:szCs w:val="28"/>
        </w:rPr>
        <w:t>, органы местного самоуправления, в порядке, предусмотренном федеральным законом о порядке освещения деятельности органов государственной власти в государственных средствах массовой информации.</w:t>
      </w:r>
    </w:p>
    <w:p w14:paraId="219D5DB2" w14:textId="01323086"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2</w:t>
      </w:r>
      <w:r w:rsidR="00543FE3" w:rsidRPr="00CC0BCC">
        <w:rPr>
          <w:rStyle w:val="a4"/>
          <w:rFonts w:eastAsia="Times New Roman"/>
          <w:b w:val="0"/>
          <w:bCs w:val="0"/>
          <w:sz w:val="28"/>
          <w:szCs w:val="28"/>
        </w:rPr>
        <w:t>6</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Обращение депутата</w:t>
      </w:r>
    </w:p>
    <w:p w14:paraId="4D31FD6B" w14:textId="1FE53AD4" w:rsidR="00A32D85"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 xml:space="preserve">Депутат вправе направлять письменные обращения по вопросам депутатской деятельности Председателю </w:t>
      </w:r>
      <w:r w:rsidR="008E34A5" w:rsidRPr="00CC0BCC">
        <w:rPr>
          <w:sz w:val="28"/>
          <w:szCs w:val="28"/>
        </w:rPr>
        <w:t>Правительства</w:t>
      </w:r>
      <w:r w:rsidRPr="00CC0BCC">
        <w:rPr>
          <w:sz w:val="28"/>
          <w:szCs w:val="28"/>
        </w:rPr>
        <w:t xml:space="preserve"> </w:t>
      </w:r>
      <w:r w:rsidR="00E86821" w:rsidRPr="00CC0BCC">
        <w:rPr>
          <w:sz w:val="28"/>
          <w:szCs w:val="28"/>
        </w:rPr>
        <w:t>Донецкой Народной Республики</w:t>
      </w:r>
      <w:r w:rsidRPr="00CC0BCC">
        <w:rPr>
          <w:sz w:val="28"/>
          <w:szCs w:val="28"/>
        </w:rPr>
        <w:t xml:space="preserve">, членам </w:t>
      </w:r>
      <w:r w:rsidR="008E34A5" w:rsidRPr="00CC0BCC">
        <w:rPr>
          <w:sz w:val="28"/>
          <w:szCs w:val="28"/>
        </w:rPr>
        <w:t xml:space="preserve">Правительства </w:t>
      </w:r>
      <w:r w:rsidR="00E86821" w:rsidRPr="00CC0BCC">
        <w:rPr>
          <w:sz w:val="28"/>
          <w:szCs w:val="28"/>
        </w:rPr>
        <w:t>Донецкой Народной Республики</w:t>
      </w:r>
      <w:r w:rsidRPr="00CC0BCC">
        <w:rPr>
          <w:sz w:val="28"/>
          <w:szCs w:val="28"/>
        </w:rPr>
        <w:t xml:space="preserve">, </w:t>
      </w:r>
      <w:r w:rsidR="00E534D4" w:rsidRPr="00CC0BCC">
        <w:rPr>
          <w:sz w:val="28"/>
          <w:szCs w:val="28"/>
        </w:rPr>
        <w:t xml:space="preserve">в исполнительные органы </w:t>
      </w:r>
      <w:r w:rsidR="00E86821" w:rsidRPr="00CC0BCC">
        <w:rPr>
          <w:sz w:val="28"/>
          <w:szCs w:val="28"/>
        </w:rPr>
        <w:t>Донецкой Народной Республики</w:t>
      </w:r>
      <w:r w:rsidRPr="00CC0BCC">
        <w:rPr>
          <w:sz w:val="28"/>
          <w:szCs w:val="28"/>
        </w:rPr>
        <w:t xml:space="preserve">, </w:t>
      </w:r>
      <w:r w:rsidR="00E534D4" w:rsidRPr="00CC0BCC">
        <w:rPr>
          <w:sz w:val="28"/>
          <w:szCs w:val="28"/>
        </w:rPr>
        <w:t xml:space="preserve">иные государственные органы </w:t>
      </w:r>
      <w:r w:rsidR="00A32D85" w:rsidRPr="00CC0BCC">
        <w:rPr>
          <w:sz w:val="28"/>
          <w:szCs w:val="28"/>
        </w:rPr>
        <w:t xml:space="preserve">Донецкой Народной Республики, </w:t>
      </w:r>
      <w:r w:rsidR="00E534D4" w:rsidRPr="00CC0BCC">
        <w:rPr>
          <w:sz w:val="28"/>
          <w:szCs w:val="28"/>
        </w:rPr>
        <w:t xml:space="preserve">органы </w:t>
      </w:r>
      <w:r w:rsidR="00A32D85" w:rsidRPr="00CC0BCC">
        <w:rPr>
          <w:sz w:val="28"/>
          <w:szCs w:val="28"/>
        </w:rPr>
        <w:t>местного самоуправления</w:t>
      </w:r>
      <w:r w:rsidR="000228F6" w:rsidRPr="00CC0BCC">
        <w:rPr>
          <w:sz w:val="28"/>
          <w:szCs w:val="28"/>
        </w:rPr>
        <w:t xml:space="preserve">, </w:t>
      </w:r>
      <w:r w:rsidR="00A32D85" w:rsidRPr="00CC0BCC">
        <w:rPr>
          <w:sz w:val="28"/>
          <w:szCs w:val="28"/>
        </w:rPr>
        <w:t>организаци</w:t>
      </w:r>
      <w:r w:rsidR="00E534D4" w:rsidRPr="00CC0BCC">
        <w:rPr>
          <w:sz w:val="28"/>
          <w:szCs w:val="28"/>
        </w:rPr>
        <w:t>и</w:t>
      </w:r>
      <w:r w:rsidR="00A32D85" w:rsidRPr="00CC0BCC">
        <w:rPr>
          <w:sz w:val="28"/>
          <w:szCs w:val="28"/>
        </w:rPr>
        <w:t xml:space="preserve">, </w:t>
      </w:r>
      <w:r w:rsidR="00E534D4" w:rsidRPr="00CC0BCC">
        <w:rPr>
          <w:sz w:val="28"/>
          <w:szCs w:val="28"/>
        </w:rPr>
        <w:t xml:space="preserve">указанные </w:t>
      </w:r>
      <w:r w:rsidR="00A32D85" w:rsidRPr="00CC0BCC">
        <w:rPr>
          <w:sz w:val="28"/>
          <w:szCs w:val="28"/>
        </w:rPr>
        <w:t xml:space="preserve">в части 2 статьи 5 настоящего Закона. </w:t>
      </w:r>
    </w:p>
    <w:p w14:paraId="4AA28487" w14:textId="7C57BE71"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 xml:space="preserve">Обращение депутата направляется им самостоятельно на бланке депутата и не требует оглашения на заседании </w:t>
      </w:r>
      <w:r w:rsidR="00E86821" w:rsidRPr="00CC0BCC">
        <w:rPr>
          <w:sz w:val="28"/>
          <w:szCs w:val="28"/>
        </w:rPr>
        <w:t>Народного</w:t>
      </w:r>
      <w:r w:rsidRPr="00CC0BCC">
        <w:rPr>
          <w:sz w:val="28"/>
          <w:szCs w:val="28"/>
        </w:rPr>
        <w:t xml:space="preserve"> Совета.</w:t>
      </w:r>
    </w:p>
    <w:p w14:paraId="57C30D74" w14:textId="253F2345"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 xml:space="preserve">Должностные лица и руководители органов, организаций, указанных в </w:t>
      </w:r>
      <w:r w:rsidR="00E534D4" w:rsidRPr="00CC0BCC">
        <w:rPr>
          <w:sz w:val="28"/>
          <w:szCs w:val="28"/>
        </w:rPr>
        <w:t xml:space="preserve">части </w:t>
      </w:r>
      <w:r w:rsidRPr="00CC0BCC">
        <w:rPr>
          <w:sz w:val="28"/>
          <w:szCs w:val="28"/>
        </w:rPr>
        <w:t xml:space="preserve">1 настоящей статьи, которым поступило обращение депутата, обязаны направить ответ в письменной форме, а также предоставить запрашиваемые депутатом документы или сведения не позднее </w:t>
      </w:r>
      <w:r w:rsidR="00530AB2" w:rsidRPr="00CC0BCC">
        <w:rPr>
          <w:sz w:val="28"/>
          <w:szCs w:val="28"/>
        </w:rPr>
        <w:t>15</w:t>
      </w:r>
      <w:r w:rsidRPr="00CC0BCC">
        <w:rPr>
          <w:sz w:val="28"/>
          <w:szCs w:val="28"/>
        </w:rPr>
        <w:t xml:space="preserve"> календарных дней со дня получения обращения.</w:t>
      </w:r>
    </w:p>
    <w:p w14:paraId="70E7EFE2" w14:textId="582BEEBC"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6946AB">
        <w:rPr>
          <w:sz w:val="28"/>
          <w:szCs w:val="28"/>
        </w:rPr>
        <w:t> </w:t>
      </w:r>
      <w:r w:rsidRPr="00CC0BCC">
        <w:rPr>
          <w:sz w:val="28"/>
          <w:szCs w:val="28"/>
        </w:rPr>
        <w:t xml:space="preserve">Депутат имеет право принимать непосредственное участие в рассмотрении поставленных им в обращении вопросов, в том числе на закрытых заседаниях соответствующих органов, организаций, с соблюдением требований, установленных федеральным законодательством. О дне рассмотрения указанных вопросов депутат должен быть извещен заблаговременно, но не позднее чем за </w:t>
      </w:r>
      <w:r w:rsidR="008E34A5" w:rsidRPr="00CC0BCC">
        <w:rPr>
          <w:sz w:val="28"/>
          <w:szCs w:val="28"/>
        </w:rPr>
        <w:t>три</w:t>
      </w:r>
      <w:r w:rsidRPr="00CC0BCC">
        <w:rPr>
          <w:sz w:val="28"/>
          <w:szCs w:val="28"/>
        </w:rPr>
        <w:t xml:space="preserve"> календарных дня до даты их рассмотрения.</w:t>
      </w:r>
    </w:p>
    <w:p w14:paraId="0CEA9BA7" w14:textId="5F117E56"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2</w:t>
      </w:r>
      <w:r w:rsidR="00543FE3" w:rsidRPr="00CC0BCC">
        <w:rPr>
          <w:rStyle w:val="a4"/>
          <w:rFonts w:eastAsia="Times New Roman"/>
          <w:b w:val="0"/>
          <w:bCs w:val="0"/>
          <w:sz w:val="28"/>
          <w:szCs w:val="28"/>
        </w:rPr>
        <w:t>7</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Гарантии неприкосновенности депутата</w:t>
      </w:r>
    </w:p>
    <w:p w14:paraId="1F621489" w14:textId="5B60F2F0" w:rsidR="004E40A9" w:rsidRPr="00CC0BCC" w:rsidRDefault="008A01AB"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00292A35" w:rsidRPr="00CC0BCC">
        <w:rPr>
          <w:sz w:val="28"/>
          <w:szCs w:val="28"/>
        </w:rPr>
        <w:t>Депутаты обладают неприкосновенностью в течение всего срока их полномочий.</w:t>
      </w:r>
    </w:p>
    <w:p w14:paraId="10BA8E75" w14:textId="1E830015" w:rsidR="004E40A9" w:rsidRPr="00CC0BCC" w:rsidRDefault="008A01AB"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00292A35" w:rsidRPr="00CC0BCC">
        <w:rPr>
          <w:sz w:val="28"/>
          <w:szCs w:val="28"/>
        </w:rPr>
        <w:t>В соответствии с федеральным законом устанавливаются следующие гарантии неприкосновенности депутата:</w:t>
      </w:r>
    </w:p>
    <w:p w14:paraId="5FF7EB4E" w14:textId="78C0B180"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w:t>
      </w:r>
      <w:proofErr w:type="spellStart"/>
      <w:r w:rsidRPr="00CC0BCC">
        <w:rPr>
          <w:sz w:val="28"/>
          <w:szCs w:val="28"/>
        </w:rPr>
        <w:t>р</w:t>
      </w:r>
      <w:r w:rsidR="005315D5" w:rsidRPr="00CC0BCC">
        <w:rPr>
          <w:sz w:val="28"/>
          <w:szCs w:val="28"/>
        </w:rPr>
        <w:t>а</w:t>
      </w:r>
      <w:r w:rsidRPr="00CC0BCC">
        <w:rPr>
          <w:sz w:val="28"/>
          <w:szCs w:val="28"/>
        </w:rPr>
        <w:t>зыскных</w:t>
      </w:r>
      <w:proofErr w:type="spellEnd"/>
      <w:r w:rsidRPr="00CC0BCC">
        <w:rPr>
          <w:sz w:val="28"/>
          <w:szCs w:val="28"/>
        </w:rPr>
        <w:t xml:space="preserve">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w:t>
      </w:r>
      <w:proofErr w:type="spellStart"/>
      <w:r w:rsidRPr="00CC0BCC">
        <w:rPr>
          <w:sz w:val="28"/>
          <w:szCs w:val="28"/>
        </w:rPr>
        <w:t>р</w:t>
      </w:r>
      <w:r w:rsidR="005315D5" w:rsidRPr="00CC0BCC">
        <w:rPr>
          <w:sz w:val="28"/>
          <w:szCs w:val="28"/>
        </w:rPr>
        <w:t>а</w:t>
      </w:r>
      <w:r w:rsidRPr="00CC0BCC">
        <w:rPr>
          <w:sz w:val="28"/>
          <w:szCs w:val="28"/>
        </w:rPr>
        <w:t>зыскных</w:t>
      </w:r>
      <w:proofErr w:type="spellEnd"/>
      <w:r w:rsidRPr="00CC0BCC">
        <w:rPr>
          <w:sz w:val="28"/>
          <w:szCs w:val="28"/>
        </w:rPr>
        <w:t xml:space="preserve">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14:paraId="194B2C33" w14:textId="5B5174D5" w:rsidR="00B043C7" w:rsidRPr="00CC0BCC" w:rsidRDefault="00292A35" w:rsidP="00F95379">
      <w:pPr>
        <w:pStyle w:val="a3"/>
        <w:spacing w:before="0" w:beforeAutospacing="0" w:after="360" w:afterAutospacing="0" w:line="276" w:lineRule="auto"/>
        <w:ind w:right="3" w:firstLine="709"/>
        <w:jc w:val="both"/>
        <w:rPr>
          <w:rStyle w:val="a4"/>
          <w:b w:val="0"/>
          <w:bCs w:val="0"/>
          <w:sz w:val="28"/>
          <w:szCs w:val="28"/>
        </w:rPr>
      </w:pPr>
      <w:r w:rsidRPr="00CC0BCC">
        <w:rPr>
          <w:sz w:val="28"/>
          <w:szCs w:val="28"/>
        </w:rPr>
        <w:t>2)</w:t>
      </w:r>
      <w:r w:rsidR="006946AB">
        <w:rPr>
          <w:sz w:val="28"/>
          <w:szCs w:val="28"/>
        </w:rPr>
        <w:t> </w:t>
      </w:r>
      <w:r w:rsidRPr="00CC0BCC">
        <w:rPr>
          <w:sz w:val="28"/>
          <w:szCs w:val="28"/>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4FAB88FE" w14:textId="53BC9103"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2</w:t>
      </w:r>
      <w:r w:rsidR="00543FE3" w:rsidRPr="00CC0BCC">
        <w:rPr>
          <w:rStyle w:val="a4"/>
          <w:rFonts w:eastAsia="Times New Roman"/>
          <w:b w:val="0"/>
          <w:bCs w:val="0"/>
          <w:sz w:val="28"/>
          <w:szCs w:val="28"/>
        </w:rPr>
        <w:t>8</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Недопустимость вмешательства депутата в деятельность органов дознания, следователей, судов и прокуратуры</w:t>
      </w:r>
    </w:p>
    <w:p w14:paraId="02B3520B" w14:textId="7CD38267"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В соответствии с федеральным законодательством вмешательство депутата при осуществлении депутатских полномочий в оперативно-</w:t>
      </w:r>
      <w:proofErr w:type="spellStart"/>
      <w:r w:rsidRPr="00CC0BCC">
        <w:rPr>
          <w:sz w:val="28"/>
          <w:szCs w:val="28"/>
        </w:rPr>
        <w:t>р</w:t>
      </w:r>
      <w:r w:rsidR="005315D5" w:rsidRPr="00CC0BCC">
        <w:rPr>
          <w:sz w:val="28"/>
          <w:szCs w:val="28"/>
        </w:rPr>
        <w:t>а</w:t>
      </w:r>
      <w:r w:rsidRPr="00CC0BCC">
        <w:rPr>
          <w:sz w:val="28"/>
          <w:szCs w:val="28"/>
        </w:rPr>
        <w:t>зыскную</w:t>
      </w:r>
      <w:proofErr w:type="spellEnd"/>
      <w:r w:rsidRPr="00CC0BCC">
        <w:rPr>
          <w:sz w:val="28"/>
          <w:szCs w:val="28"/>
        </w:rPr>
        <w:t>, уголовно-процессуальную деятельность органов дознания, следователей и судебную деятельность, деятельность органов прокуратуры не допускается.</w:t>
      </w:r>
    </w:p>
    <w:p w14:paraId="345F1456" w14:textId="285D81AC"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2</w:t>
      </w:r>
      <w:r w:rsidR="00A32D85" w:rsidRPr="00CC0BCC">
        <w:rPr>
          <w:rStyle w:val="a4"/>
          <w:rFonts w:eastAsia="Times New Roman"/>
          <w:b w:val="0"/>
          <w:bCs w:val="0"/>
          <w:sz w:val="28"/>
          <w:szCs w:val="28"/>
        </w:rPr>
        <w:t>9</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Право депутата на отказ от дачи свидетельских показаний</w:t>
      </w:r>
    </w:p>
    <w:p w14:paraId="3E9C04C1" w14:textId="61CB9EC1"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Депутат вправе отказаться от дачи свидетельских показаний по гражданскому</w:t>
      </w:r>
      <w:r w:rsidR="00A32D85" w:rsidRPr="00CC0BCC">
        <w:rPr>
          <w:sz w:val="28"/>
          <w:szCs w:val="28"/>
        </w:rPr>
        <w:t>, административному</w:t>
      </w:r>
      <w:r w:rsidRPr="00CC0BCC">
        <w:rPr>
          <w:sz w:val="28"/>
          <w:szCs w:val="28"/>
        </w:rPr>
        <w:t xml:space="preserve"> или уголовному делу об обстоятельствах, ставших ему известными в связи с осуществлением им своих полномочий.</w:t>
      </w:r>
    </w:p>
    <w:p w14:paraId="306CFF62" w14:textId="7A5A19A5"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Глава</w:t>
      </w:r>
      <w:r w:rsidR="006946AB">
        <w:rPr>
          <w:rStyle w:val="a4"/>
          <w:rFonts w:eastAsia="Times New Roman"/>
          <w:b w:val="0"/>
          <w:bCs w:val="0"/>
          <w:sz w:val="28"/>
          <w:szCs w:val="28"/>
        </w:rPr>
        <w:t> </w:t>
      </w:r>
      <w:r w:rsidRPr="00CC0BCC">
        <w:rPr>
          <w:rStyle w:val="a4"/>
          <w:rFonts w:eastAsia="Times New Roman"/>
          <w:b w:val="0"/>
          <w:bCs w:val="0"/>
          <w:sz w:val="28"/>
          <w:szCs w:val="28"/>
        </w:rPr>
        <w:t>3.</w:t>
      </w:r>
      <w:r w:rsidR="006946AB">
        <w:rPr>
          <w:rStyle w:val="a4"/>
          <w:rFonts w:eastAsia="Times New Roman"/>
          <w:b w:val="0"/>
          <w:bCs w:val="0"/>
          <w:sz w:val="28"/>
          <w:szCs w:val="28"/>
        </w:rPr>
        <w:t> </w:t>
      </w:r>
      <w:r w:rsidRPr="00CC0BCC">
        <w:rPr>
          <w:rStyle w:val="a4"/>
          <w:rFonts w:eastAsia="Times New Roman"/>
          <w:sz w:val="28"/>
          <w:szCs w:val="28"/>
        </w:rPr>
        <w:t>Основные гарантии деятельности депутата</w:t>
      </w:r>
    </w:p>
    <w:p w14:paraId="608E222B" w14:textId="55387ABE"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00A32D85" w:rsidRPr="00CC0BCC">
        <w:rPr>
          <w:rStyle w:val="a4"/>
          <w:rFonts w:eastAsia="Times New Roman"/>
          <w:b w:val="0"/>
          <w:bCs w:val="0"/>
          <w:sz w:val="28"/>
          <w:szCs w:val="28"/>
        </w:rPr>
        <w:t>3</w:t>
      </w:r>
      <w:r w:rsidR="000228F6" w:rsidRPr="00CC0BCC">
        <w:rPr>
          <w:rStyle w:val="a4"/>
          <w:rFonts w:eastAsia="Times New Roman"/>
          <w:b w:val="0"/>
          <w:bCs w:val="0"/>
          <w:sz w:val="28"/>
          <w:szCs w:val="28"/>
        </w:rPr>
        <w:t>0</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Обеспечение материально-финансовых условий для осуществления депутатской деятельности</w:t>
      </w:r>
    </w:p>
    <w:p w14:paraId="47C1C06F" w14:textId="3E7B704D"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 xml:space="preserve">Депутат, осуществляющий свою деятельность на профессиональной </w:t>
      </w:r>
      <w:r w:rsidR="008A01AB" w:rsidRPr="00CC0BCC">
        <w:rPr>
          <w:sz w:val="28"/>
          <w:szCs w:val="28"/>
        </w:rPr>
        <w:t>(</w:t>
      </w:r>
      <w:r w:rsidRPr="00CC0BCC">
        <w:rPr>
          <w:sz w:val="28"/>
          <w:szCs w:val="28"/>
        </w:rPr>
        <w:t>постоянной</w:t>
      </w:r>
      <w:r w:rsidR="008A01AB" w:rsidRPr="00CC0BCC">
        <w:rPr>
          <w:sz w:val="28"/>
          <w:szCs w:val="28"/>
        </w:rPr>
        <w:t>)</w:t>
      </w:r>
      <w:r w:rsidRPr="00CC0BCC">
        <w:rPr>
          <w:sz w:val="28"/>
          <w:szCs w:val="28"/>
        </w:rPr>
        <w:t xml:space="preserve"> основе, получает денежное </w:t>
      </w:r>
      <w:proofErr w:type="spellStart"/>
      <w:r w:rsidR="00972732" w:rsidRPr="00CC0BCC">
        <w:rPr>
          <w:sz w:val="28"/>
          <w:szCs w:val="28"/>
          <w:lang w:val="uk-UA"/>
        </w:rPr>
        <w:t>содержание</w:t>
      </w:r>
      <w:proofErr w:type="spellEnd"/>
      <w:r w:rsidRPr="00CC0BCC">
        <w:rPr>
          <w:sz w:val="28"/>
          <w:szCs w:val="28"/>
        </w:rPr>
        <w:t xml:space="preserve"> и иные выплаты, предусмотренные федеральным законодательством и законодательством </w:t>
      </w:r>
      <w:r w:rsidR="00E86821" w:rsidRPr="00CC0BCC">
        <w:rPr>
          <w:sz w:val="28"/>
          <w:szCs w:val="28"/>
        </w:rPr>
        <w:t>Донецкой Народной Республики</w:t>
      </w:r>
      <w:r w:rsidRPr="00CC0BCC">
        <w:rPr>
          <w:sz w:val="28"/>
          <w:szCs w:val="28"/>
        </w:rPr>
        <w:t>.</w:t>
      </w:r>
    </w:p>
    <w:p w14:paraId="6F0042FB" w14:textId="50667A7A"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 xml:space="preserve">Депутату, осуществляющему свои полномочия без отрыва от основной деятельности, ежемесячно со дня обретения полномочий возмещаются расходы, связанные с осуществлением депутатской деятельности в порядке и размерах, установленных постановлением </w:t>
      </w:r>
      <w:r w:rsidR="00E86821" w:rsidRPr="00CC0BCC">
        <w:rPr>
          <w:sz w:val="28"/>
          <w:szCs w:val="28"/>
        </w:rPr>
        <w:t>Народного</w:t>
      </w:r>
      <w:r w:rsidRPr="00CC0BCC">
        <w:rPr>
          <w:sz w:val="28"/>
          <w:szCs w:val="28"/>
        </w:rPr>
        <w:t xml:space="preserve"> Совета.</w:t>
      </w:r>
    </w:p>
    <w:p w14:paraId="4C43D1D2" w14:textId="0EB84112" w:rsidR="00106F7C" w:rsidRPr="00CC0BCC" w:rsidRDefault="00106F7C" w:rsidP="00F95379">
      <w:pPr>
        <w:shd w:val="clear" w:color="auto" w:fill="FFFFFF"/>
        <w:spacing w:after="360" w:line="276" w:lineRule="auto"/>
        <w:ind w:firstLine="709"/>
        <w:jc w:val="both"/>
        <w:rPr>
          <w:rFonts w:eastAsia="Times New Roman"/>
          <w:sz w:val="28"/>
          <w:szCs w:val="28"/>
        </w:rPr>
      </w:pPr>
      <w:r w:rsidRPr="00CC0BCC">
        <w:rPr>
          <w:rFonts w:eastAsia="Times New Roman"/>
          <w:sz w:val="28"/>
          <w:szCs w:val="28"/>
        </w:rPr>
        <w:t xml:space="preserve">Ежемесячное денежное содержание депутату, работающему на профессиональной </w:t>
      </w:r>
      <w:r w:rsidR="00B146D7" w:rsidRPr="00CC0BCC">
        <w:rPr>
          <w:rFonts w:eastAsia="Times New Roman"/>
          <w:sz w:val="28"/>
          <w:szCs w:val="28"/>
        </w:rPr>
        <w:t>(</w:t>
      </w:r>
      <w:r w:rsidRPr="00CC0BCC">
        <w:rPr>
          <w:rFonts w:eastAsia="Times New Roman"/>
          <w:sz w:val="28"/>
          <w:szCs w:val="28"/>
        </w:rPr>
        <w:t>постоянной</w:t>
      </w:r>
      <w:r w:rsidR="00B146D7" w:rsidRPr="00CC0BCC">
        <w:rPr>
          <w:rFonts w:eastAsia="Times New Roman"/>
          <w:sz w:val="28"/>
          <w:szCs w:val="28"/>
        </w:rPr>
        <w:t>)</w:t>
      </w:r>
      <w:r w:rsidRPr="00CC0BCC">
        <w:rPr>
          <w:rFonts w:eastAsia="Times New Roman"/>
          <w:sz w:val="28"/>
          <w:szCs w:val="28"/>
        </w:rPr>
        <w:t xml:space="preserve"> основе, выплачивается со дня избрания, но не ранее даты увольнения с предыдущего места работы или приостановления его службы. Средства по возмещению расходов, связанных с депутатской деятельностью, выплачиваются депутату со дня его избрания.</w:t>
      </w:r>
    </w:p>
    <w:p w14:paraId="78167D28" w14:textId="65A23BC9"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6946AB">
        <w:rPr>
          <w:sz w:val="28"/>
          <w:szCs w:val="28"/>
        </w:rPr>
        <w:t> </w:t>
      </w:r>
      <w:r w:rsidRPr="00CC0BCC">
        <w:rPr>
          <w:sz w:val="28"/>
          <w:szCs w:val="28"/>
        </w:rPr>
        <w:t xml:space="preserve">Денежное </w:t>
      </w:r>
      <w:r w:rsidR="00972732" w:rsidRPr="00CC0BCC">
        <w:rPr>
          <w:sz w:val="28"/>
          <w:szCs w:val="28"/>
        </w:rPr>
        <w:t>содержание</w:t>
      </w:r>
      <w:r w:rsidRPr="00CC0BCC">
        <w:rPr>
          <w:sz w:val="28"/>
          <w:szCs w:val="28"/>
        </w:rPr>
        <w:t xml:space="preserve"> и иные выплаты депутатам производятся из средств бюджета </w:t>
      </w:r>
      <w:r w:rsidR="00E86821" w:rsidRPr="00CC0BCC">
        <w:rPr>
          <w:sz w:val="28"/>
          <w:szCs w:val="28"/>
        </w:rPr>
        <w:t>Донецкой Народной Республики</w:t>
      </w:r>
      <w:r w:rsidRPr="00CC0BCC">
        <w:rPr>
          <w:sz w:val="28"/>
          <w:szCs w:val="28"/>
        </w:rPr>
        <w:t xml:space="preserve">, предусмотренных на содержание деятельности </w:t>
      </w:r>
      <w:r w:rsidR="00E86821" w:rsidRPr="00CC0BCC">
        <w:rPr>
          <w:sz w:val="28"/>
          <w:szCs w:val="28"/>
        </w:rPr>
        <w:t>Народного</w:t>
      </w:r>
      <w:r w:rsidRPr="00CC0BCC">
        <w:rPr>
          <w:sz w:val="28"/>
          <w:szCs w:val="28"/>
        </w:rPr>
        <w:t xml:space="preserve"> Совета.</w:t>
      </w:r>
    </w:p>
    <w:p w14:paraId="11CC6FFB" w14:textId="4556CEC5"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002617EC" w:rsidRPr="00CC0BCC">
        <w:rPr>
          <w:rStyle w:val="a4"/>
          <w:rFonts w:eastAsia="Times New Roman"/>
          <w:b w:val="0"/>
          <w:bCs w:val="0"/>
          <w:sz w:val="28"/>
          <w:szCs w:val="28"/>
        </w:rPr>
        <w:t>3</w:t>
      </w:r>
      <w:r w:rsidR="000228F6" w:rsidRPr="00CC0BCC">
        <w:rPr>
          <w:rStyle w:val="a4"/>
          <w:rFonts w:eastAsia="Times New Roman"/>
          <w:b w:val="0"/>
          <w:bCs w:val="0"/>
          <w:sz w:val="28"/>
          <w:szCs w:val="28"/>
        </w:rPr>
        <w:t>1</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 xml:space="preserve">Гарантии трудовых прав депутата, работающего на профессиональной </w:t>
      </w:r>
      <w:r w:rsidR="00CF28BE" w:rsidRPr="00CC0BCC">
        <w:rPr>
          <w:rStyle w:val="a4"/>
          <w:rFonts w:eastAsia="Times New Roman"/>
          <w:sz w:val="28"/>
          <w:szCs w:val="28"/>
        </w:rPr>
        <w:t>(</w:t>
      </w:r>
      <w:r w:rsidRPr="00CC0BCC">
        <w:rPr>
          <w:rStyle w:val="a4"/>
          <w:rFonts w:eastAsia="Times New Roman"/>
          <w:sz w:val="28"/>
          <w:szCs w:val="28"/>
        </w:rPr>
        <w:t>постоянной</w:t>
      </w:r>
      <w:r w:rsidR="00CF28BE" w:rsidRPr="00CC0BCC">
        <w:rPr>
          <w:rStyle w:val="a4"/>
          <w:rFonts w:eastAsia="Times New Roman"/>
          <w:sz w:val="28"/>
          <w:szCs w:val="28"/>
        </w:rPr>
        <w:t>)</w:t>
      </w:r>
      <w:r w:rsidRPr="00CC0BCC">
        <w:rPr>
          <w:rStyle w:val="a4"/>
          <w:rFonts w:eastAsia="Times New Roman"/>
          <w:sz w:val="28"/>
          <w:szCs w:val="28"/>
        </w:rPr>
        <w:t xml:space="preserve"> основе</w:t>
      </w:r>
    </w:p>
    <w:p w14:paraId="6AF09AD1" w14:textId="7CC4895B"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 xml:space="preserve">Срок полномочий депутата, осуществляющего депутатскую деятельность на профессиональной </w:t>
      </w:r>
      <w:r w:rsidR="00A32D85" w:rsidRPr="00CC0BCC">
        <w:rPr>
          <w:sz w:val="28"/>
          <w:szCs w:val="28"/>
        </w:rPr>
        <w:t>(</w:t>
      </w:r>
      <w:r w:rsidRPr="00CC0BCC">
        <w:rPr>
          <w:sz w:val="28"/>
          <w:szCs w:val="28"/>
        </w:rPr>
        <w:t>постоянной</w:t>
      </w:r>
      <w:r w:rsidR="00A32D85" w:rsidRPr="00CC0BCC">
        <w:rPr>
          <w:sz w:val="28"/>
          <w:szCs w:val="28"/>
        </w:rPr>
        <w:t>)</w:t>
      </w:r>
      <w:r w:rsidRPr="00CC0BCC">
        <w:rPr>
          <w:sz w:val="28"/>
          <w:szCs w:val="28"/>
        </w:rPr>
        <w:t xml:space="preserve"> основе, засчитывается в стаж государственной службы </w:t>
      </w:r>
      <w:r w:rsidR="00E86821" w:rsidRPr="00CC0BCC">
        <w:rPr>
          <w:sz w:val="28"/>
          <w:szCs w:val="28"/>
        </w:rPr>
        <w:t>Донецкой Народной Республики</w:t>
      </w:r>
      <w:r w:rsidRPr="00CC0BCC">
        <w:rPr>
          <w:sz w:val="28"/>
          <w:szCs w:val="28"/>
        </w:rPr>
        <w:t>, в общий и непрерывный трудовой стаж.</w:t>
      </w:r>
    </w:p>
    <w:p w14:paraId="2B702B54" w14:textId="2CEC555D"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Иные гарантии трудовых прав депутата устанавливаются в соответствии с трудовым законодательством.</w:t>
      </w:r>
    </w:p>
    <w:p w14:paraId="093B0278" w14:textId="7B16A6B6"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3</w:t>
      </w:r>
      <w:r w:rsidR="000228F6" w:rsidRPr="00CC0BCC">
        <w:rPr>
          <w:rStyle w:val="a4"/>
          <w:rFonts w:eastAsia="Times New Roman"/>
          <w:b w:val="0"/>
          <w:bCs w:val="0"/>
          <w:sz w:val="28"/>
          <w:szCs w:val="28"/>
        </w:rPr>
        <w:t>2</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Гарантии трудовых прав депутата, осуществляющего свои полномочия без отрыва от основной деятельности</w:t>
      </w:r>
    </w:p>
    <w:p w14:paraId="4169A89D" w14:textId="2A71FFBE" w:rsidR="009D5785" w:rsidRPr="00CC0BCC" w:rsidRDefault="00292A35" w:rsidP="00F95379">
      <w:pPr>
        <w:pStyle w:val="a3"/>
        <w:spacing w:before="0" w:beforeAutospacing="0" w:after="360" w:afterAutospacing="0" w:line="276" w:lineRule="auto"/>
        <w:ind w:firstLine="709"/>
        <w:jc w:val="both"/>
        <w:rPr>
          <w:i/>
          <w:iCs/>
          <w:color w:val="000000" w:themeColor="text1"/>
          <w:sz w:val="28"/>
          <w:szCs w:val="28"/>
        </w:rPr>
      </w:pPr>
      <w:r w:rsidRPr="00CC0BCC">
        <w:rPr>
          <w:color w:val="000000" w:themeColor="text1"/>
          <w:sz w:val="28"/>
          <w:szCs w:val="28"/>
        </w:rPr>
        <w:t>1.</w:t>
      </w:r>
      <w:r w:rsidR="006946AB">
        <w:rPr>
          <w:color w:val="000000" w:themeColor="text1"/>
          <w:sz w:val="28"/>
          <w:szCs w:val="28"/>
        </w:rPr>
        <w:t> </w:t>
      </w:r>
      <w:r w:rsidR="009D5785" w:rsidRPr="00CC0BCC">
        <w:rPr>
          <w:color w:val="000000" w:themeColor="text1"/>
          <w:sz w:val="28"/>
          <w:szCs w:val="28"/>
        </w:rPr>
        <w:t xml:space="preserve">Депутату, осуществляющему депутатскую деятельность без отрыва от основной деятельности, для исполнения его полномочий гарантируется сохранение места работы (должности) </w:t>
      </w:r>
      <w:r w:rsidR="00932E8F" w:rsidRPr="00932E8F">
        <w:rPr>
          <w:color w:val="000000" w:themeColor="text1"/>
          <w:sz w:val="28"/>
          <w:szCs w:val="28"/>
        </w:rPr>
        <w:t>на период, продолжительность которого составляет шесть рабочих дней в месяц</w:t>
      </w:r>
      <w:r w:rsidR="005005E7" w:rsidRPr="00CC0BCC">
        <w:rPr>
          <w:color w:val="000000" w:themeColor="text1"/>
          <w:sz w:val="28"/>
          <w:szCs w:val="28"/>
        </w:rPr>
        <w:t xml:space="preserve">. </w:t>
      </w:r>
    </w:p>
    <w:p w14:paraId="541FA521" w14:textId="5604B4C7" w:rsidR="004E40A9" w:rsidRPr="00CC0BCC" w:rsidRDefault="00292A35" w:rsidP="00F95379">
      <w:pPr>
        <w:pStyle w:val="a3"/>
        <w:spacing w:before="0" w:beforeAutospacing="0" w:after="360" w:afterAutospacing="0" w:line="276" w:lineRule="auto"/>
        <w:ind w:firstLine="709"/>
        <w:jc w:val="both"/>
        <w:rPr>
          <w:color w:val="000000" w:themeColor="text1"/>
          <w:sz w:val="28"/>
          <w:szCs w:val="28"/>
        </w:rPr>
      </w:pPr>
      <w:r w:rsidRPr="00CC0BCC">
        <w:rPr>
          <w:color w:val="000000" w:themeColor="text1"/>
          <w:sz w:val="28"/>
          <w:szCs w:val="28"/>
        </w:rPr>
        <w:t>2.</w:t>
      </w:r>
      <w:r w:rsidR="006946AB">
        <w:rPr>
          <w:color w:val="000000" w:themeColor="text1"/>
          <w:sz w:val="28"/>
          <w:szCs w:val="28"/>
        </w:rPr>
        <w:t> </w:t>
      </w:r>
      <w:r w:rsidRPr="00CC0BCC">
        <w:rPr>
          <w:color w:val="000000" w:themeColor="text1"/>
          <w:sz w:val="28"/>
          <w:szCs w:val="28"/>
        </w:rPr>
        <w:t xml:space="preserve">Освобождение депутата, осуществляющего свои полномочия без отрыва от основной деятельности,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Председателя </w:t>
      </w:r>
      <w:r w:rsidR="00E86821" w:rsidRPr="00CC0BCC">
        <w:rPr>
          <w:color w:val="000000" w:themeColor="text1"/>
          <w:sz w:val="28"/>
          <w:szCs w:val="28"/>
        </w:rPr>
        <w:t>Народного</w:t>
      </w:r>
      <w:r w:rsidRPr="00CC0BCC">
        <w:rPr>
          <w:color w:val="000000" w:themeColor="text1"/>
          <w:sz w:val="28"/>
          <w:szCs w:val="28"/>
        </w:rPr>
        <w:t xml:space="preserve"> Совета</w:t>
      </w:r>
      <w:r w:rsidR="003C08AC" w:rsidRPr="00CC0BCC">
        <w:rPr>
          <w:color w:val="000000" w:themeColor="text1"/>
          <w:sz w:val="28"/>
          <w:szCs w:val="28"/>
        </w:rPr>
        <w:t>, одного из его заместителей</w:t>
      </w:r>
      <w:r w:rsidRPr="00CC0BCC">
        <w:rPr>
          <w:color w:val="000000" w:themeColor="text1"/>
          <w:sz w:val="28"/>
          <w:szCs w:val="28"/>
        </w:rPr>
        <w:t xml:space="preserve"> либо на основании письменного заявления депутата, направленного в адрес руководителя </w:t>
      </w:r>
      <w:r w:rsidR="003C08AC" w:rsidRPr="00CC0BCC">
        <w:rPr>
          <w:color w:val="000000" w:themeColor="text1"/>
          <w:sz w:val="28"/>
          <w:szCs w:val="28"/>
        </w:rPr>
        <w:t xml:space="preserve">организации </w:t>
      </w:r>
      <w:r w:rsidRPr="00CC0BCC">
        <w:rPr>
          <w:color w:val="000000" w:themeColor="text1"/>
          <w:sz w:val="28"/>
          <w:szCs w:val="28"/>
        </w:rPr>
        <w:t>по основному месту работы депутата. Требование иных документов не допускается.</w:t>
      </w:r>
    </w:p>
    <w:p w14:paraId="5D0EBD80" w14:textId="36A5C9B9"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3</w:t>
      </w:r>
      <w:r w:rsidR="000228F6" w:rsidRPr="00CC0BCC">
        <w:rPr>
          <w:rStyle w:val="a4"/>
          <w:rFonts w:eastAsia="Times New Roman"/>
          <w:b w:val="0"/>
          <w:bCs w:val="0"/>
          <w:sz w:val="28"/>
          <w:szCs w:val="28"/>
        </w:rPr>
        <w:t>3</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Страхование жизни и здоровья депутата, медицинское обслуживание</w:t>
      </w:r>
    </w:p>
    <w:p w14:paraId="1988C187" w14:textId="40AFB2BE"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 xml:space="preserve">На срок депутатских полномочий жизнь и здоровье депутата подлежат страхованию за счет средств бюджета </w:t>
      </w:r>
      <w:r w:rsidR="00E86821" w:rsidRPr="00CC0BCC">
        <w:rPr>
          <w:sz w:val="28"/>
          <w:szCs w:val="28"/>
        </w:rPr>
        <w:t>Донецкой Народной Республики</w:t>
      </w:r>
      <w:r w:rsidRPr="00CC0BCC">
        <w:rPr>
          <w:sz w:val="28"/>
          <w:szCs w:val="28"/>
        </w:rPr>
        <w:t xml:space="preserve"> в </w:t>
      </w:r>
      <w:r w:rsidR="00B146D7" w:rsidRPr="00CC0BCC">
        <w:rPr>
          <w:sz w:val="28"/>
          <w:szCs w:val="28"/>
        </w:rPr>
        <w:t xml:space="preserve">установленном законодательством </w:t>
      </w:r>
      <w:r w:rsidRPr="00CC0BCC">
        <w:rPr>
          <w:sz w:val="28"/>
          <w:szCs w:val="28"/>
        </w:rPr>
        <w:t>порядке.</w:t>
      </w:r>
    </w:p>
    <w:p w14:paraId="2E750C58" w14:textId="68C806D1"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 xml:space="preserve">Депутат, осуществляющий депутатскую деятельность на профессиональной </w:t>
      </w:r>
      <w:r w:rsidR="00A32D85" w:rsidRPr="00CC0BCC">
        <w:rPr>
          <w:sz w:val="28"/>
          <w:szCs w:val="28"/>
        </w:rPr>
        <w:t>(</w:t>
      </w:r>
      <w:r w:rsidRPr="00CC0BCC">
        <w:rPr>
          <w:sz w:val="28"/>
          <w:szCs w:val="28"/>
        </w:rPr>
        <w:t>постоянной</w:t>
      </w:r>
      <w:r w:rsidR="00A32D85" w:rsidRPr="00CC0BCC">
        <w:rPr>
          <w:sz w:val="28"/>
          <w:szCs w:val="28"/>
        </w:rPr>
        <w:t>)</w:t>
      </w:r>
      <w:r w:rsidRPr="00CC0BCC">
        <w:rPr>
          <w:sz w:val="28"/>
          <w:szCs w:val="28"/>
        </w:rPr>
        <w:t xml:space="preserve"> основе, подлежит обязательному социальному страхованию по временной утрате трудоспособности в период исполнения своих полномочий.</w:t>
      </w:r>
    </w:p>
    <w:p w14:paraId="5B675D90" w14:textId="79E382E2"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6946AB">
        <w:rPr>
          <w:sz w:val="28"/>
          <w:szCs w:val="28"/>
        </w:rPr>
        <w:t> </w:t>
      </w:r>
      <w:r w:rsidRPr="00CC0BCC">
        <w:rPr>
          <w:sz w:val="28"/>
          <w:szCs w:val="28"/>
        </w:rPr>
        <w:t xml:space="preserve">Депутату, осуществляющему депутатскую деятельность на профессиональной </w:t>
      </w:r>
      <w:r w:rsidR="00A32D85" w:rsidRPr="00CC0BCC">
        <w:rPr>
          <w:sz w:val="28"/>
          <w:szCs w:val="28"/>
        </w:rPr>
        <w:t>(</w:t>
      </w:r>
      <w:r w:rsidRPr="00CC0BCC">
        <w:rPr>
          <w:sz w:val="28"/>
          <w:szCs w:val="28"/>
        </w:rPr>
        <w:t>постоянной</w:t>
      </w:r>
      <w:r w:rsidR="00A32D85" w:rsidRPr="00CC0BCC">
        <w:rPr>
          <w:sz w:val="28"/>
          <w:szCs w:val="28"/>
        </w:rPr>
        <w:t>)</w:t>
      </w:r>
      <w:r w:rsidRPr="00CC0BCC">
        <w:rPr>
          <w:sz w:val="28"/>
          <w:szCs w:val="28"/>
        </w:rPr>
        <w:t xml:space="preserve"> основе, и проживающим с ним членам семьи предоставляется медицинское обслуживание.</w:t>
      </w:r>
    </w:p>
    <w:p w14:paraId="277D5619" w14:textId="4436CAE3"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3</w:t>
      </w:r>
      <w:r w:rsidR="000228F6" w:rsidRPr="00CC0BCC">
        <w:rPr>
          <w:rStyle w:val="a4"/>
          <w:rFonts w:eastAsia="Times New Roman"/>
          <w:b w:val="0"/>
          <w:bCs w:val="0"/>
          <w:sz w:val="28"/>
          <w:szCs w:val="28"/>
        </w:rPr>
        <w:t>4</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Предоставление депутату помещения для осуществления депутатских полномочий</w:t>
      </w:r>
    </w:p>
    <w:p w14:paraId="0E5CCF6E" w14:textId="2545C406"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 xml:space="preserve">Депутату, осуществляющему депутатскую деятельность на профессиональной </w:t>
      </w:r>
      <w:r w:rsidR="00A32D85" w:rsidRPr="00CC0BCC">
        <w:rPr>
          <w:sz w:val="28"/>
          <w:szCs w:val="28"/>
        </w:rPr>
        <w:t>(</w:t>
      </w:r>
      <w:r w:rsidRPr="00CC0BCC">
        <w:rPr>
          <w:sz w:val="28"/>
          <w:szCs w:val="28"/>
        </w:rPr>
        <w:t>постоянной</w:t>
      </w:r>
      <w:r w:rsidR="00A32D85" w:rsidRPr="00CC0BCC">
        <w:rPr>
          <w:sz w:val="28"/>
          <w:szCs w:val="28"/>
        </w:rPr>
        <w:t>)</w:t>
      </w:r>
      <w:r w:rsidRPr="00CC0BCC">
        <w:rPr>
          <w:sz w:val="28"/>
          <w:szCs w:val="28"/>
        </w:rPr>
        <w:t xml:space="preserve"> основе, на весь срок его полномочий предоставляется помещение в здании </w:t>
      </w:r>
      <w:r w:rsidR="00E86821" w:rsidRPr="00CC0BCC">
        <w:rPr>
          <w:sz w:val="28"/>
          <w:szCs w:val="28"/>
        </w:rPr>
        <w:t>Народного</w:t>
      </w:r>
      <w:r w:rsidRPr="00CC0BCC">
        <w:rPr>
          <w:sz w:val="28"/>
          <w:szCs w:val="28"/>
        </w:rPr>
        <w:t xml:space="preserve"> Совета, оборудованное мебелью, средствами связи и оргтехникой.</w:t>
      </w:r>
    </w:p>
    <w:p w14:paraId="198E7A57" w14:textId="76A907CB"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Депутату для осуществления депутатской деятельности в избирательном округе (на соответствующей территории), а также для приема избирателей предоставляется помещение, оборудованное мебелью, телефонной связью. Конкретное местонахождение данного помещения определяется органами местного самоуправления по согласованию с депутатом.</w:t>
      </w:r>
    </w:p>
    <w:p w14:paraId="09F82B1C" w14:textId="44889231"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3</w:t>
      </w:r>
      <w:r w:rsidR="000228F6" w:rsidRPr="00CC0BCC">
        <w:rPr>
          <w:rStyle w:val="a4"/>
          <w:rFonts w:eastAsia="Times New Roman"/>
          <w:b w:val="0"/>
          <w:bCs w:val="0"/>
          <w:sz w:val="28"/>
          <w:szCs w:val="28"/>
        </w:rPr>
        <w:t>5</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Обеспечение депутата жилой площадью</w:t>
      </w:r>
    </w:p>
    <w:p w14:paraId="109A79F0" w14:textId="0002888F"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Депутату возмещаются расходы по проживанию в гостинице или найму жилого помещения, связанные с проживанием вне его постоянного места жительства в связи с осуществлением им депутатской деятельности.</w:t>
      </w:r>
    </w:p>
    <w:p w14:paraId="11449879" w14:textId="5EF655F8"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 xml:space="preserve">Депутату, работающему на профессиональной </w:t>
      </w:r>
      <w:r w:rsidR="00A32D85" w:rsidRPr="00CC0BCC">
        <w:rPr>
          <w:sz w:val="28"/>
          <w:szCs w:val="28"/>
        </w:rPr>
        <w:t>(</w:t>
      </w:r>
      <w:r w:rsidRPr="00CC0BCC">
        <w:rPr>
          <w:sz w:val="28"/>
          <w:szCs w:val="28"/>
        </w:rPr>
        <w:t>постоянной</w:t>
      </w:r>
      <w:r w:rsidR="00A32D85" w:rsidRPr="00CC0BCC">
        <w:rPr>
          <w:sz w:val="28"/>
          <w:szCs w:val="28"/>
        </w:rPr>
        <w:t>)</w:t>
      </w:r>
      <w:r w:rsidRPr="00CC0BCC">
        <w:rPr>
          <w:sz w:val="28"/>
          <w:szCs w:val="28"/>
        </w:rPr>
        <w:t xml:space="preserve"> основе и не имеющему постоянного места жительства в городе </w:t>
      </w:r>
      <w:r w:rsidR="00CB4BD8" w:rsidRPr="00CC0BCC">
        <w:rPr>
          <w:sz w:val="28"/>
          <w:szCs w:val="28"/>
        </w:rPr>
        <w:t>Донецке</w:t>
      </w:r>
      <w:r w:rsidRPr="00CC0BCC">
        <w:rPr>
          <w:sz w:val="28"/>
          <w:szCs w:val="28"/>
        </w:rPr>
        <w:t>, по его заявлению на период осуществления своих полномочий в соответствии с жилищным законодательством предоставляется жилая площадь для проживания с членами семьи либо возмещаются расходы по найму жилого помещения или по оплате услуг гостиницы. Оплата коммунальных услуг, абонентная плата за телефон, оплата междугородных переговоров производятся за счет личных средств депутата.</w:t>
      </w:r>
    </w:p>
    <w:p w14:paraId="0F9A1AD9" w14:textId="424D5B99"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6946AB">
        <w:rPr>
          <w:sz w:val="28"/>
          <w:szCs w:val="28"/>
        </w:rPr>
        <w:t> </w:t>
      </w:r>
      <w:r w:rsidRPr="00CC0BCC">
        <w:rPr>
          <w:sz w:val="28"/>
          <w:szCs w:val="28"/>
        </w:rPr>
        <w:t>Депутат в течение месяца после сложения с себя полномочий освобождает жилую площадь (жилое помещение), а в случае возмещения расходов по найму жилого помещения их возмещение прекращается по истечении месяца после сложения полномочий.</w:t>
      </w:r>
    </w:p>
    <w:p w14:paraId="2604B5D9" w14:textId="66FB5E80" w:rsidR="004E40A9" w:rsidRPr="00CC0BCC" w:rsidRDefault="00292A35" w:rsidP="00F95379">
      <w:pPr>
        <w:pStyle w:val="a3"/>
        <w:spacing w:before="0" w:beforeAutospacing="0" w:after="360" w:afterAutospacing="0" w:line="276" w:lineRule="auto"/>
        <w:ind w:firstLine="709"/>
        <w:jc w:val="both"/>
        <w:rPr>
          <w:sz w:val="28"/>
          <w:szCs w:val="28"/>
        </w:rPr>
      </w:pPr>
      <w:proofErr w:type="spellStart"/>
      <w:r w:rsidRPr="00CC0BCC">
        <w:rPr>
          <w:sz w:val="28"/>
          <w:szCs w:val="28"/>
        </w:rPr>
        <w:t>Неосвобождение</w:t>
      </w:r>
      <w:proofErr w:type="spellEnd"/>
      <w:r w:rsidRPr="00CC0BCC">
        <w:rPr>
          <w:sz w:val="28"/>
          <w:szCs w:val="28"/>
        </w:rPr>
        <w:t xml:space="preserve"> занимаемой жилой площади (жилого помещения) влечет за собой выселение в порядке, установленном жилищным законодательством, без предоставления другого жилого помещения.</w:t>
      </w:r>
    </w:p>
    <w:p w14:paraId="1DC11675" w14:textId="54869671"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6946AB">
        <w:rPr>
          <w:sz w:val="28"/>
          <w:szCs w:val="28"/>
        </w:rPr>
        <w:t> </w:t>
      </w:r>
      <w:r w:rsidRPr="00CC0BCC">
        <w:rPr>
          <w:sz w:val="28"/>
          <w:szCs w:val="28"/>
        </w:rPr>
        <w:t xml:space="preserve">Депутату, работающему на профессиональной </w:t>
      </w:r>
      <w:r w:rsidR="00A32D85" w:rsidRPr="00CC0BCC">
        <w:rPr>
          <w:sz w:val="28"/>
          <w:szCs w:val="28"/>
        </w:rPr>
        <w:t>(</w:t>
      </w:r>
      <w:r w:rsidRPr="00CC0BCC">
        <w:rPr>
          <w:sz w:val="28"/>
          <w:szCs w:val="28"/>
        </w:rPr>
        <w:t>постоянной</w:t>
      </w:r>
      <w:r w:rsidR="00A32D85" w:rsidRPr="00CC0BCC">
        <w:rPr>
          <w:sz w:val="28"/>
          <w:szCs w:val="28"/>
        </w:rPr>
        <w:t>)</w:t>
      </w:r>
      <w:r w:rsidRPr="00CC0BCC">
        <w:rPr>
          <w:sz w:val="28"/>
          <w:szCs w:val="28"/>
        </w:rPr>
        <w:t xml:space="preserve"> основе, и членам его семьи возмещаются расходы, связанные с переездом в город </w:t>
      </w:r>
      <w:r w:rsidR="00E40DE3" w:rsidRPr="00CC0BCC">
        <w:rPr>
          <w:sz w:val="28"/>
          <w:szCs w:val="28"/>
        </w:rPr>
        <w:t>Донецк</w:t>
      </w:r>
      <w:r w:rsidRPr="00CC0BCC">
        <w:rPr>
          <w:sz w:val="28"/>
          <w:szCs w:val="28"/>
        </w:rPr>
        <w:t xml:space="preserve"> для осуществления депутатских полномочий, а также расходы, связанные с переездом на постоянное место жительства после прекращения его полномочий. Размер и порядок возмещения данных расходов устанавливаются </w:t>
      </w:r>
      <w:r w:rsidR="004B5D03" w:rsidRPr="00CC0BCC">
        <w:rPr>
          <w:sz w:val="28"/>
          <w:szCs w:val="28"/>
        </w:rPr>
        <w:t>Народным</w:t>
      </w:r>
      <w:r w:rsidRPr="00CC0BCC">
        <w:rPr>
          <w:sz w:val="28"/>
          <w:szCs w:val="28"/>
        </w:rPr>
        <w:t xml:space="preserve"> Советом.</w:t>
      </w:r>
    </w:p>
    <w:p w14:paraId="13874B11" w14:textId="0833C6CF"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5.</w:t>
      </w:r>
      <w:r w:rsidR="006946AB">
        <w:rPr>
          <w:sz w:val="28"/>
          <w:szCs w:val="28"/>
        </w:rPr>
        <w:t> </w:t>
      </w:r>
      <w:r w:rsidRPr="00CC0BCC">
        <w:rPr>
          <w:sz w:val="28"/>
          <w:szCs w:val="28"/>
        </w:rPr>
        <w:t xml:space="preserve">Порядок предоставления и использования жилой площади (жилого помещения), предоставляемой депутату, возмещения расходов по найму (поднайму) квартиры или ее части, а также предельный размер арендной платы за квартиру, оплаты за гостиницу утверждаются постановлением </w:t>
      </w:r>
      <w:r w:rsidR="00E86821" w:rsidRPr="00CC0BCC">
        <w:rPr>
          <w:sz w:val="28"/>
          <w:szCs w:val="28"/>
        </w:rPr>
        <w:t>Народного</w:t>
      </w:r>
      <w:r w:rsidRPr="00CC0BCC">
        <w:rPr>
          <w:sz w:val="28"/>
          <w:szCs w:val="28"/>
        </w:rPr>
        <w:t xml:space="preserve"> Совета.</w:t>
      </w:r>
    </w:p>
    <w:p w14:paraId="4857865E" w14:textId="5D213604"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6.</w:t>
      </w:r>
      <w:r w:rsidR="006946AB">
        <w:rPr>
          <w:sz w:val="28"/>
          <w:szCs w:val="28"/>
        </w:rPr>
        <w:t> </w:t>
      </w:r>
      <w:r w:rsidRPr="00CC0BCC">
        <w:rPr>
          <w:sz w:val="28"/>
          <w:szCs w:val="28"/>
        </w:rPr>
        <w:t xml:space="preserve">Расходы, связанные с обеспечением депутата, осуществляющего свою деятельность на профессиональной </w:t>
      </w:r>
      <w:r w:rsidR="00A32D85" w:rsidRPr="00CC0BCC">
        <w:rPr>
          <w:sz w:val="28"/>
          <w:szCs w:val="28"/>
        </w:rPr>
        <w:t>(</w:t>
      </w:r>
      <w:r w:rsidRPr="00CC0BCC">
        <w:rPr>
          <w:sz w:val="28"/>
          <w:szCs w:val="28"/>
        </w:rPr>
        <w:t>постоянной</w:t>
      </w:r>
      <w:r w:rsidR="00A32D85" w:rsidRPr="00CC0BCC">
        <w:rPr>
          <w:sz w:val="28"/>
          <w:szCs w:val="28"/>
        </w:rPr>
        <w:t>)</w:t>
      </w:r>
      <w:r w:rsidRPr="00CC0BCC">
        <w:rPr>
          <w:sz w:val="28"/>
          <w:szCs w:val="28"/>
        </w:rPr>
        <w:t xml:space="preserve"> основе, жилой площадью (жилым помещением), осуществляются за счет средств бюджета </w:t>
      </w:r>
      <w:r w:rsidR="00E86821" w:rsidRPr="00CC0BCC">
        <w:rPr>
          <w:sz w:val="28"/>
          <w:szCs w:val="28"/>
        </w:rPr>
        <w:t>Донецкой Народной Республики</w:t>
      </w:r>
      <w:r w:rsidRPr="00CC0BCC">
        <w:rPr>
          <w:sz w:val="28"/>
          <w:szCs w:val="28"/>
        </w:rPr>
        <w:t xml:space="preserve">, предусмотренных на содержание деятельности </w:t>
      </w:r>
      <w:r w:rsidR="00E86821" w:rsidRPr="00CC0BCC">
        <w:rPr>
          <w:sz w:val="28"/>
          <w:szCs w:val="28"/>
        </w:rPr>
        <w:t>Народного</w:t>
      </w:r>
      <w:r w:rsidRPr="00CC0BCC">
        <w:rPr>
          <w:sz w:val="28"/>
          <w:szCs w:val="28"/>
        </w:rPr>
        <w:t xml:space="preserve"> Совета.</w:t>
      </w:r>
    </w:p>
    <w:p w14:paraId="60CAB104" w14:textId="047AC8E4"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3</w:t>
      </w:r>
      <w:r w:rsidR="000228F6" w:rsidRPr="00CC0BCC">
        <w:rPr>
          <w:rStyle w:val="a4"/>
          <w:rFonts w:eastAsia="Times New Roman"/>
          <w:b w:val="0"/>
          <w:bCs w:val="0"/>
          <w:sz w:val="28"/>
          <w:szCs w:val="28"/>
        </w:rPr>
        <w:t>6</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Право депутата на транспортное обслуживание</w:t>
      </w:r>
    </w:p>
    <w:p w14:paraId="5AF5E3BB" w14:textId="65AF8703" w:rsidR="004E40A9"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 xml:space="preserve">Депутат для осуществления депутатских полномочий имеет право пользоваться служебным автотранспортом в порядке и в пределах лимита пробега автотранспортного средства, </w:t>
      </w:r>
      <w:r w:rsidR="003B5C7F">
        <w:rPr>
          <w:rFonts w:eastAsia="Calibri"/>
          <w:sz w:val="28"/>
          <w:szCs w:val="28"/>
          <w:lang w:eastAsia="en-US"/>
        </w:rPr>
        <w:t xml:space="preserve">утвержденных </w:t>
      </w:r>
      <w:r w:rsidR="003B5C7F">
        <w:rPr>
          <w:color w:val="000000" w:themeColor="text1"/>
          <w:sz w:val="28"/>
          <w:szCs w:val="28"/>
        </w:rPr>
        <w:t>распоряжением Председателя Народного Совета</w:t>
      </w:r>
      <w:r w:rsidRPr="00CC0BCC">
        <w:rPr>
          <w:sz w:val="28"/>
          <w:szCs w:val="28"/>
        </w:rPr>
        <w:t>.</w:t>
      </w:r>
    </w:p>
    <w:p w14:paraId="4F0FA17B" w14:textId="08DC0176" w:rsidR="00121F90" w:rsidRPr="007C799A" w:rsidRDefault="0074742D" w:rsidP="00121F90">
      <w:pPr>
        <w:spacing w:after="360" w:line="276" w:lineRule="auto"/>
        <w:ind w:right="9" w:firstLine="709"/>
        <w:jc w:val="both"/>
        <w:rPr>
          <w:rFonts w:eastAsia="Times New Roman"/>
          <w:i/>
          <w:iCs/>
          <w:sz w:val="28"/>
          <w:szCs w:val="28"/>
        </w:rPr>
      </w:pPr>
      <w:hyperlink r:id="rId47" w:history="1">
        <w:r w:rsidR="00121F90" w:rsidRPr="00121F90">
          <w:rPr>
            <w:rStyle w:val="a5"/>
            <w:rFonts w:eastAsia="Times New Roman"/>
            <w:i/>
            <w:iCs/>
            <w:sz w:val="28"/>
            <w:szCs w:val="28"/>
          </w:rPr>
          <w:t>(Часть 1 статьи 36 с изменениями, внесенными Законом от 09.02.2026    № 250-РЗ)</w:t>
        </w:r>
      </w:hyperlink>
    </w:p>
    <w:p w14:paraId="262E71C0" w14:textId="4FE6299C"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 xml:space="preserve">Расходы на содержание служебного автотранспорта осуществляются за счет средств бюджета </w:t>
      </w:r>
      <w:r w:rsidR="00E86821" w:rsidRPr="00CC0BCC">
        <w:rPr>
          <w:sz w:val="28"/>
          <w:szCs w:val="28"/>
        </w:rPr>
        <w:t>Донецкой Народной Республики</w:t>
      </w:r>
      <w:r w:rsidRPr="00CC0BCC">
        <w:rPr>
          <w:sz w:val="28"/>
          <w:szCs w:val="28"/>
        </w:rPr>
        <w:t xml:space="preserve">, предусмотренных на содержание деятельности </w:t>
      </w:r>
      <w:r w:rsidR="00E86821" w:rsidRPr="00CC0BCC">
        <w:rPr>
          <w:sz w:val="28"/>
          <w:szCs w:val="28"/>
        </w:rPr>
        <w:t>Народного</w:t>
      </w:r>
      <w:r w:rsidRPr="00CC0BCC">
        <w:rPr>
          <w:sz w:val="28"/>
          <w:szCs w:val="28"/>
        </w:rPr>
        <w:t xml:space="preserve"> Совета.</w:t>
      </w:r>
    </w:p>
    <w:p w14:paraId="5ECE8D0B" w14:textId="199856F8"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6946AB">
        <w:rPr>
          <w:sz w:val="28"/>
          <w:szCs w:val="28"/>
        </w:rPr>
        <w:t> </w:t>
      </w:r>
      <w:r w:rsidRPr="00CC0BCC">
        <w:rPr>
          <w:sz w:val="28"/>
          <w:szCs w:val="28"/>
        </w:rPr>
        <w:t xml:space="preserve">В случае использования личного автотранспорта депутату компенсируются затраты на </w:t>
      </w:r>
      <w:r w:rsidR="00F047C4" w:rsidRPr="00CC0BCC">
        <w:rPr>
          <w:sz w:val="28"/>
          <w:szCs w:val="28"/>
        </w:rPr>
        <w:t>горюче-смазочные материалы</w:t>
      </w:r>
      <w:r w:rsidRPr="00CC0BCC">
        <w:rPr>
          <w:sz w:val="28"/>
          <w:szCs w:val="28"/>
        </w:rPr>
        <w:t xml:space="preserve"> в </w:t>
      </w:r>
      <w:r w:rsidR="00F047C4" w:rsidRPr="00CC0BCC">
        <w:rPr>
          <w:sz w:val="28"/>
          <w:szCs w:val="28"/>
        </w:rPr>
        <w:t xml:space="preserve">размерах и </w:t>
      </w:r>
      <w:r w:rsidRPr="00CC0BCC">
        <w:rPr>
          <w:sz w:val="28"/>
          <w:szCs w:val="28"/>
        </w:rPr>
        <w:t>порядке, установленн</w:t>
      </w:r>
      <w:r w:rsidR="00932E8F">
        <w:rPr>
          <w:sz w:val="28"/>
          <w:szCs w:val="28"/>
        </w:rPr>
        <w:t>ых</w:t>
      </w:r>
      <w:r w:rsidRPr="00CC0BCC">
        <w:rPr>
          <w:sz w:val="28"/>
          <w:szCs w:val="28"/>
        </w:rPr>
        <w:t xml:space="preserve"> постановлением </w:t>
      </w:r>
      <w:r w:rsidR="00E86821" w:rsidRPr="00CC0BCC">
        <w:rPr>
          <w:sz w:val="28"/>
          <w:szCs w:val="28"/>
        </w:rPr>
        <w:t>Народного</w:t>
      </w:r>
      <w:r w:rsidRPr="00CC0BCC">
        <w:rPr>
          <w:sz w:val="28"/>
          <w:szCs w:val="28"/>
        </w:rPr>
        <w:t xml:space="preserve"> Совета.</w:t>
      </w:r>
    </w:p>
    <w:p w14:paraId="3505C4F9" w14:textId="2D5D94A4"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3</w:t>
      </w:r>
      <w:r w:rsidR="000228F6" w:rsidRPr="00CC0BCC">
        <w:rPr>
          <w:rStyle w:val="a4"/>
          <w:rFonts w:eastAsia="Times New Roman"/>
          <w:b w:val="0"/>
          <w:bCs w:val="0"/>
          <w:sz w:val="28"/>
          <w:szCs w:val="28"/>
        </w:rPr>
        <w:t>7</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Использование депутатом средств связи</w:t>
      </w:r>
    </w:p>
    <w:p w14:paraId="39626677" w14:textId="7E83CEA1" w:rsidR="004E40A9"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 xml:space="preserve">Депутат при осуществлении депутатской деятельности пользуется правом на предоставление ему средств телефонной, почтовой, телеграфной и иных видов связи за счет средств бюджета </w:t>
      </w:r>
      <w:r w:rsidR="00E86821" w:rsidRPr="00CC0BCC">
        <w:rPr>
          <w:sz w:val="28"/>
          <w:szCs w:val="28"/>
        </w:rPr>
        <w:t>Донецкой Народной Республики</w:t>
      </w:r>
      <w:r w:rsidRPr="00CC0BCC">
        <w:rPr>
          <w:sz w:val="28"/>
          <w:szCs w:val="28"/>
        </w:rPr>
        <w:t xml:space="preserve">, предусмотренных на содержание деятельности </w:t>
      </w:r>
      <w:r w:rsidR="00E86821" w:rsidRPr="00CC0BCC">
        <w:rPr>
          <w:sz w:val="28"/>
          <w:szCs w:val="28"/>
        </w:rPr>
        <w:t>Народного</w:t>
      </w:r>
      <w:r w:rsidRPr="00CC0BCC">
        <w:rPr>
          <w:sz w:val="28"/>
          <w:szCs w:val="28"/>
        </w:rPr>
        <w:t xml:space="preserve"> Совета, в порядке, </w:t>
      </w:r>
      <w:r w:rsidR="00745DFB">
        <w:rPr>
          <w:rFonts w:eastAsia="Calibri"/>
          <w:sz w:val="28"/>
          <w:szCs w:val="28"/>
          <w:lang w:eastAsia="en-US"/>
        </w:rPr>
        <w:t xml:space="preserve">утвержденном </w:t>
      </w:r>
      <w:r w:rsidR="00745DFB">
        <w:rPr>
          <w:color w:val="000000" w:themeColor="text1"/>
          <w:sz w:val="28"/>
          <w:szCs w:val="28"/>
        </w:rPr>
        <w:t>распоряжением Председателя Народного Совета</w:t>
      </w:r>
      <w:r w:rsidRPr="00CC0BCC">
        <w:rPr>
          <w:sz w:val="28"/>
          <w:szCs w:val="28"/>
        </w:rPr>
        <w:t>.</w:t>
      </w:r>
    </w:p>
    <w:p w14:paraId="17A86FC3" w14:textId="52E384B0" w:rsidR="00745DFB" w:rsidRPr="00745DFB" w:rsidRDefault="0074742D" w:rsidP="00745DFB">
      <w:pPr>
        <w:spacing w:after="360" w:line="276" w:lineRule="auto"/>
        <w:ind w:right="9" w:firstLine="709"/>
        <w:jc w:val="both"/>
        <w:rPr>
          <w:rFonts w:eastAsia="Times New Roman"/>
          <w:i/>
          <w:iCs/>
          <w:sz w:val="28"/>
          <w:szCs w:val="28"/>
        </w:rPr>
      </w:pPr>
      <w:hyperlink r:id="rId48" w:history="1">
        <w:r w:rsidR="00745DFB" w:rsidRPr="00121F90">
          <w:rPr>
            <w:rStyle w:val="a5"/>
            <w:rFonts w:eastAsia="Times New Roman"/>
            <w:i/>
            <w:iCs/>
            <w:sz w:val="28"/>
            <w:szCs w:val="28"/>
          </w:rPr>
          <w:t>(Часть 1 статьи 3</w:t>
        </w:r>
        <w:r w:rsidR="00745DFB">
          <w:rPr>
            <w:rStyle w:val="a5"/>
            <w:rFonts w:eastAsia="Times New Roman"/>
            <w:i/>
            <w:iCs/>
            <w:sz w:val="28"/>
            <w:szCs w:val="28"/>
          </w:rPr>
          <w:t>7</w:t>
        </w:r>
        <w:r w:rsidR="00745DFB" w:rsidRPr="00121F90">
          <w:rPr>
            <w:rStyle w:val="a5"/>
            <w:rFonts w:eastAsia="Times New Roman"/>
            <w:i/>
            <w:iCs/>
            <w:sz w:val="28"/>
            <w:szCs w:val="28"/>
          </w:rPr>
          <w:t xml:space="preserve"> с изменениями, внесенными Законом от 09.02.2026    № 250-РЗ)</w:t>
        </w:r>
      </w:hyperlink>
    </w:p>
    <w:p w14:paraId="0F01AD30" w14:textId="7E8C8A6E"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Телефонные переговоры, осуществляемые депутатом посредством личного телефона, оплачиваются самим депутатом.</w:t>
      </w:r>
    </w:p>
    <w:p w14:paraId="4E5DC8A1" w14:textId="6FAEB029"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3</w:t>
      </w:r>
      <w:r w:rsidR="000228F6" w:rsidRPr="00CC0BCC">
        <w:rPr>
          <w:rStyle w:val="a4"/>
          <w:rFonts w:eastAsia="Times New Roman"/>
          <w:b w:val="0"/>
          <w:bCs w:val="0"/>
          <w:sz w:val="28"/>
          <w:szCs w:val="28"/>
        </w:rPr>
        <w:t>8</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Помощники-консультанты депутата</w:t>
      </w:r>
    </w:p>
    <w:p w14:paraId="6F8F91F6" w14:textId="38098740" w:rsidR="004E40A9" w:rsidRPr="000D7A9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E56895">
        <w:rPr>
          <w:sz w:val="28"/>
          <w:szCs w:val="28"/>
        </w:rPr>
        <w:t> </w:t>
      </w:r>
      <w:r w:rsidR="000D7A9C" w:rsidRPr="000D7A9C">
        <w:rPr>
          <w:sz w:val="28"/>
          <w:szCs w:val="28"/>
        </w:rPr>
        <w:t>Депутат для осуществления своих депутатских полномочий вправе иметь не более двух помощников-консультантов, работающих по срочному трудовому договору, а также не более трех помощников</w:t>
      </w:r>
      <w:r w:rsidR="002C175A">
        <w:rPr>
          <w:sz w:val="28"/>
          <w:szCs w:val="28"/>
        </w:rPr>
        <w:t>-консультантов</w:t>
      </w:r>
      <w:r w:rsidR="000D7A9C" w:rsidRPr="000D7A9C">
        <w:rPr>
          <w:sz w:val="28"/>
          <w:szCs w:val="28"/>
        </w:rPr>
        <w:t>, осуществляющих свою деятельность на общественных началах.</w:t>
      </w:r>
    </w:p>
    <w:p w14:paraId="71DF8E2A" w14:textId="19816240"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5005E7" w:rsidRPr="00CC0BCC">
        <w:rPr>
          <w:sz w:val="28"/>
          <w:szCs w:val="28"/>
        </w:rPr>
        <w:t> </w:t>
      </w:r>
      <w:r w:rsidRPr="00CC0BCC">
        <w:rPr>
          <w:sz w:val="28"/>
          <w:szCs w:val="28"/>
        </w:rPr>
        <w:t>Помощник-консультант депутата оказывает депутату организационно-техническую и правовую помощь в осуществлении депутатских полномочий, а также выполняет поручения депутата по работе с избирателями, общественными объединениями, органами государственной власти и органами местного самоуправления.</w:t>
      </w:r>
    </w:p>
    <w:p w14:paraId="285DCE94" w14:textId="4EECA2E5" w:rsidR="004E40A9" w:rsidRDefault="00292A35" w:rsidP="00F95379">
      <w:pPr>
        <w:pStyle w:val="a3"/>
        <w:spacing w:before="0" w:beforeAutospacing="0" w:after="360" w:afterAutospacing="0" w:line="276" w:lineRule="auto"/>
        <w:ind w:firstLine="709"/>
        <w:jc w:val="both"/>
        <w:rPr>
          <w:sz w:val="28"/>
          <w:szCs w:val="28"/>
        </w:rPr>
      </w:pPr>
      <w:r w:rsidRPr="00CC0BCC">
        <w:rPr>
          <w:sz w:val="28"/>
          <w:szCs w:val="28"/>
        </w:rPr>
        <w:t>3.</w:t>
      </w:r>
      <w:r w:rsidR="00F63C07">
        <w:rPr>
          <w:sz w:val="28"/>
          <w:szCs w:val="28"/>
        </w:rPr>
        <w:t> </w:t>
      </w:r>
      <w:r w:rsidR="00F63C07" w:rsidRPr="00F63C07">
        <w:rPr>
          <w:rFonts w:eastAsia="Courier New"/>
          <w:sz w:val="28"/>
          <w:szCs w:val="28"/>
          <w:lang w:bidi="ru-RU"/>
        </w:rPr>
        <w:t>Помощником-консультантом депутата может быть гражданин Российской Федерации, достигший 18 лет</w:t>
      </w:r>
      <w:r w:rsidRPr="00CC0BCC">
        <w:rPr>
          <w:sz w:val="28"/>
          <w:szCs w:val="28"/>
        </w:rPr>
        <w:t>.</w:t>
      </w:r>
    </w:p>
    <w:bookmarkStart w:id="5" w:name="_Hlk159854348"/>
    <w:p w14:paraId="673210DE" w14:textId="2E18E9DE" w:rsidR="00F63C07" w:rsidRPr="00F63C07" w:rsidRDefault="000675B0" w:rsidP="00F95379">
      <w:pPr>
        <w:pStyle w:val="a3"/>
        <w:spacing w:before="0" w:beforeAutospacing="0" w:after="360" w:afterAutospacing="0" w:line="276" w:lineRule="auto"/>
        <w:ind w:firstLine="709"/>
        <w:jc w:val="both"/>
        <w:rPr>
          <w:i/>
          <w:iCs/>
          <w:sz w:val="28"/>
          <w:szCs w:val="28"/>
        </w:rPr>
      </w:pPr>
      <w:r>
        <w:rPr>
          <w:i/>
          <w:iCs/>
          <w:sz w:val="28"/>
          <w:szCs w:val="28"/>
        </w:rPr>
        <w:fldChar w:fldCharType="begin"/>
      </w:r>
      <w:r w:rsidR="00355B6B">
        <w:rPr>
          <w:i/>
          <w:iCs/>
          <w:sz w:val="28"/>
          <w:szCs w:val="28"/>
        </w:rPr>
        <w:instrText>HYPERLINK "https://нпа.днронлайн.рф/2024-02-26/56-rz-o-vnesenii-izmenenij-v-statyu-38-zakona-donetskoj-narodnoj-respubliki-o-statuse-deputata-narodnogo-soveta-donetskoj-narodnoj-respubliki.html"</w:instrText>
      </w:r>
      <w:r w:rsidR="00355B6B">
        <w:rPr>
          <w:i/>
          <w:iCs/>
          <w:sz w:val="28"/>
          <w:szCs w:val="28"/>
        </w:rPr>
      </w:r>
      <w:r>
        <w:rPr>
          <w:i/>
          <w:iCs/>
          <w:sz w:val="28"/>
          <w:szCs w:val="28"/>
        </w:rPr>
        <w:fldChar w:fldCharType="separate"/>
      </w:r>
      <w:r w:rsidR="00F63C07" w:rsidRPr="000675B0">
        <w:rPr>
          <w:rStyle w:val="a5"/>
          <w:i/>
          <w:iCs/>
          <w:sz w:val="28"/>
          <w:szCs w:val="28"/>
        </w:rPr>
        <w:t>(Часть 3 статьи 38 изложена в новой редакции в соответствии с Законом от 26.02.2024 № 56-РЗ)</w:t>
      </w:r>
      <w:bookmarkEnd w:id="5"/>
      <w:r>
        <w:rPr>
          <w:i/>
          <w:iCs/>
          <w:sz w:val="28"/>
          <w:szCs w:val="28"/>
        </w:rPr>
        <w:fldChar w:fldCharType="end"/>
      </w:r>
    </w:p>
    <w:p w14:paraId="0751CC75" w14:textId="055A701B" w:rsidR="000D7A9C" w:rsidRDefault="00292A35" w:rsidP="00F95379">
      <w:pPr>
        <w:pStyle w:val="a3"/>
        <w:spacing w:before="0" w:beforeAutospacing="0" w:after="360" w:afterAutospacing="0" w:line="276" w:lineRule="auto"/>
        <w:ind w:firstLine="709"/>
        <w:jc w:val="both"/>
        <w:rPr>
          <w:sz w:val="28"/>
          <w:szCs w:val="28"/>
        </w:rPr>
      </w:pPr>
      <w:r w:rsidRPr="00CC0BCC">
        <w:rPr>
          <w:sz w:val="28"/>
          <w:szCs w:val="28"/>
        </w:rPr>
        <w:t>4.</w:t>
      </w:r>
      <w:r w:rsidR="00E56895">
        <w:rPr>
          <w:sz w:val="28"/>
          <w:szCs w:val="28"/>
        </w:rPr>
        <w:t> </w:t>
      </w:r>
      <w:r w:rsidR="000D7A9C" w:rsidRPr="000D7A9C">
        <w:rPr>
          <w:sz w:val="28"/>
          <w:szCs w:val="28"/>
        </w:rPr>
        <w:t>Оплата труда помощников-консультантов депутата, осуществляющих деятельность на основании срочного трудового договора, производится за счет средств общего месячного фонда оплаты труда помощников-консультантов депутата. Депутат самостоятельно определяет размер оплаты труда своих помощников-консультантов, осуществляющих деятельность на основании срочного трудового договора, в пределах установленного фонда.</w:t>
      </w:r>
    </w:p>
    <w:p w14:paraId="31CADE35" w14:textId="5032DFBD" w:rsidR="004E40A9" w:rsidRPr="000D7A9C" w:rsidRDefault="000D7A9C" w:rsidP="00F95379">
      <w:pPr>
        <w:pStyle w:val="a3"/>
        <w:spacing w:before="0" w:beforeAutospacing="0" w:after="360" w:afterAutospacing="0" w:line="276" w:lineRule="auto"/>
        <w:ind w:firstLine="709"/>
        <w:jc w:val="both"/>
        <w:rPr>
          <w:sz w:val="28"/>
          <w:szCs w:val="28"/>
        </w:rPr>
      </w:pPr>
      <w:r w:rsidRPr="000D7A9C">
        <w:rPr>
          <w:sz w:val="28"/>
          <w:szCs w:val="28"/>
        </w:rPr>
        <w:t>5.</w:t>
      </w:r>
      <w:r>
        <w:rPr>
          <w:sz w:val="28"/>
          <w:szCs w:val="28"/>
          <w:lang w:val="en-US"/>
        </w:rPr>
        <w:t> </w:t>
      </w:r>
      <w:r w:rsidRPr="000D7A9C">
        <w:rPr>
          <w:sz w:val="28"/>
          <w:szCs w:val="28"/>
        </w:rPr>
        <w:t>Права, обязанности, условия и порядок работы помощника-консультанта депутата определяются настоящим Законом, а также положением о помощнике-консультанте депутата, утверждаемым Народным Советом.</w:t>
      </w:r>
    </w:p>
    <w:p w14:paraId="4EBB53F2" w14:textId="7316EDC3" w:rsidR="004E40A9" w:rsidRPr="00CC0BCC" w:rsidRDefault="000D7A9C" w:rsidP="00F95379">
      <w:pPr>
        <w:pStyle w:val="a3"/>
        <w:spacing w:before="0" w:beforeAutospacing="0" w:after="360" w:afterAutospacing="0" w:line="276" w:lineRule="auto"/>
        <w:ind w:firstLine="709"/>
        <w:jc w:val="both"/>
        <w:rPr>
          <w:sz w:val="28"/>
          <w:szCs w:val="28"/>
        </w:rPr>
      </w:pPr>
      <w:r w:rsidRPr="000D7A9C">
        <w:rPr>
          <w:sz w:val="28"/>
          <w:szCs w:val="28"/>
        </w:rPr>
        <w:t>6</w:t>
      </w:r>
      <w:r w:rsidR="00292A35" w:rsidRPr="00CC0BCC">
        <w:rPr>
          <w:sz w:val="28"/>
          <w:szCs w:val="28"/>
        </w:rPr>
        <w:t>.</w:t>
      </w:r>
      <w:r w:rsidR="00E56895">
        <w:rPr>
          <w:sz w:val="28"/>
          <w:szCs w:val="28"/>
        </w:rPr>
        <w:t> </w:t>
      </w:r>
      <w:r w:rsidR="00292A35" w:rsidRPr="00CC0BCC">
        <w:rPr>
          <w:sz w:val="28"/>
          <w:szCs w:val="28"/>
        </w:rPr>
        <w:t>Помощник-консультант депутата имеет удостоверение, подтверждающее его полномочия.</w:t>
      </w:r>
    </w:p>
    <w:p w14:paraId="039049B4" w14:textId="20AD7503" w:rsidR="004E40A9" w:rsidRPr="00E56895" w:rsidRDefault="000D7A9C" w:rsidP="00F95379">
      <w:pPr>
        <w:pStyle w:val="a3"/>
        <w:spacing w:before="0" w:beforeAutospacing="0" w:after="360" w:afterAutospacing="0" w:line="276" w:lineRule="auto"/>
        <w:ind w:firstLine="709"/>
        <w:jc w:val="both"/>
        <w:rPr>
          <w:i/>
          <w:iCs/>
          <w:sz w:val="28"/>
          <w:szCs w:val="28"/>
        </w:rPr>
      </w:pPr>
      <w:r w:rsidRPr="000D7A9C">
        <w:rPr>
          <w:sz w:val="28"/>
          <w:szCs w:val="28"/>
        </w:rPr>
        <w:t>7</w:t>
      </w:r>
      <w:r w:rsidR="00292A35" w:rsidRPr="00CC0BCC">
        <w:rPr>
          <w:sz w:val="28"/>
          <w:szCs w:val="28"/>
        </w:rPr>
        <w:t>.</w:t>
      </w:r>
      <w:r w:rsidR="00E56895">
        <w:rPr>
          <w:sz w:val="28"/>
          <w:szCs w:val="28"/>
        </w:rPr>
        <w:t> </w:t>
      </w:r>
      <w:hyperlink r:id="rId49" w:history="1">
        <w:r w:rsidR="00E56895" w:rsidRPr="000675B0">
          <w:rPr>
            <w:rStyle w:val="a5"/>
            <w:i/>
            <w:iCs/>
            <w:sz w:val="28"/>
            <w:szCs w:val="28"/>
          </w:rPr>
          <w:t>(Часть 7</w:t>
        </w:r>
        <w:r w:rsidR="00E56895" w:rsidRPr="000675B0">
          <w:rPr>
            <w:rStyle w:val="a5"/>
            <w:i/>
            <w:iCs/>
          </w:rPr>
          <w:t xml:space="preserve"> </w:t>
        </w:r>
        <w:r w:rsidR="00E56895" w:rsidRPr="000675B0">
          <w:rPr>
            <w:rStyle w:val="a5"/>
            <w:i/>
            <w:iCs/>
            <w:sz w:val="28"/>
            <w:szCs w:val="28"/>
          </w:rPr>
          <w:t>статьи 38 утратила силу в соответствии с Законом от 26.02.2024 № 56-РЗ)</w:t>
        </w:r>
      </w:hyperlink>
    </w:p>
    <w:p w14:paraId="51682940" w14:textId="08209891"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000228F6" w:rsidRPr="00CC0BCC">
        <w:rPr>
          <w:rStyle w:val="a4"/>
          <w:rFonts w:eastAsia="Times New Roman"/>
          <w:b w:val="0"/>
          <w:bCs w:val="0"/>
          <w:sz w:val="28"/>
          <w:szCs w:val="28"/>
        </w:rPr>
        <w:t>39</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Ежегодный оплачиваемый отпуск депутата</w:t>
      </w:r>
    </w:p>
    <w:p w14:paraId="24035232" w14:textId="6F195C6C"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1.</w:t>
      </w:r>
      <w:r w:rsidR="006946AB">
        <w:rPr>
          <w:sz w:val="28"/>
          <w:szCs w:val="28"/>
        </w:rPr>
        <w:t> </w:t>
      </w:r>
      <w:r w:rsidRPr="00CC0BCC">
        <w:rPr>
          <w:sz w:val="28"/>
          <w:szCs w:val="28"/>
        </w:rPr>
        <w:t xml:space="preserve">Депутату, работающему на профессиональной </w:t>
      </w:r>
      <w:r w:rsidR="00A32D85" w:rsidRPr="00CC0BCC">
        <w:rPr>
          <w:sz w:val="28"/>
          <w:szCs w:val="28"/>
        </w:rPr>
        <w:t>(</w:t>
      </w:r>
      <w:r w:rsidRPr="00CC0BCC">
        <w:rPr>
          <w:sz w:val="28"/>
          <w:szCs w:val="28"/>
        </w:rPr>
        <w:t>постоянной</w:t>
      </w:r>
      <w:r w:rsidR="00A32D85" w:rsidRPr="00CC0BCC">
        <w:rPr>
          <w:sz w:val="28"/>
          <w:szCs w:val="28"/>
        </w:rPr>
        <w:t>)</w:t>
      </w:r>
      <w:r w:rsidRPr="00CC0BCC">
        <w:rPr>
          <w:sz w:val="28"/>
          <w:szCs w:val="28"/>
        </w:rPr>
        <w:t xml:space="preserve"> основе, предоставляется ежегодный оплачиваемый отпуск с сохранением замещаемой государственной должности </w:t>
      </w:r>
      <w:r w:rsidR="00297ABF" w:rsidRPr="00CC0BCC">
        <w:rPr>
          <w:sz w:val="28"/>
          <w:szCs w:val="28"/>
        </w:rPr>
        <w:t xml:space="preserve">Донецкой Народной Республики </w:t>
      </w:r>
      <w:r w:rsidRPr="00CC0BCC">
        <w:rPr>
          <w:sz w:val="28"/>
          <w:szCs w:val="28"/>
        </w:rPr>
        <w:t xml:space="preserve">продолжительностью </w:t>
      </w:r>
      <w:r w:rsidR="00304CA9" w:rsidRPr="00CC0BCC">
        <w:rPr>
          <w:sz w:val="28"/>
          <w:szCs w:val="28"/>
        </w:rPr>
        <w:t xml:space="preserve">42 </w:t>
      </w:r>
      <w:r w:rsidRPr="00CC0BCC">
        <w:rPr>
          <w:sz w:val="28"/>
          <w:szCs w:val="28"/>
        </w:rPr>
        <w:t>календарных дн</w:t>
      </w:r>
      <w:r w:rsidR="00304CA9" w:rsidRPr="00CC0BCC">
        <w:rPr>
          <w:sz w:val="28"/>
          <w:szCs w:val="28"/>
        </w:rPr>
        <w:t>я</w:t>
      </w:r>
      <w:r w:rsidR="008A43E6" w:rsidRPr="00CC0BCC">
        <w:rPr>
          <w:sz w:val="28"/>
          <w:szCs w:val="28"/>
        </w:rPr>
        <w:t>, который</w:t>
      </w:r>
      <w:r w:rsidR="00CF28BE" w:rsidRPr="00CC0BCC">
        <w:rPr>
          <w:sz w:val="28"/>
          <w:szCs w:val="28"/>
        </w:rPr>
        <w:t>,</w:t>
      </w:r>
      <w:r w:rsidR="008A43E6" w:rsidRPr="00CC0BCC">
        <w:t xml:space="preserve"> </w:t>
      </w:r>
      <w:r w:rsidR="008A43E6" w:rsidRPr="00CC0BCC">
        <w:rPr>
          <w:sz w:val="28"/>
          <w:szCs w:val="28"/>
        </w:rPr>
        <w:t>как правило</w:t>
      </w:r>
      <w:r w:rsidR="00932E8F">
        <w:rPr>
          <w:sz w:val="28"/>
          <w:szCs w:val="28"/>
        </w:rPr>
        <w:t>,</w:t>
      </w:r>
      <w:r w:rsidR="008A43E6" w:rsidRPr="00CC0BCC">
        <w:rPr>
          <w:sz w:val="28"/>
          <w:szCs w:val="28"/>
        </w:rPr>
        <w:t xml:space="preserve"> должен быть использован в межсессионный период.</w:t>
      </w:r>
    </w:p>
    <w:p w14:paraId="2E7508C1" w14:textId="5D035D6C"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2.</w:t>
      </w:r>
      <w:r w:rsidR="006946AB">
        <w:rPr>
          <w:sz w:val="28"/>
          <w:szCs w:val="28"/>
        </w:rPr>
        <w:t> </w:t>
      </w:r>
      <w:r w:rsidRPr="00CC0BCC">
        <w:rPr>
          <w:sz w:val="28"/>
          <w:szCs w:val="28"/>
        </w:rPr>
        <w:t>Депутату, осуществляющему депутатскую деятельность без отрыва от основной деятельности, ежегодный оплачиваемый отпуск предоставляется в соответствии с трудовым законодательством.</w:t>
      </w:r>
    </w:p>
    <w:p w14:paraId="58E41E8C" w14:textId="2A9CE2AC" w:rsidR="00EB6AA6" w:rsidRPr="00CC0BCC" w:rsidRDefault="00EB6AA6" w:rsidP="00F95379">
      <w:pPr>
        <w:pStyle w:val="a3"/>
        <w:spacing w:before="0" w:beforeAutospacing="0" w:after="360" w:afterAutospacing="0" w:line="276" w:lineRule="auto"/>
        <w:ind w:right="3" w:firstLine="709"/>
        <w:jc w:val="both"/>
        <w:rPr>
          <w:iCs/>
          <w:sz w:val="28"/>
          <w:szCs w:val="28"/>
        </w:rPr>
      </w:pPr>
      <w:r w:rsidRPr="00CC0BCC">
        <w:rPr>
          <w:iCs/>
          <w:sz w:val="28"/>
          <w:szCs w:val="28"/>
        </w:rPr>
        <w:t>Статья</w:t>
      </w:r>
      <w:r w:rsidR="006946AB">
        <w:rPr>
          <w:iCs/>
          <w:sz w:val="28"/>
          <w:szCs w:val="28"/>
        </w:rPr>
        <w:t> </w:t>
      </w:r>
      <w:r w:rsidRPr="00CC0BCC">
        <w:rPr>
          <w:iCs/>
          <w:sz w:val="28"/>
          <w:szCs w:val="28"/>
        </w:rPr>
        <w:t>40.</w:t>
      </w:r>
      <w:r w:rsidR="006946AB">
        <w:rPr>
          <w:iCs/>
          <w:sz w:val="28"/>
          <w:szCs w:val="28"/>
        </w:rPr>
        <w:t> </w:t>
      </w:r>
      <w:r w:rsidRPr="00CC0BCC">
        <w:rPr>
          <w:b/>
          <w:bCs/>
          <w:iCs/>
          <w:sz w:val="28"/>
          <w:szCs w:val="28"/>
        </w:rPr>
        <w:t>Пенсионное обеспечение депутата</w:t>
      </w:r>
    </w:p>
    <w:p w14:paraId="6553FAB4" w14:textId="5D1B6CC1" w:rsidR="00EB6AA6" w:rsidRPr="00CC0BCC" w:rsidRDefault="00EB6AA6" w:rsidP="00F95379">
      <w:pPr>
        <w:pStyle w:val="a3"/>
        <w:spacing w:before="0" w:beforeAutospacing="0" w:after="360" w:afterAutospacing="0" w:line="276" w:lineRule="auto"/>
        <w:ind w:firstLine="709"/>
        <w:jc w:val="both"/>
        <w:rPr>
          <w:iCs/>
          <w:sz w:val="28"/>
          <w:szCs w:val="28"/>
        </w:rPr>
      </w:pPr>
      <w:r w:rsidRPr="00CC0BCC">
        <w:rPr>
          <w:iCs/>
          <w:sz w:val="28"/>
          <w:szCs w:val="28"/>
        </w:rPr>
        <w:t>Депутат, работающий на профессиональной основе, имеет право на пенсионное обеспечение в соответствии с федеральными законами, иными нормативными правовыми актами Российской Федерации, законами и иными нормативными правовыми актами Донецкой Народной Республики.</w:t>
      </w:r>
    </w:p>
    <w:p w14:paraId="1327AA70" w14:textId="5A49890B" w:rsidR="00292A35" w:rsidRPr="00CC0BCC" w:rsidRDefault="00292A35" w:rsidP="00F95379">
      <w:pPr>
        <w:shd w:val="clear" w:color="auto" w:fill="FFFFFF"/>
        <w:spacing w:after="360" w:line="276" w:lineRule="auto"/>
        <w:ind w:firstLine="709"/>
        <w:jc w:val="both"/>
        <w:rPr>
          <w:rFonts w:eastAsia="Times New Roman"/>
          <w:color w:val="000000"/>
          <w:sz w:val="28"/>
          <w:szCs w:val="28"/>
        </w:rPr>
      </w:pPr>
      <w:r w:rsidRPr="00CC0BCC">
        <w:rPr>
          <w:rFonts w:eastAsia="Times New Roman"/>
          <w:color w:val="000000"/>
          <w:sz w:val="28"/>
          <w:szCs w:val="28"/>
        </w:rPr>
        <w:t>Статья</w:t>
      </w:r>
      <w:r w:rsidR="006946AB">
        <w:rPr>
          <w:rFonts w:eastAsia="Times New Roman"/>
          <w:color w:val="000000"/>
          <w:sz w:val="28"/>
          <w:szCs w:val="28"/>
        </w:rPr>
        <w:t> </w:t>
      </w:r>
      <w:r w:rsidR="002617EC" w:rsidRPr="00CC0BCC">
        <w:rPr>
          <w:rFonts w:eastAsia="Times New Roman"/>
          <w:color w:val="000000"/>
          <w:sz w:val="28"/>
          <w:szCs w:val="28"/>
        </w:rPr>
        <w:t>4</w:t>
      </w:r>
      <w:r w:rsidR="000228F6" w:rsidRPr="00CC0BCC">
        <w:rPr>
          <w:rFonts w:eastAsia="Times New Roman"/>
          <w:color w:val="000000"/>
          <w:sz w:val="28"/>
          <w:szCs w:val="28"/>
        </w:rPr>
        <w:t>1</w:t>
      </w:r>
      <w:r w:rsidRPr="00CC0BCC">
        <w:rPr>
          <w:rFonts w:eastAsia="Times New Roman"/>
          <w:color w:val="000000"/>
          <w:sz w:val="28"/>
          <w:szCs w:val="28"/>
        </w:rPr>
        <w:t>.</w:t>
      </w:r>
      <w:r w:rsidR="006946AB">
        <w:rPr>
          <w:rFonts w:eastAsia="Times New Roman"/>
          <w:b/>
          <w:bCs/>
          <w:color w:val="000000"/>
          <w:sz w:val="28"/>
          <w:szCs w:val="28"/>
        </w:rPr>
        <w:t> </w:t>
      </w:r>
      <w:r w:rsidRPr="00CC0BCC">
        <w:rPr>
          <w:rFonts w:eastAsia="Times New Roman"/>
          <w:b/>
          <w:bCs/>
          <w:color w:val="000000"/>
          <w:sz w:val="28"/>
          <w:szCs w:val="28"/>
        </w:rPr>
        <w:t>Возмещение расходов, связанных с обеспечением</w:t>
      </w:r>
      <w:r w:rsidR="002617EC" w:rsidRPr="00CC0BCC">
        <w:rPr>
          <w:rFonts w:eastAsia="Times New Roman"/>
          <w:b/>
          <w:bCs/>
          <w:color w:val="000000"/>
          <w:sz w:val="28"/>
          <w:szCs w:val="28"/>
        </w:rPr>
        <w:t xml:space="preserve"> </w:t>
      </w:r>
      <w:r w:rsidRPr="00CC0BCC">
        <w:rPr>
          <w:rFonts w:eastAsia="Times New Roman"/>
          <w:b/>
          <w:bCs/>
          <w:color w:val="000000"/>
          <w:sz w:val="28"/>
          <w:szCs w:val="28"/>
        </w:rPr>
        <w:t>депутатской деятельности</w:t>
      </w:r>
    </w:p>
    <w:p w14:paraId="73C24B33" w14:textId="7FD2A1DF" w:rsidR="00292A35" w:rsidRPr="00CC0BCC" w:rsidRDefault="00292A35" w:rsidP="00F95379">
      <w:pPr>
        <w:shd w:val="clear" w:color="auto" w:fill="FFFFFF"/>
        <w:spacing w:after="360" w:line="276" w:lineRule="auto"/>
        <w:ind w:firstLine="709"/>
        <w:jc w:val="both"/>
        <w:rPr>
          <w:rFonts w:eastAsia="Times New Roman"/>
          <w:color w:val="000000"/>
          <w:sz w:val="28"/>
          <w:szCs w:val="28"/>
        </w:rPr>
      </w:pPr>
      <w:r w:rsidRPr="00CC0BCC">
        <w:rPr>
          <w:rFonts w:eastAsia="Times New Roman"/>
          <w:color w:val="000000"/>
          <w:sz w:val="28"/>
          <w:szCs w:val="28"/>
        </w:rPr>
        <w:t>1.</w:t>
      </w:r>
      <w:r w:rsidR="006946AB">
        <w:rPr>
          <w:rFonts w:eastAsia="Times New Roman"/>
          <w:color w:val="000000"/>
          <w:sz w:val="28"/>
          <w:szCs w:val="28"/>
        </w:rPr>
        <w:t> </w:t>
      </w:r>
      <w:r w:rsidRPr="00CC0BCC">
        <w:rPr>
          <w:rFonts w:eastAsia="Times New Roman"/>
          <w:color w:val="000000"/>
          <w:sz w:val="28"/>
          <w:szCs w:val="28"/>
        </w:rPr>
        <w:t xml:space="preserve">Расходы органов государственной власти </w:t>
      </w:r>
      <w:r w:rsidR="00A47FE9" w:rsidRPr="00CC0BCC">
        <w:rPr>
          <w:rFonts w:eastAsia="Times New Roman"/>
          <w:color w:val="000000"/>
          <w:sz w:val="28"/>
          <w:szCs w:val="28"/>
        </w:rPr>
        <w:t>Донецкой Народной Республики</w:t>
      </w:r>
      <w:r w:rsidRPr="00CC0BCC">
        <w:rPr>
          <w:rFonts w:eastAsia="Times New Roman"/>
          <w:color w:val="000000"/>
          <w:sz w:val="28"/>
          <w:szCs w:val="28"/>
        </w:rPr>
        <w:t xml:space="preserve">, государственных органов </w:t>
      </w:r>
      <w:r w:rsidR="00A47FE9" w:rsidRPr="00CC0BCC">
        <w:rPr>
          <w:rFonts w:eastAsia="Times New Roman"/>
          <w:color w:val="000000"/>
          <w:sz w:val="28"/>
          <w:szCs w:val="28"/>
        </w:rPr>
        <w:t>Донецкой Народной Республики</w:t>
      </w:r>
      <w:r w:rsidRPr="00CC0BCC">
        <w:rPr>
          <w:rFonts w:eastAsia="Times New Roman"/>
          <w:color w:val="000000"/>
          <w:sz w:val="28"/>
          <w:szCs w:val="28"/>
        </w:rPr>
        <w:t xml:space="preserve">, органов местного самоуправления, организаций, связанные с обеспечением деятельности депутата, в установленном законодательством порядке возмещаются за счет средств, предусмотренных в бюджете </w:t>
      </w:r>
      <w:r w:rsidR="00A47FE9" w:rsidRPr="00CC0BCC">
        <w:rPr>
          <w:rFonts w:eastAsia="Times New Roman"/>
          <w:color w:val="000000"/>
          <w:sz w:val="28"/>
          <w:szCs w:val="28"/>
        </w:rPr>
        <w:t xml:space="preserve">Донецкой Народной Республики </w:t>
      </w:r>
      <w:r w:rsidRPr="00CC0BCC">
        <w:rPr>
          <w:rFonts w:eastAsia="Times New Roman"/>
          <w:color w:val="000000"/>
          <w:sz w:val="28"/>
          <w:szCs w:val="28"/>
        </w:rPr>
        <w:t xml:space="preserve">на </w:t>
      </w:r>
      <w:r w:rsidR="00CE0A56" w:rsidRPr="00CC0BCC">
        <w:rPr>
          <w:rFonts w:eastAsia="Times New Roman"/>
          <w:color w:val="000000"/>
          <w:sz w:val="28"/>
          <w:szCs w:val="28"/>
        </w:rPr>
        <w:t>очередной</w:t>
      </w:r>
      <w:r w:rsidRPr="00CC0BCC">
        <w:rPr>
          <w:rFonts w:eastAsia="Times New Roman"/>
          <w:color w:val="000000"/>
          <w:sz w:val="28"/>
          <w:szCs w:val="28"/>
        </w:rPr>
        <w:t xml:space="preserve"> финансовый год</w:t>
      </w:r>
      <w:r w:rsidR="00CE0A56" w:rsidRPr="00CC0BCC">
        <w:rPr>
          <w:rFonts w:eastAsia="Times New Roman"/>
          <w:color w:val="000000"/>
          <w:sz w:val="28"/>
          <w:szCs w:val="28"/>
        </w:rPr>
        <w:t xml:space="preserve"> и плановый период</w:t>
      </w:r>
      <w:r w:rsidRPr="00CC0BCC">
        <w:rPr>
          <w:rFonts w:eastAsia="Times New Roman"/>
          <w:color w:val="000000"/>
          <w:sz w:val="28"/>
          <w:szCs w:val="28"/>
        </w:rPr>
        <w:t xml:space="preserve"> на функционирование </w:t>
      </w:r>
      <w:r w:rsidR="00A47FE9" w:rsidRPr="00CC0BCC">
        <w:rPr>
          <w:rFonts w:eastAsia="Times New Roman"/>
          <w:color w:val="000000"/>
          <w:sz w:val="28"/>
          <w:szCs w:val="28"/>
        </w:rPr>
        <w:t>Народного Совета</w:t>
      </w:r>
      <w:r w:rsidRPr="00CC0BCC">
        <w:rPr>
          <w:rFonts w:eastAsia="Times New Roman"/>
          <w:color w:val="000000"/>
          <w:sz w:val="28"/>
          <w:szCs w:val="28"/>
        </w:rPr>
        <w:t>.</w:t>
      </w:r>
    </w:p>
    <w:p w14:paraId="26391994" w14:textId="584877CD" w:rsidR="00B043C7" w:rsidRPr="00CC0BCC" w:rsidRDefault="00292A35" w:rsidP="00F95379">
      <w:pPr>
        <w:shd w:val="clear" w:color="auto" w:fill="FFFFFF"/>
        <w:spacing w:after="360" w:line="276" w:lineRule="auto"/>
        <w:ind w:right="3" w:firstLine="709"/>
        <w:jc w:val="both"/>
        <w:rPr>
          <w:rStyle w:val="a4"/>
          <w:rFonts w:eastAsia="Times New Roman"/>
          <w:b w:val="0"/>
          <w:bCs w:val="0"/>
          <w:color w:val="000000"/>
          <w:sz w:val="28"/>
          <w:szCs w:val="28"/>
        </w:rPr>
      </w:pPr>
      <w:r w:rsidRPr="00CC0BCC">
        <w:rPr>
          <w:rFonts w:eastAsia="Times New Roman"/>
          <w:color w:val="000000"/>
          <w:sz w:val="28"/>
          <w:szCs w:val="28"/>
        </w:rPr>
        <w:t>2.</w:t>
      </w:r>
      <w:r w:rsidR="006946AB">
        <w:rPr>
          <w:rFonts w:eastAsia="Times New Roman"/>
          <w:color w:val="000000"/>
          <w:sz w:val="28"/>
          <w:szCs w:val="28"/>
        </w:rPr>
        <w:t> </w:t>
      </w:r>
      <w:r w:rsidRPr="00CC0BCC">
        <w:rPr>
          <w:rFonts w:eastAsia="Times New Roman"/>
          <w:color w:val="000000"/>
          <w:sz w:val="28"/>
          <w:szCs w:val="28"/>
        </w:rPr>
        <w:t xml:space="preserve">В смете расходов </w:t>
      </w:r>
      <w:r w:rsidR="00E86821" w:rsidRPr="00CC0BCC">
        <w:rPr>
          <w:rFonts w:eastAsia="Times New Roman"/>
          <w:color w:val="000000"/>
          <w:sz w:val="28"/>
          <w:szCs w:val="28"/>
        </w:rPr>
        <w:t>Народного</w:t>
      </w:r>
      <w:r w:rsidRPr="00CC0BCC">
        <w:rPr>
          <w:rFonts w:eastAsia="Times New Roman"/>
          <w:color w:val="000000"/>
          <w:sz w:val="28"/>
          <w:szCs w:val="28"/>
        </w:rPr>
        <w:t xml:space="preserve"> Совета предусматриваются финансовые средства на представительские расходы.</w:t>
      </w:r>
    </w:p>
    <w:p w14:paraId="7C651949" w14:textId="1B683A5E"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Глава</w:t>
      </w:r>
      <w:r w:rsidR="006946AB">
        <w:rPr>
          <w:rStyle w:val="a4"/>
          <w:rFonts w:eastAsia="Times New Roman"/>
          <w:b w:val="0"/>
          <w:bCs w:val="0"/>
          <w:sz w:val="28"/>
          <w:szCs w:val="28"/>
        </w:rPr>
        <w:t> </w:t>
      </w:r>
      <w:r w:rsidRPr="00CC0BCC">
        <w:rPr>
          <w:rStyle w:val="a4"/>
          <w:rFonts w:eastAsia="Times New Roman"/>
          <w:b w:val="0"/>
          <w:bCs w:val="0"/>
          <w:sz w:val="28"/>
          <w:szCs w:val="28"/>
        </w:rPr>
        <w:t>4.</w:t>
      </w:r>
      <w:r w:rsidR="006946AB">
        <w:rPr>
          <w:rStyle w:val="a4"/>
          <w:rFonts w:eastAsia="Times New Roman"/>
          <w:sz w:val="28"/>
          <w:szCs w:val="28"/>
        </w:rPr>
        <w:t> </w:t>
      </w:r>
      <w:r w:rsidRPr="00CC0BCC">
        <w:rPr>
          <w:rStyle w:val="a4"/>
          <w:rFonts w:eastAsia="Times New Roman"/>
          <w:sz w:val="28"/>
          <w:szCs w:val="28"/>
        </w:rPr>
        <w:t xml:space="preserve">Ответственность за невыполнение положений настоящего </w:t>
      </w:r>
      <w:r w:rsidR="00F10A47" w:rsidRPr="00CC0BCC">
        <w:rPr>
          <w:rStyle w:val="a4"/>
          <w:rFonts w:eastAsia="Times New Roman"/>
          <w:sz w:val="28"/>
          <w:szCs w:val="28"/>
        </w:rPr>
        <w:t>З</w:t>
      </w:r>
      <w:r w:rsidRPr="00CC0BCC">
        <w:rPr>
          <w:rStyle w:val="a4"/>
          <w:rFonts w:eastAsia="Times New Roman"/>
          <w:sz w:val="28"/>
          <w:szCs w:val="28"/>
        </w:rPr>
        <w:t>акона</w:t>
      </w:r>
    </w:p>
    <w:p w14:paraId="4D87F52A" w14:textId="5F1A7255"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002617EC" w:rsidRPr="00CC0BCC">
        <w:rPr>
          <w:rStyle w:val="a4"/>
          <w:rFonts w:eastAsia="Times New Roman"/>
          <w:b w:val="0"/>
          <w:bCs w:val="0"/>
          <w:sz w:val="28"/>
          <w:szCs w:val="28"/>
        </w:rPr>
        <w:t>4</w:t>
      </w:r>
      <w:r w:rsidR="000228F6" w:rsidRPr="00CC0BCC">
        <w:rPr>
          <w:rStyle w:val="a4"/>
          <w:rFonts w:eastAsia="Times New Roman"/>
          <w:b w:val="0"/>
          <w:bCs w:val="0"/>
          <w:sz w:val="28"/>
          <w:szCs w:val="28"/>
        </w:rPr>
        <w:t>2</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Ответственность за создание препятствий в осуществлении деятельности депутата</w:t>
      </w:r>
    </w:p>
    <w:p w14:paraId="73D52F89" w14:textId="00281AC2"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 xml:space="preserve">Создание должностными лицами органов государственной власти </w:t>
      </w:r>
      <w:r w:rsidR="00E86821" w:rsidRPr="00CC0BCC">
        <w:rPr>
          <w:sz w:val="28"/>
          <w:szCs w:val="28"/>
        </w:rPr>
        <w:t>Донецкой Народной Республики</w:t>
      </w:r>
      <w:r w:rsidRPr="00CC0BCC">
        <w:rPr>
          <w:sz w:val="28"/>
          <w:szCs w:val="28"/>
        </w:rPr>
        <w:t xml:space="preserve">, </w:t>
      </w:r>
      <w:r w:rsidR="00BC708E" w:rsidRPr="00CC0BCC">
        <w:rPr>
          <w:sz w:val="28"/>
          <w:szCs w:val="28"/>
        </w:rPr>
        <w:t xml:space="preserve">других </w:t>
      </w:r>
      <w:r w:rsidR="00297ABF" w:rsidRPr="00CC0BCC">
        <w:rPr>
          <w:sz w:val="28"/>
          <w:szCs w:val="28"/>
        </w:rPr>
        <w:t xml:space="preserve">государственных органов Донецкой Народной Республики, </w:t>
      </w:r>
      <w:r w:rsidRPr="00CC0BCC">
        <w:rPr>
          <w:sz w:val="28"/>
          <w:szCs w:val="28"/>
        </w:rPr>
        <w:t xml:space="preserve">органов местного самоуправления, организаций, общественных объединений, действующих на территории </w:t>
      </w:r>
      <w:r w:rsidR="00E86821" w:rsidRPr="00CC0BCC">
        <w:rPr>
          <w:sz w:val="28"/>
          <w:szCs w:val="28"/>
        </w:rPr>
        <w:t>Донецкой Народной Республики</w:t>
      </w:r>
      <w:r w:rsidRPr="00CC0BCC">
        <w:rPr>
          <w:sz w:val="28"/>
          <w:szCs w:val="28"/>
        </w:rPr>
        <w:t>, препятствий в работе депутата, а равно несоблюдение установленных настоящим Законом сроков и порядка предоставления информации или предоставление ими заведомо ложной информации влекут за собой ответственность, предусмотренную законо</w:t>
      </w:r>
      <w:r w:rsidR="00824C6E" w:rsidRPr="00CC0BCC">
        <w:rPr>
          <w:sz w:val="28"/>
          <w:szCs w:val="28"/>
        </w:rPr>
        <w:t>м</w:t>
      </w:r>
      <w:r w:rsidRPr="00CC0BCC">
        <w:rPr>
          <w:sz w:val="28"/>
          <w:szCs w:val="28"/>
        </w:rPr>
        <w:t xml:space="preserve"> </w:t>
      </w:r>
      <w:r w:rsidR="00E86821" w:rsidRPr="00CC0BCC">
        <w:rPr>
          <w:sz w:val="28"/>
          <w:szCs w:val="28"/>
        </w:rPr>
        <w:t>Донецкой Народной Республики</w:t>
      </w:r>
      <w:r w:rsidRPr="00CC0BCC">
        <w:rPr>
          <w:sz w:val="28"/>
          <w:szCs w:val="28"/>
        </w:rPr>
        <w:t>.</w:t>
      </w:r>
    </w:p>
    <w:p w14:paraId="548D8E75" w14:textId="20502C9E"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4</w:t>
      </w:r>
      <w:r w:rsidR="000228F6" w:rsidRPr="00CC0BCC">
        <w:rPr>
          <w:rStyle w:val="a4"/>
          <w:rFonts w:eastAsia="Times New Roman"/>
          <w:b w:val="0"/>
          <w:bCs w:val="0"/>
          <w:sz w:val="28"/>
          <w:szCs w:val="28"/>
        </w:rPr>
        <w:t>3</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Ответственность за невыполнение законных требований депутата</w:t>
      </w:r>
    </w:p>
    <w:p w14:paraId="559F09BA" w14:textId="111BD62D" w:rsidR="004E40A9" w:rsidRPr="00CC0BCC" w:rsidRDefault="00292A35" w:rsidP="00F95379">
      <w:pPr>
        <w:pStyle w:val="a3"/>
        <w:spacing w:before="0" w:beforeAutospacing="0" w:after="360" w:afterAutospacing="0" w:line="276" w:lineRule="auto"/>
        <w:ind w:firstLine="709"/>
        <w:jc w:val="both"/>
        <w:rPr>
          <w:sz w:val="28"/>
          <w:szCs w:val="28"/>
        </w:rPr>
      </w:pPr>
      <w:r w:rsidRPr="00CC0BCC">
        <w:rPr>
          <w:sz w:val="28"/>
          <w:szCs w:val="28"/>
        </w:rPr>
        <w:t xml:space="preserve">Невыполнение должностными лицами органов государственной власти </w:t>
      </w:r>
      <w:r w:rsidR="00E86821" w:rsidRPr="00CC0BCC">
        <w:rPr>
          <w:sz w:val="28"/>
          <w:szCs w:val="28"/>
        </w:rPr>
        <w:t>Донецкой Народной Республики</w:t>
      </w:r>
      <w:r w:rsidRPr="00CC0BCC">
        <w:rPr>
          <w:sz w:val="28"/>
          <w:szCs w:val="28"/>
        </w:rPr>
        <w:t xml:space="preserve">, государственных органов </w:t>
      </w:r>
      <w:r w:rsidR="00E86821" w:rsidRPr="00CC0BCC">
        <w:rPr>
          <w:sz w:val="28"/>
          <w:szCs w:val="28"/>
        </w:rPr>
        <w:t>Донецкой Народной Республики</w:t>
      </w:r>
      <w:r w:rsidRPr="00CC0BCC">
        <w:rPr>
          <w:sz w:val="28"/>
          <w:szCs w:val="28"/>
        </w:rPr>
        <w:t>, органов местного самоуправления</w:t>
      </w:r>
      <w:r w:rsidR="000228F6" w:rsidRPr="00CC0BCC">
        <w:rPr>
          <w:sz w:val="28"/>
          <w:szCs w:val="28"/>
        </w:rPr>
        <w:t xml:space="preserve">, </w:t>
      </w:r>
      <w:r w:rsidRPr="00CC0BCC">
        <w:rPr>
          <w:sz w:val="28"/>
          <w:szCs w:val="28"/>
        </w:rPr>
        <w:t xml:space="preserve">организаций, общественных объединений, действующих на территории </w:t>
      </w:r>
      <w:r w:rsidR="00E86821" w:rsidRPr="00CC0BCC">
        <w:rPr>
          <w:sz w:val="28"/>
          <w:szCs w:val="28"/>
        </w:rPr>
        <w:t>Донецкой Народной Республики</w:t>
      </w:r>
      <w:r w:rsidRPr="00CC0BCC">
        <w:rPr>
          <w:sz w:val="28"/>
          <w:szCs w:val="28"/>
        </w:rPr>
        <w:t xml:space="preserve">, законных требований депутата, влечет за собой ответственность, предусмотренную </w:t>
      </w:r>
      <w:r w:rsidR="00297ABF" w:rsidRPr="00CC0BCC">
        <w:rPr>
          <w:sz w:val="28"/>
          <w:szCs w:val="28"/>
        </w:rPr>
        <w:t>законом</w:t>
      </w:r>
      <w:r w:rsidRPr="00CC0BCC">
        <w:rPr>
          <w:sz w:val="28"/>
          <w:szCs w:val="28"/>
        </w:rPr>
        <w:t xml:space="preserve"> </w:t>
      </w:r>
      <w:r w:rsidR="00E86821" w:rsidRPr="00CC0BCC">
        <w:rPr>
          <w:sz w:val="28"/>
          <w:szCs w:val="28"/>
        </w:rPr>
        <w:t>Донецкой Народной Республики</w:t>
      </w:r>
      <w:r w:rsidRPr="00CC0BCC">
        <w:rPr>
          <w:sz w:val="28"/>
          <w:szCs w:val="28"/>
        </w:rPr>
        <w:t>.</w:t>
      </w:r>
    </w:p>
    <w:p w14:paraId="5144FBA3" w14:textId="6DF754CC"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Глава</w:t>
      </w:r>
      <w:r w:rsidR="006946AB">
        <w:rPr>
          <w:rStyle w:val="a4"/>
          <w:rFonts w:eastAsia="Times New Roman"/>
          <w:b w:val="0"/>
          <w:bCs w:val="0"/>
          <w:sz w:val="28"/>
          <w:szCs w:val="28"/>
        </w:rPr>
        <w:t> </w:t>
      </w:r>
      <w:r w:rsidRPr="00CC0BCC">
        <w:rPr>
          <w:rStyle w:val="a4"/>
          <w:rFonts w:eastAsia="Times New Roman"/>
          <w:b w:val="0"/>
          <w:bCs w:val="0"/>
          <w:sz w:val="28"/>
          <w:szCs w:val="28"/>
        </w:rPr>
        <w:t>5.</w:t>
      </w:r>
      <w:r w:rsidR="006946AB">
        <w:rPr>
          <w:rStyle w:val="a4"/>
          <w:rFonts w:eastAsia="Times New Roman"/>
          <w:sz w:val="28"/>
          <w:szCs w:val="28"/>
        </w:rPr>
        <w:t> </w:t>
      </w:r>
      <w:r w:rsidRPr="00CC0BCC">
        <w:rPr>
          <w:rStyle w:val="a4"/>
          <w:rFonts w:eastAsia="Times New Roman"/>
          <w:sz w:val="28"/>
          <w:szCs w:val="28"/>
        </w:rPr>
        <w:t>Заключительные положения</w:t>
      </w:r>
    </w:p>
    <w:p w14:paraId="75CBA425" w14:textId="252B1D5C" w:rsidR="004E40A9" w:rsidRPr="00CC0BCC" w:rsidRDefault="00292A35" w:rsidP="00F95379">
      <w:pPr>
        <w:spacing w:after="360" w:line="276" w:lineRule="auto"/>
        <w:ind w:firstLine="709"/>
        <w:jc w:val="both"/>
        <w:rPr>
          <w:rFonts w:eastAsia="Times New Roman"/>
          <w:sz w:val="28"/>
          <w:szCs w:val="28"/>
        </w:rPr>
      </w:pPr>
      <w:r w:rsidRPr="00CC0BCC">
        <w:rPr>
          <w:rStyle w:val="a4"/>
          <w:rFonts w:eastAsia="Times New Roman"/>
          <w:b w:val="0"/>
          <w:bCs w:val="0"/>
          <w:sz w:val="28"/>
          <w:szCs w:val="28"/>
        </w:rPr>
        <w:t>Статья</w:t>
      </w:r>
      <w:r w:rsidR="006946AB">
        <w:rPr>
          <w:rStyle w:val="a4"/>
          <w:rFonts w:eastAsia="Times New Roman"/>
          <w:b w:val="0"/>
          <w:bCs w:val="0"/>
          <w:sz w:val="28"/>
          <w:szCs w:val="28"/>
        </w:rPr>
        <w:t> </w:t>
      </w:r>
      <w:r w:rsidRPr="00CC0BCC">
        <w:rPr>
          <w:rStyle w:val="a4"/>
          <w:rFonts w:eastAsia="Times New Roman"/>
          <w:b w:val="0"/>
          <w:bCs w:val="0"/>
          <w:sz w:val="28"/>
          <w:szCs w:val="28"/>
        </w:rPr>
        <w:t>4</w:t>
      </w:r>
      <w:r w:rsidR="000228F6" w:rsidRPr="00CC0BCC">
        <w:rPr>
          <w:rStyle w:val="a4"/>
          <w:rFonts w:eastAsia="Times New Roman"/>
          <w:b w:val="0"/>
          <w:bCs w:val="0"/>
          <w:sz w:val="28"/>
          <w:szCs w:val="28"/>
        </w:rPr>
        <w:t>4</w:t>
      </w:r>
      <w:r w:rsidRPr="00CC0BCC">
        <w:rPr>
          <w:rStyle w:val="a4"/>
          <w:rFonts w:eastAsia="Times New Roman"/>
          <w:b w:val="0"/>
          <w:bCs w:val="0"/>
          <w:sz w:val="28"/>
          <w:szCs w:val="28"/>
        </w:rPr>
        <w:t>.</w:t>
      </w:r>
      <w:r w:rsidR="006946AB">
        <w:rPr>
          <w:rStyle w:val="a4"/>
          <w:rFonts w:eastAsia="Times New Roman"/>
          <w:sz w:val="28"/>
          <w:szCs w:val="28"/>
        </w:rPr>
        <w:t> </w:t>
      </w:r>
      <w:r w:rsidRPr="00CC0BCC">
        <w:rPr>
          <w:rStyle w:val="a4"/>
          <w:rFonts w:eastAsia="Times New Roman"/>
          <w:sz w:val="28"/>
          <w:szCs w:val="28"/>
        </w:rPr>
        <w:t xml:space="preserve">Вступление </w:t>
      </w:r>
      <w:r w:rsidR="00CF28BE" w:rsidRPr="00CC0BCC">
        <w:rPr>
          <w:rStyle w:val="a4"/>
          <w:rFonts w:eastAsia="Times New Roman"/>
          <w:sz w:val="28"/>
          <w:szCs w:val="28"/>
        </w:rPr>
        <w:t xml:space="preserve">в силу </w:t>
      </w:r>
      <w:r w:rsidRPr="00CC0BCC">
        <w:rPr>
          <w:rStyle w:val="a4"/>
          <w:rFonts w:eastAsia="Times New Roman"/>
          <w:sz w:val="28"/>
          <w:szCs w:val="28"/>
        </w:rPr>
        <w:t xml:space="preserve">настоящего Закона </w:t>
      </w:r>
    </w:p>
    <w:p w14:paraId="669707AC" w14:textId="78808869" w:rsidR="005005E7" w:rsidRPr="00CC0BCC" w:rsidRDefault="000D27F9" w:rsidP="00F95379">
      <w:pPr>
        <w:pStyle w:val="22"/>
        <w:shd w:val="clear" w:color="auto" w:fill="auto"/>
        <w:spacing w:after="360" w:line="276" w:lineRule="auto"/>
        <w:ind w:firstLine="709"/>
        <w:jc w:val="both"/>
      </w:pPr>
      <w:r w:rsidRPr="00CC0BCC">
        <w:t>1. </w:t>
      </w:r>
      <w:r w:rsidR="005005E7" w:rsidRPr="00CC0BCC">
        <w:t xml:space="preserve">Настоящий Закон вступает в силу </w:t>
      </w:r>
      <w:r w:rsidR="00B043C7" w:rsidRPr="00CC0BCC">
        <w:t xml:space="preserve">со дня его </w:t>
      </w:r>
      <w:r w:rsidR="005005E7" w:rsidRPr="00CC0BCC">
        <w:t>официального опубликования</w:t>
      </w:r>
      <w:r w:rsidR="003B07A2" w:rsidRPr="00CC0BCC">
        <w:t xml:space="preserve"> (</w:t>
      </w:r>
      <w:r w:rsidR="001B66B1" w:rsidRPr="00CC0BCC">
        <w:t>за исключением статей 9 и 10 настоящего Закона, для которых установлены иные сроки вступления в силу</w:t>
      </w:r>
      <w:r w:rsidR="003B07A2" w:rsidRPr="00CC0BCC">
        <w:t>)</w:t>
      </w:r>
      <w:r w:rsidR="008C0521">
        <w:t xml:space="preserve"> и распространяется на правоотношения, возникшие с 11 сентября 2023 года.</w:t>
      </w:r>
    </w:p>
    <w:p w14:paraId="5468F162" w14:textId="59F07F97" w:rsidR="000243FB" w:rsidRDefault="000D27F9" w:rsidP="004109C8">
      <w:pPr>
        <w:pStyle w:val="22"/>
        <w:shd w:val="clear" w:color="auto" w:fill="auto"/>
        <w:spacing w:after="0" w:line="276" w:lineRule="auto"/>
        <w:ind w:firstLine="709"/>
        <w:jc w:val="both"/>
      </w:pPr>
      <w:r w:rsidRPr="00CC0BCC">
        <w:t>2. </w:t>
      </w:r>
      <w:r w:rsidR="0068093D" w:rsidRPr="00CC0BCC">
        <w:t>Статьи 9</w:t>
      </w:r>
      <w:r w:rsidRPr="00CC0BCC">
        <w:t>,</w:t>
      </w:r>
      <w:r w:rsidR="0068093D" w:rsidRPr="00CC0BCC">
        <w:t xml:space="preserve"> 10 </w:t>
      </w:r>
      <w:r w:rsidRPr="00CC0BCC">
        <w:t xml:space="preserve">настоящего Закона </w:t>
      </w:r>
      <w:r w:rsidR="0068093D" w:rsidRPr="00CC0BCC">
        <w:t>вступ</w:t>
      </w:r>
      <w:r w:rsidRPr="00CC0BCC">
        <w:t>ают</w:t>
      </w:r>
      <w:r w:rsidR="0068093D" w:rsidRPr="00CC0BCC">
        <w:t xml:space="preserve"> в силу с 1</w:t>
      </w:r>
      <w:r w:rsidRPr="00CC0BCC">
        <w:t xml:space="preserve"> января </w:t>
      </w:r>
      <w:r w:rsidR="0068093D" w:rsidRPr="00CC0BCC">
        <w:t>2024 года</w:t>
      </w:r>
      <w:r w:rsidR="000243FB" w:rsidRPr="00CC0BCC">
        <w:t>.</w:t>
      </w:r>
    </w:p>
    <w:p w14:paraId="6E4CAF77" w14:textId="77777777" w:rsidR="007438A6" w:rsidRPr="00FE4A88" w:rsidRDefault="007438A6" w:rsidP="007438A6">
      <w:pPr>
        <w:shd w:val="clear" w:color="auto" w:fill="FFFFFF"/>
        <w:jc w:val="both"/>
        <w:textAlignment w:val="baseline"/>
        <w:rPr>
          <w:sz w:val="28"/>
          <w:szCs w:val="28"/>
        </w:rPr>
      </w:pPr>
    </w:p>
    <w:p w14:paraId="0EF449DE" w14:textId="77777777" w:rsidR="007438A6" w:rsidRPr="00FE4A88" w:rsidRDefault="007438A6" w:rsidP="007438A6">
      <w:pPr>
        <w:shd w:val="clear" w:color="auto" w:fill="FFFFFF"/>
        <w:jc w:val="both"/>
        <w:textAlignment w:val="baseline"/>
        <w:rPr>
          <w:sz w:val="28"/>
          <w:szCs w:val="28"/>
        </w:rPr>
      </w:pPr>
    </w:p>
    <w:p w14:paraId="4CC270D6" w14:textId="77777777" w:rsidR="007438A6" w:rsidRPr="00FE4A88" w:rsidRDefault="007438A6" w:rsidP="007438A6">
      <w:pPr>
        <w:shd w:val="clear" w:color="auto" w:fill="FFFFFF"/>
        <w:jc w:val="both"/>
        <w:textAlignment w:val="baseline"/>
        <w:rPr>
          <w:sz w:val="28"/>
          <w:szCs w:val="28"/>
        </w:rPr>
      </w:pPr>
    </w:p>
    <w:p w14:paraId="5A6F9B81" w14:textId="77777777" w:rsidR="007438A6" w:rsidRPr="00FE4A88" w:rsidRDefault="007438A6" w:rsidP="007438A6">
      <w:pPr>
        <w:shd w:val="clear" w:color="auto" w:fill="FFFFFF"/>
        <w:jc w:val="both"/>
        <w:textAlignment w:val="baseline"/>
        <w:rPr>
          <w:sz w:val="28"/>
          <w:szCs w:val="28"/>
        </w:rPr>
      </w:pPr>
    </w:p>
    <w:p w14:paraId="06AD94EF" w14:textId="77777777" w:rsidR="007438A6" w:rsidRPr="00FE4A88" w:rsidRDefault="007438A6" w:rsidP="007438A6">
      <w:pPr>
        <w:tabs>
          <w:tab w:val="left" w:pos="709"/>
        </w:tabs>
        <w:jc w:val="both"/>
        <w:rPr>
          <w:rFonts w:eastAsia="Calibri"/>
          <w:sz w:val="28"/>
          <w:szCs w:val="28"/>
        </w:rPr>
      </w:pPr>
      <w:r w:rsidRPr="00FE4A88">
        <w:rPr>
          <w:rFonts w:eastAsia="Calibri"/>
          <w:sz w:val="28"/>
          <w:szCs w:val="28"/>
        </w:rPr>
        <w:t>Глава</w:t>
      </w:r>
    </w:p>
    <w:p w14:paraId="4C374BF9" w14:textId="77777777" w:rsidR="007438A6" w:rsidRPr="00FE4A88" w:rsidRDefault="007438A6" w:rsidP="007438A6">
      <w:pPr>
        <w:tabs>
          <w:tab w:val="left" w:pos="709"/>
        </w:tabs>
        <w:jc w:val="both"/>
        <w:rPr>
          <w:rFonts w:eastAsia="Calibri"/>
          <w:sz w:val="28"/>
          <w:szCs w:val="28"/>
        </w:rPr>
      </w:pPr>
      <w:r w:rsidRPr="00FE4A88">
        <w:rPr>
          <w:rFonts w:eastAsia="Calibri"/>
          <w:sz w:val="28"/>
          <w:szCs w:val="28"/>
        </w:rPr>
        <w:t>Донецкой Народной Республики</w:t>
      </w:r>
      <w:r w:rsidRPr="00FE4A88">
        <w:rPr>
          <w:rFonts w:eastAsia="Calibri"/>
          <w:sz w:val="28"/>
          <w:szCs w:val="28"/>
        </w:rPr>
        <w:tab/>
      </w:r>
      <w:r w:rsidRPr="00FE4A88">
        <w:rPr>
          <w:rFonts w:eastAsia="Calibri"/>
          <w:sz w:val="28"/>
          <w:szCs w:val="28"/>
        </w:rPr>
        <w:tab/>
      </w:r>
      <w:r w:rsidRPr="00FE4A88">
        <w:rPr>
          <w:rFonts w:eastAsia="Calibri"/>
          <w:sz w:val="28"/>
          <w:szCs w:val="28"/>
        </w:rPr>
        <w:tab/>
      </w:r>
      <w:r w:rsidRPr="00FE4A88">
        <w:rPr>
          <w:rFonts w:eastAsia="Calibri"/>
          <w:sz w:val="28"/>
          <w:szCs w:val="28"/>
        </w:rPr>
        <w:tab/>
      </w:r>
      <w:r w:rsidRPr="00FE4A88">
        <w:rPr>
          <w:rFonts w:eastAsia="Calibri"/>
          <w:sz w:val="28"/>
          <w:szCs w:val="28"/>
        </w:rPr>
        <w:tab/>
        <w:t>Д.В. </w:t>
      </w:r>
      <w:proofErr w:type="spellStart"/>
      <w:r w:rsidRPr="00FE4A88">
        <w:rPr>
          <w:rFonts w:eastAsia="Calibri"/>
          <w:sz w:val="28"/>
          <w:szCs w:val="28"/>
        </w:rPr>
        <w:t>Пушилин</w:t>
      </w:r>
      <w:proofErr w:type="spellEnd"/>
    </w:p>
    <w:p w14:paraId="006A5D50" w14:textId="77777777" w:rsidR="007438A6" w:rsidRPr="00FE4A88" w:rsidRDefault="007438A6" w:rsidP="007438A6">
      <w:pPr>
        <w:tabs>
          <w:tab w:val="left" w:pos="709"/>
        </w:tabs>
        <w:jc w:val="both"/>
        <w:rPr>
          <w:rFonts w:eastAsia="Calibri"/>
          <w:sz w:val="28"/>
          <w:szCs w:val="28"/>
        </w:rPr>
      </w:pPr>
      <w:r w:rsidRPr="00FE4A88">
        <w:rPr>
          <w:rFonts w:eastAsia="Calibri"/>
          <w:sz w:val="28"/>
          <w:szCs w:val="28"/>
        </w:rPr>
        <w:t>г. Донецк</w:t>
      </w:r>
    </w:p>
    <w:p w14:paraId="0B8A6EFA" w14:textId="5BCB7546" w:rsidR="007438A6" w:rsidRPr="00FE4A88" w:rsidRDefault="00774D24" w:rsidP="007438A6">
      <w:pPr>
        <w:tabs>
          <w:tab w:val="left" w:pos="709"/>
        </w:tabs>
        <w:spacing w:after="120"/>
        <w:jc w:val="both"/>
        <w:rPr>
          <w:rFonts w:eastAsia="Calibri"/>
          <w:sz w:val="28"/>
          <w:szCs w:val="28"/>
        </w:rPr>
      </w:pPr>
      <w:r w:rsidRPr="00774D24">
        <w:rPr>
          <w:rFonts w:eastAsia="Calibri"/>
          <w:sz w:val="28"/>
          <w:szCs w:val="28"/>
        </w:rPr>
        <w:t xml:space="preserve">29 </w:t>
      </w:r>
      <w:r>
        <w:rPr>
          <w:rFonts w:eastAsia="Calibri"/>
          <w:sz w:val="28"/>
          <w:szCs w:val="28"/>
        </w:rPr>
        <w:t>сентября</w:t>
      </w:r>
      <w:r w:rsidR="007438A6" w:rsidRPr="00FE4A88">
        <w:rPr>
          <w:rFonts w:eastAsia="Calibri"/>
          <w:sz w:val="28"/>
          <w:szCs w:val="28"/>
        </w:rPr>
        <w:t xml:space="preserve"> 202</w:t>
      </w:r>
      <w:r w:rsidR="007438A6">
        <w:rPr>
          <w:rFonts w:eastAsia="Calibri"/>
          <w:sz w:val="28"/>
          <w:szCs w:val="28"/>
        </w:rPr>
        <w:t>3</w:t>
      </w:r>
      <w:r w:rsidR="007438A6" w:rsidRPr="00FE4A88">
        <w:rPr>
          <w:rFonts w:eastAsia="Calibri"/>
          <w:sz w:val="28"/>
          <w:szCs w:val="28"/>
        </w:rPr>
        <w:t xml:space="preserve"> года</w:t>
      </w:r>
    </w:p>
    <w:p w14:paraId="58D0270A" w14:textId="014AF8DF" w:rsidR="007438A6" w:rsidRPr="00BC1F60" w:rsidRDefault="007438A6" w:rsidP="00743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8"/>
          <w:szCs w:val="28"/>
        </w:rPr>
      </w:pPr>
      <w:r w:rsidRPr="00FE4A88">
        <w:rPr>
          <w:rFonts w:eastAsia="Calibri"/>
          <w:sz w:val="28"/>
          <w:szCs w:val="28"/>
        </w:rPr>
        <w:t xml:space="preserve">№ </w:t>
      </w:r>
      <w:r w:rsidR="00774D24">
        <w:rPr>
          <w:rFonts w:eastAsia="Calibri"/>
          <w:sz w:val="28"/>
          <w:szCs w:val="28"/>
        </w:rPr>
        <w:t>3-РЗ</w:t>
      </w:r>
    </w:p>
    <w:p w14:paraId="09AF4B35" w14:textId="0C25FA83" w:rsidR="00177D4E" w:rsidRPr="00CC0BCC" w:rsidRDefault="00177D4E">
      <w:pPr>
        <w:rPr>
          <w:sz w:val="28"/>
          <w:szCs w:val="28"/>
        </w:rPr>
      </w:pPr>
      <w:r w:rsidRPr="00CC0BCC">
        <w:rPr>
          <w:sz w:val="28"/>
          <w:szCs w:val="28"/>
        </w:rPr>
        <w:br w:type="page"/>
      </w:r>
      <w:r w:rsidR="00A13E08">
        <w:rPr>
          <w:noProof/>
        </w:rPr>
        <w:drawing>
          <wp:anchor distT="0" distB="0" distL="114300" distR="114300" simplePos="0" relativeHeight="251658240" behindDoc="0" locked="0" layoutInCell="1" allowOverlap="1" wp14:anchorId="280817EF" wp14:editId="2CDF4BEE">
            <wp:simplePos x="1076325" y="800100"/>
            <wp:positionH relativeFrom="margin">
              <wp:align>right</wp:align>
            </wp:positionH>
            <wp:positionV relativeFrom="margin">
              <wp:align>bottom</wp:align>
            </wp:positionV>
            <wp:extent cx="720000" cy="720000"/>
            <wp:effectExtent l="0" t="0" r="4445"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p w14:paraId="5CFBA464" w14:textId="61898F27" w:rsidR="004E40A9" w:rsidRDefault="00292A35" w:rsidP="001A782A">
      <w:pPr>
        <w:pStyle w:val="a3"/>
        <w:spacing w:before="0" w:beforeAutospacing="0" w:after="0" w:afterAutospacing="0" w:line="276" w:lineRule="auto"/>
        <w:ind w:left="4536"/>
        <w:rPr>
          <w:sz w:val="28"/>
          <w:szCs w:val="28"/>
        </w:rPr>
      </w:pPr>
      <w:r w:rsidRPr="00CC0BCC">
        <w:rPr>
          <w:sz w:val="28"/>
          <w:szCs w:val="28"/>
        </w:rPr>
        <w:t>Приложение 1</w:t>
      </w:r>
      <w:r w:rsidRPr="00CC0BCC">
        <w:rPr>
          <w:sz w:val="28"/>
          <w:szCs w:val="28"/>
        </w:rPr>
        <w:br/>
        <w:t xml:space="preserve">к </w:t>
      </w:r>
      <w:hyperlink r:id="rId51" w:history="1">
        <w:r w:rsidRPr="00596FF2">
          <w:rPr>
            <w:rStyle w:val="a5"/>
            <w:sz w:val="28"/>
            <w:szCs w:val="28"/>
          </w:rPr>
          <w:t>Закону</w:t>
        </w:r>
        <w:r w:rsidR="005B3E9C" w:rsidRPr="00596FF2">
          <w:rPr>
            <w:rStyle w:val="a5"/>
            <w:sz w:val="28"/>
            <w:szCs w:val="28"/>
          </w:rPr>
          <w:t xml:space="preserve"> </w:t>
        </w:r>
        <w:r w:rsidR="00E86821" w:rsidRPr="00596FF2">
          <w:rPr>
            <w:rStyle w:val="a5"/>
            <w:sz w:val="28"/>
            <w:szCs w:val="28"/>
          </w:rPr>
          <w:t>Донецкой Народной Республики</w:t>
        </w:r>
        <w:r w:rsidRPr="00596FF2">
          <w:rPr>
            <w:rStyle w:val="a5"/>
            <w:sz w:val="28"/>
            <w:szCs w:val="28"/>
          </w:rPr>
          <w:br/>
          <w:t>«О статусе депутата</w:t>
        </w:r>
        <w:r w:rsidR="005B3E9C" w:rsidRPr="00596FF2">
          <w:rPr>
            <w:rStyle w:val="a5"/>
            <w:sz w:val="28"/>
            <w:szCs w:val="28"/>
          </w:rPr>
          <w:t xml:space="preserve"> </w:t>
        </w:r>
        <w:r w:rsidR="00E86821" w:rsidRPr="00596FF2">
          <w:rPr>
            <w:rStyle w:val="a5"/>
            <w:sz w:val="28"/>
            <w:szCs w:val="28"/>
          </w:rPr>
          <w:t>Народного</w:t>
        </w:r>
        <w:r w:rsidRPr="00596FF2">
          <w:rPr>
            <w:rStyle w:val="a5"/>
            <w:sz w:val="28"/>
            <w:szCs w:val="28"/>
          </w:rPr>
          <w:t xml:space="preserve"> Совета</w:t>
        </w:r>
        <w:r w:rsidRPr="00596FF2">
          <w:rPr>
            <w:rStyle w:val="a5"/>
            <w:sz w:val="28"/>
            <w:szCs w:val="28"/>
          </w:rPr>
          <w:br/>
        </w:r>
        <w:r w:rsidR="00E86821" w:rsidRPr="00596FF2">
          <w:rPr>
            <w:rStyle w:val="a5"/>
            <w:sz w:val="28"/>
            <w:szCs w:val="28"/>
          </w:rPr>
          <w:t>Донецкой Народной Республики</w:t>
        </w:r>
        <w:r w:rsidRPr="00596FF2">
          <w:rPr>
            <w:rStyle w:val="a5"/>
            <w:sz w:val="28"/>
            <w:szCs w:val="28"/>
          </w:rPr>
          <w:t>»</w:t>
        </w:r>
      </w:hyperlink>
    </w:p>
    <w:p w14:paraId="3E9A0955" w14:textId="45884C32" w:rsidR="001A782A" w:rsidRPr="00734B14" w:rsidRDefault="0074742D" w:rsidP="001A782A">
      <w:pPr>
        <w:pStyle w:val="a3"/>
        <w:spacing w:before="0" w:beforeAutospacing="0" w:after="0" w:afterAutospacing="0" w:line="276" w:lineRule="auto"/>
        <w:ind w:left="4479"/>
        <w:rPr>
          <w:i/>
          <w:iCs/>
          <w:sz w:val="28"/>
          <w:szCs w:val="28"/>
        </w:rPr>
      </w:pPr>
      <w:hyperlink r:id="rId52" w:history="1">
        <w:r w:rsidR="00734B14" w:rsidRPr="00734B14">
          <w:rPr>
            <w:rStyle w:val="a5"/>
            <w:i/>
            <w:iCs/>
            <w:sz w:val="28"/>
            <w:szCs w:val="28"/>
          </w:rPr>
          <w:t xml:space="preserve">(Приложение 1 утратило силу в соответствии с Законом от 28.03.2024 </w:t>
        </w:r>
        <w:r w:rsidR="00734B14" w:rsidRPr="00734B14">
          <w:rPr>
            <w:rStyle w:val="a5"/>
            <w:i/>
            <w:iCs/>
            <w:sz w:val="28"/>
            <w:szCs w:val="28"/>
          </w:rPr>
          <w:br/>
          <w:t>№ 67-РЗ)</w:t>
        </w:r>
      </w:hyperlink>
    </w:p>
    <w:p w14:paraId="0A2FF869" w14:textId="1EF7F1A0" w:rsidR="00734B14" w:rsidRDefault="00734B14">
      <w:pPr>
        <w:rPr>
          <w:b/>
          <w:bCs/>
          <w:sz w:val="28"/>
          <w:szCs w:val="28"/>
        </w:rPr>
      </w:pPr>
      <w:r>
        <w:rPr>
          <w:b/>
          <w:bCs/>
          <w:sz w:val="28"/>
          <w:szCs w:val="28"/>
        </w:rPr>
        <w:br w:type="page"/>
      </w:r>
    </w:p>
    <w:p w14:paraId="3F15B632" w14:textId="28AEBF1F" w:rsidR="004E40A9" w:rsidRDefault="00292A35" w:rsidP="001A782A">
      <w:pPr>
        <w:pStyle w:val="a3"/>
        <w:spacing w:before="0" w:beforeAutospacing="0" w:after="0" w:afterAutospacing="0" w:line="276" w:lineRule="auto"/>
        <w:ind w:left="4536"/>
        <w:rPr>
          <w:sz w:val="28"/>
          <w:szCs w:val="28"/>
        </w:rPr>
      </w:pPr>
      <w:r w:rsidRPr="00CC0BCC">
        <w:rPr>
          <w:sz w:val="28"/>
          <w:szCs w:val="28"/>
        </w:rPr>
        <w:t>Приложение 2</w:t>
      </w:r>
      <w:r w:rsidRPr="00CC0BCC">
        <w:rPr>
          <w:sz w:val="28"/>
          <w:szCs w:val="28"/>
        </w:rPr>
        <w:br/>
        <w:t xml:space="preserve">к </w:t>
      </w:r>
      <w:hyperlink r:id="rId53" w:history="1">
        <w:r w:rsidRPr="00596FF2">
          <w:rPr>
            <w:rStyle w:val="a5"/>
            <w:sz w:val="28"/>
            <w:szCs w:val="28"/>
          </w:rPr>
          <w:t>Закону</w:t>
        </w:r>
        <w:r w:rsidR="00471ECA" w:rsidRPr="00596FF2">
          <w:rPr>
            <w:rStyle w:val="a5"/>
            <w:sz w:val="28"/>
            <w:szCs w:val="28"/>
          </w:rPr>
          <w:t xml:space="preserve"> </w:t>
        </w:r>
        <w:r w:rsidR="00E86821" w:rsidRPr="00596FF2">
          <w:rPr>
            <w:rStyle w:val="a5"/>
            <w:sz w:val="28"/>
            <w:szCs w:val="28"/>
          </w:rPr>
          <w:t>Донецкой Народной Республики</w:t>
        </w:r>
        <w:r w:rsidRPr="00596FF2">
          <w:rPr>
            <w:rStyle w:val="a5"/>
            <w:sz w:val="28"/>
            <w:szCs w:val="28"/>
          </w:rPr>
          <w:br/>
          <w:t>«О статусе депутата</w:t>
        </w:r>
        <w:r w:rsidR="00471ECA" w:rsidRPr="00596FF2">
          <w:rPr>
            <w:rStyle w:val="a5"/>
            <w:sz w:val="28"/>
            <w:szCs w:val="28"/>
          </w:rPr>
          <w:t xml:space="preserve"> </w:t>
        </w:r>
        <w:r w:rsidR="00E86821" w:rsidRPr="00596FF2">
          <w:rPr>
            <w:rStyle w:val="a5"/>
            <w:sz w:val="28"/>
            <w:szCs w:val="28"/>
          </w:rPr>
          <w:t>Народного</w:t>
        </w:r>
        <w:r w:rsidRPr="00596FF2">
          <w:rPr>
            <w:rStyle w:val="a5"/>
            <w:sz w:val="28"/>
            <w:szCs w:val="28"/>
          </w:rPr>
          <w:t xml:space="preserve"> Совета</w:t>
        </w:r>
        <w:r w:rsidRPr="00596FF2">
          <w:rPr>
            <w:rStyle w:val="a5"/>
            <w:sz w:val="28"/>
            <w:szCs w:val="28"/>
          </w:rPr>
          <w:br/>
        </w:r>
        <w:r w:rsidR="00E86821" w:rsidRPr="00596FF2">
          <w:rPr>
            <w:rStyle w:val="a5"/>
            <w:sz w:val="28"/>
            <w:szCs w:val="28"/>
          </w:rPr>
          <w:t>Донецкой Народной Республики</w:t>
        </w:r>
        <w:r w:rsidRPr="00596FF2">
          <w:rPr>
            <w:rStyle w:val="a5"/>
            <w:sz w:val="28"/>
            <w:szCs w:val="28"/>
          </w:rPr>
          <w:t>»</w:t>
        </w:r>
      </w:hyperlink>
    </w:p>
    <w:p w14:paraId="29434AD0" w14:textId="6494C588" w:rsidR="001A782A" w:rsidRPr="005512F5" w:rsidRDefault="0074742D" w:rsidP="001A782A">
      <w:pPr>
        <w:pStyle w:val="a3"/>
        <w:spacing w:before="0" w:beforeAutospacing="0" w:after="0" w:afterAutospacing="0" w:line="276" w:lineRule="auto"/>
        <w:ind w:left="4536"/>
        <w:rPr>
          <w:i/>
          <w:iCs/>
          <w:sz w:val="28"/>
          <w:szCs w:val="28"/>
        </w:rPr>
      </w:pPr>
      <w:hyperlink r:id="rId54" w:history="1">
        <w:r w:rsidR="005512F5" w:rsidRPr="005512F5">
          <w:rPr>
            <w:rStyle w:val="a5"/>
            <w:i/>
            <w:iCs/>
            <w:sz w:val="28"/>
            <w:szCs w:val="28"/>
          </w:rPr>
          <w:t>(Приложение 2 утратило силу в соответствии с Законом от 28.03.2024 № 67-РЗ)</w:t>
        </w:r>
      </w:hyperlink>
    </w:p>
    <w:p w14:paraId="08A05022" w14:textId="77777777" w:rsidR="00A01367" w:rsidRPr="00CC0BCC" w:rsidRDefault="00A01367" w:rsidP="00A01367">
      <w:pPr>
        <w:spacing w:line="276" w:lineRule="auto"/>
        <w:jc w:val="center"/>
        <w:rPr>
          <w:rFonts w:eastAsia="Times New Roman"/>
          <w:sz w:val="28"/>
          <w:szCs w:val="28"/>
        </w:rPr>
      </w:pPr>
    </w:p>
    <w:p w14:paraId="72D0F975" w14:textId="07839D1A" w:rsidR="00F95379" w:rsidRDefault="00F95379">
      <w:pPr>
        <w:rPr>
          <w:sz w:val="28"/>
          <w:szCs w:val="28"/>
        </w:rPr>
      </w:pPr>
      <w:r>
        <w:rPr>
          <w:sz w:val="28"/>
          <w:szCs w:val="28"/>
        </w:rPr>
        <w:br w:type="page"/>
      </w:r>
    </w:p>
    <w:p w14:paraId="69495CCA" w14:textId="4C3F579D" w:rsidR="001C7A29" w:rsidRDefault="001C7A29" w:rsidP="001A782A">
      <w:pPr>
        <w:pStyle w:val="a3"/>
        <w:spacing w:before="0" w:beforeAutospacing="0" w:after="0" w:afterAutospacing="0" w:line="276" w:lineRule="auto"/>
        <w:ind w:left="4536"/>
        <w:rPr>
          <w:rStyle w:val="a5"/>
          <w:sz w:val="28"/>
          <w:szCs w:val="28"/>
        </w:rPr>
      </w:pPr>
      <w:r w:rsidRPr="00FA660B">
        <w:rPr>
          <w:sz w:val="28"/>
          <w:szCs w:val="28"/>
        </w:rPr>
        <w:t>Приложение 3</w:t>
      </w:r>
      <w:r w:rsidRPr="00FA660B">
        <w:rPr>
          <w:sz w:val="28"/>
          <w:szCs w:val="28"/>
        </w:rPr>
        <w:br/>
        <w:t xml:space="preserve">к </w:t>
      </w:r>
      <w:hyperlink r:id="rId55" w:history="1">
        <w:r w:rsidRPr="00596FF2">
          <w:rPr>
            <w:rStyle w:val="a5"/>
            <w:sz w:val="28"/>
            <w:szCs w:val="28"/>
          </w:rPr>
          <w:t>Закону Донецкой Народной Республики</w:t>
        </w:r>
        <w:r w:rsidRPr="00596FF2">
          <w:rPr>
            <w:rStyle w:val="a5"/>
            <w:sz w:val="28"/>
            <w:szCs w:val="28"/>
          </w:rPr>
          <w:br/>
          <w:t>«О статусе депутата Народного Совета</w:t>
        </w:r>
        <w:r w:rsidRPr="00596FF2">
          <w:rPr>
            <w:rStyle w:val="a5"/>
            <w:sz w:val="28"/>
            <w:szCs w:val="28"/>
          </w:rPr>
          <w:br/>
          <w:t>Донецкой Народной Республики»</w:t>
        </w:r>
      </w:hyperlink>
    </w:p>
    <w:p w14:paraId="1D70E053" w14:textId="2FDF4AE7" w:rsidR="00DA5300" w:rsidRPr="00DA5300" w:rsidRDefault="0074742D" w:rsidP="00DA5300">
      <w:pPr>
        <w:pStyle w:val="a3"/>
        <w:spacing w:before="0" w:beforeAutospacing="0" w:after="0" w:afterAutospacing="0"/>
        <w:ind w:left="4536"/>
        <w:rPr>
          <w:i/>
          <w:iCs/>
          <w:sz w:val="28"/>
          <w:szCs w:val="28"/>
        </w:rPr>
      </w:pPr>
      <w:hyperlink r:id="rId56" w:history="1">
        <w:r w:rsidR="00DA5300" w:rsidRPr="00DA5300">
          <w:rPr>
            <w:rStyle w:val="a5"/>
            <w:i/>
            <w:iCs/>
            <w:sz w:val="28"/>
            <w:szCs w:val="28"/>
          </w:rPr>
          <w:t>(</w:t>
        </w:r>
        <w:r w:rsidR="00DA5300">
          <w:rPr>
            <w:rStyle w:val="a5"/>
            <w:i/>
            <w:iCs/>
            <w:sz w:val="28"/>
            <w:szCs w:val="28"/>
          </w:rPr>
          <w:t>П</w:t>
        </w:r>
        <w:r w:rsidR="00DA5300" w:rsidRPr="00DA5300">
          <w:rPr>
            <w:rStyle w:val="a5"/>
            <w:i/>
            <w:iCs/>
            <w:sz w:val="28"/>
            <w:szCs w:val="28"/>
          </w:rPr>
          <w:t>риложени</w:t>
        </w:r>
        <w:r w:rsidR="00DA5300">
          <w:rPr>
            <w:rStyle w:val="a5"/>
            <w:i/>
            <w:iCs/>
            <w:sz w:val="28"/>
            <w:szCs w:val="28"/>
          </w:rPr>
          <w:t>е</w:t>
        </w:r>
        <w:r w:rsidR="00DA5300" w:rsidRPr="00DA5300">
          <w:rPr>
            <w:rStyle w:val="a5"/>
            <w:i/>
            <w:iCs/>
            <w:sz w:val="28"/>
            <w:szCs w:val="28"/>
          </w:rPr>
          <w:t xml:space="preserve"> 3 с изменениями, внесенными Законом от 28.03.2024 </w:t>
        </w:r>
        <w:r w:rsidR="00DA5300">
          <w:rPr>
            <w:rStyle w:val="a5"/>
            <w:i/>
            <w:iCs/>
            <w:sz w:val="28"/>
            <w:szCs w:val="28"/>
          </w:rPr>
          <w:br/>
        </w:r>
        <w:r w:rsidR="00DA5300" w:rsidRPr="00DA5300">
          <w:rPr>
            <w:rStyle w:val="a5"/>
            <w:i/>
            <w:iCs/>
            <w:sz w:val="28"/>
            <w:szCs w:val="28"/>
          </w:rPr>
          <w:t>№ 67-РЗ)</w:t>
        </w:r>
      </w:hyperlink>
    </w:p>
    <w:p w14:paraId="4A116F94" w14:textId="77777777" w:rsidR="00DA5300" w:rsidRDefault="00DA5300" w:rsidP="001A782A">
      <w:pPr>
        <w:pStyle w:val="a3"/>
        <w:spacing w:before="0" w:beforeAutospacing="0" w:after="0" w:afterAutospacing="0" w:line="276" w:lineRule="auto"/>
        <w:ind w:left="4536"/>
        <w:rPr>
          <w:sz w:val="28"/>
          <w:szCs w:val="28"/>
        </w:rPr>
      </w:pPr>
    </w:p>
    <w:p w14:paraId="7DCA365E" w14:textId="77777777" w:rsidR="001A782A" w:rsidRPr="001A782A" w:rsidRDefault="001A782A" w:rsidP="001A782A">
      <w:pPr>
        <w:pStyle w:val="a3"/>
        <w:spacing w:before="0" w:beforeAutospacing="0" w:after="0" w:afterAutospacing="0" w:line="276" w:lineRule="auto"/>
        <w:jc w:val="center"/>
        <w:rPr>
          <w:b/>
          <w:bCs/>
          <w:sz w:val="28"/>
          <w:szCs w:val="28"/>
        </w:rPr>
      </w:pPr>
    </w:p>
    <w:p w14:paraId="50229A84" w14:textId="77777777" w:rsidR="001A782A" w:rsidRPr="001A782A" w:rsidRDefault="001A782A" w:rsidP="001A782A">
      <w:pPr>
        <w:pStyle w:val="a3"/>
        <w:spacing w:before="0" w:beforeAutospacing="0" w:after="0" w:afterAutospacing="0" w:line="276" w:lineRule="auto"/>
        <w:jc w:val="center"/>
        <w:rPr>
          <w:b/>
          <w:bCs/>
          <w:sz w:val="28"/>
          <w:szCs w:val="28"/>
        </w:rPr>
      </w:pPr>
    </w:p>
    <w:p w14:paraId="29615496" w14:textId="77777777" w:rsidR="001A782A" w:rsidRPr="001A782A" w:rsidRDefault="001A782A" w:rsidP="001A782A">
      <w:pPr>
        <w:pStyle w:val="a3"/>
        <w:spacing w:before="0" w:beforeAutospacing="0" w:after="0" w:afterAutospacing="0" w:line="276" w:lineRule="auto"/>
        <w:jc w:val="center"/>
        <w:rPr>
          <w:b/>
          <w:bCs/>
          <w:sz w:val="28"/>
          <w:szCs w:val="28"/>
        </w:rPr>
      </w:pPr>
    </w:p>
    <w:p w14:paraId="13B57FA5" w14:textId="7E40DEB5" w:rsidR="001C7A29" w:rsidRPr="00FA660B" w:rsidRDefault="001C7A29" w:rsidP="00FA660B">
      <w:pPr>
        <w:pStyle w:val="a3"/>
        <w:spacing w:before="0" w:beforeAutospacing="0" w:after="360" w:afterAutospacing="0" w:line="276" w:lineRule="auto"/>
        <w:ind w:right="6"/>
        <w:jc w:val="center"/>
        <w:rPr>
          <w:rStyle w:val="a4"/>
          <w:rFonts w:eastAsia="Times New Roman"/>
          <w:sz w:val="28"/>
          <w:szCs w:val="28"/>
        </w:rPr>
      </w:pPr>
      <w:r w:rsidRPr="00FA660B">
        <w:rPr>
          <w:rStyle w:val="a4"/>
          <w:rFonts w:eastAsia="Times New Roman"/>
          <w:sz w:val="28"/>
          <w:szCs w:val="28"/>
        </w:rPr>
        <w:t xml:space="preserve">ПОЛОЖЕНИЕ </w:t>
      </w:r>
      <w:r w:rsidRPr="00FA660B">
        <w:rPr>
          <w:rStyle w:val="a4"/>
          <w:rFonts w:eastAsia="Times New Roman"/>
          <w:sz w:val="28"/>
          <w:szCs w:val="28"/>
        </w:rPr>
        <w:br/>
      </w:r>
      <w:r w:rsidR="009C5540" w:rsidRPr="00FA660B">
        <w:rPr>
          <w:rStyle w:val="a4"/>
          <w:rFonts w:eastAsia="Times New Roman"/>
          <w:sz w:val="28"/>
          <w:szCs w:val="28"/>
        </w:rPr>
        <w:t>о</w:t>
      </w:r>
      <w:r w:rsidRPr="00FA660B">
        <w:rPr>
          <w:rStyle w:val="a4"/>
          <w:rFonts w:eastAsia="Times New Roman"/>
          <w:sz w:val="28"/>
          <w:szCs w:val="28"/>
        </w:rPr>
        <w:t xml:space="preserve"> контроле за расходами депутата Народного Совета Донецкой Народной Республики, а также за расходами его супруги (супруга) и несовершеннолетних детей</w:t>
      </w:r>
    </w:p>
    <w:p w14:paraId="7DDE5027" w14:textId="3B5819FE"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1. Настоящее Положение в соответствии с частью 2 статьи 2 </w:t>
      </w:r>
      <w:hyperlink r:id="rId57" w:history="1">
        <w:r w:rsidRPr="004515FF">
          <w:rPr>
            <w:rStyle w:val="a5"/>
            <w:rFonts w:eastAsia="Times New Roman"/>
            <w:sz w:val="28"/>
            <w:szCs w:val="28"/>
          </w:rPr>
          <w:t>Федерального закона от 3 декабря 2012 года № 230-ФЗ «О контроле за соответствием расходов лиц, замещающих государственные должности, и иных лиц их доходам»</w:t>
        </w:r>
      </w:hyperlink>
      <w:r w:rsidRPr="00FA660B">
        <w:rPr>
          <w:rStyle w:val="a4"/>
          <w:rFonts w:eastAsia="Times New Roman"/>
          <w:b w:val="0"/>
          <w:bCs w:val="0"/>
          <w:sz w:val="28"/>
          <w:szCs w:val="28"/>
        </w:rPr>
        <w:t xml:space="preserve"> устанавливает порядок осуществления контроля за соответствием расходов депутата Народного Совета </w:t>
      </w:r>
      <w:r w:rsidRPr="00FA660B">
        <w:rPr>
          <w:sz w:val="28"/>
          <w:szCs w:val="28"/>
        </w:rPr>
        <w:t>Донецкой Народной Республики</w:t>
      </w:r>
      <w:r w:rsidRPr="00FA660B">
        <w:rPr>
          <w:rStyle w:val="a4"/>
          <w:rFonts w:eastAsia="Times New Roman"/>
          <w:b w:val="0"/>
          <w:bCs w:val="0"/>
          <w:sz w:val="28"/>
          <w:szCs w:val="28"/>
        </w:rPr>
        <w:t xml:space="preserve"> (далее – депутат), расходов его супруги (супруга) и несовершеннолетних детей общему доходу депутата и его супруги (супруга) за три последних года, предшествующих отчетному периоду (далее – контроль за расходами).</w:t>
      </w:r>
    </w:p>
    <w:p w14:paraId="54B5F016" w14:textId="380A6D79"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2. Основанием для принятия решения об осуществлении контроля за расходами является достаточная информация, представленная в Народный Совет </w:t>
      </w:r>
      <w:r w:rsidRPr="00FA660B">
        <w:rPr>
          <w:sz w:val="28"/>
          <w:szCs w:val="28"/>
        </w:rPr>
        <w:t>Донецкой Народной Республики</w:t>
      </w:r>
      <w:r w:rsidRPr="00FA660B">
        <w:rPr>
          <w:rStyle w:val="a4"/>
          <w:rFonts w:eastAsia="Times New Roman"/>
          <w:b w:val="0"/>
          <w:bCs w:val="0"/>
          <w:sz w:val="28"/>
          <w:szCs w:val="28"/>
        </w:rPr>
        <w:t>, о том, что депутатом, его супругой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w:t>
      </w:r>
    </w:p>
    <w:p w14:paraId="45D3161F" w14:textId="480328C4" w:rsidR="001C7A29" w:rsidRPr="00FA660B" w:rsidRDefault="001C7A29" w:rsidP="00FA660B">
      <w:pPr>
        <w:pStyle w:val="a3"/>
        <w:spacing w:before="0" w:beforeAutospacing="0" w:after="360" w:afterAutospacing="0" w:line="276" w:lineRule="auto"/>
        <w:ind w:right="15" w:firstLine="708"/>
        <w:jc w:val="both"/>
        <w:rPr>
          <w:rStyle w:val="a4"/>
          <w:rFonts w:eastAsia="Times New Roman"/>
          <w:b w:val="0"/>
          <w:bCs w:val="0"/>
          <w:sz w:val="28"/>
          <w:szCs w:val="28"/>
        </w:rPr>
      </w:pPr>
      <w:r w:rsidRPr="00FA660B">
        <w:rPr>
          <w:rStyle w:val="a4"/>
          <w:rFonts w:eastAsia="Times New Roman"/>
          <w:b w:val="0"/>
          <w:bCs w:val="0"/>
          <w:sz w:val="28"/>
          <w:szCs w:val="28"/>
        </w:rPr>
        <w:t xml:space="preserve">Указанная информация в письменной форме может быть представлена субъектами, указанными в пунктах 1–4 части 10 статьи 19 </w:t>
      </w:r>
      <w:hyperlink r:id="rId58" w:history="1">
        <w:r w:rsidRPr="004515FF">
          <w:rPr>
            <w:rStyle w:val="a5"/>
            <w:rFonts w:eastAsia="Times New Roman"/>
            <w:sz w:val="28"/>
            <w:szCs w:val="28"/>
          </w:rPr>
          <w:t>Федерального закона от 21 декабря 2021 года № 414-ФЗ «Об общих принципах организации публичной власти в субъектах Российской Федерации»</w:t>
        </w:r>
      </w:hyperlink>
      <w:r w:rsidRPr="00FA660B">
        <w:rPr>
          <w:rStyle w:val="a4"/>
          <w:rFonts w:eastAsia="Times New Roman"/>
          <w:b w:val="0"/>
          <w:bCs w:val="0"/>
          <w:sz w:val="28"/>
          <w:szCs w:val="28"/>
        </w:rPr>
        <w:t>.</w:t>
      </w:r>
    </w:p>
    <w:p w14:paraId="41E4BF3F"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Информация анонимного характера не может служить основанием для принятия решения об осуществлении контроля за расходами.</w:t>
      </w:r>
    </w:p>
    <w:p w14:paraId="7F89A195"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3. Контроль за расходами включает в себя:</w:t>
      </w:r>
    </w:p>
    <w:p w14:paraId="5E08DF31"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 истребование от депутата сведений:</w:t>
      </w:r>
    </w:p>
    <w:p w14:paraId="156743A1"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14:paraId="091C0B5C"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об источниках получения средств, за счет которых совершена сделка, указанная в абзаце втором настоящего подпункта;</w:t>
      </w:r>
    </w:p>
    <w:p w14:paraId="13EC8664" w14:textId="18A9D2FC"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2) проверку достоверности и полноты сведений, предусмотренных </w:t>
      </w:r>
      <w:hyperlink r:id="rId59" w:history="1">
        <w:r w:rsidRPr="007D2608">
          <w:rPr>
            <w:rStyle w:val="a5"/>
            <w:rFonts w:eastAsia="Times New Roman"/>
            <w:sz w:val="28"/>
            <w:szCs w:val="28"/>
          </w:rPr>
          <w:t>Законом Донецкой Народной Республики «О статусе депутата Народного Совета Донецкой Народной Республики»</w:t>
        </w:r>
      </w:hyperlink>
      <w:r w:rsidRPr="00FA660B">
        <w:rPr>
          <w:rStyle w:val="a4"/>
          <w:rFonts w:eastAsia="Times New Roman"/>
          <w:b w:val="0"/>
          <w:bCs w:val="0"/>
          <w:sz w:val="28"/>
          <w:szCs w:val="28"/>
        </w:rPr>
        <w:t xml:space="preserve"> и подпунктом 1 настоящего пункта;</w:t>
      </w:r>
    </w:p>
    <w:p w14:paraId="73EC661E"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3) определение соответствия расходов депутата,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14:paraId="29F7A701" w14:textId="305B9070"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4. Решение об осуществлении контроля за расходами принимает Председатель Народного Совета Донецкой Народной Республики отдельно в отношении каждого лица.</w:t>
      </w:r>
    </w:p>
    <w:p w14:paraId="1CCE91BB" w14:textId="6921A708"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5. До принятия Председателем Народного Совета Донецкой Народной Республики решения об осуществлении контроля за расходами, информация, указанная в абзаце первом пункта 2 настоящего Положения, в течение двух рабочих дней со дня ее поступления в Народный Совет Донецкой Народной Республики направляется в Комиссию Народного Совета Донецкой Народной Республики по контролю за достоверностью сведений о доходах, об имуществе и обязательствах имущественного характера, представляемых депутатами </w:t>
      </w:r>
      <w:r w:rsidR="00DC5421" w:rsidRPr="00FA660B">
        <w:rPr>
          <w:rStyle w:val="a4"/>
          <w:rFonts w:eastAsia="Times New Roman"/>
          <w:b w:val="0"/>
          <w:bCs w:val="0"/>
          <w:sz w:val="28"/>
          <w:szCs w:val="28"/>
        </w:rPr>
        <w:t>Народного</w:t>
      </w:r>
      <w:r w:rsidRPr="00FA660B">
        <w:rPr>
          <w:rStyle w:val="a4"/>
          <w:rFonts w:eastAsia="Times New Roman"/>
          <w:b w:val="0"/>
          <w:bCs w:val="0"/>
          <w:sz w:val="28"/>
          <w:szCs w:val="28"/>
        </w:rPr>
        <w:t xml:space="preserve"> Совета </w:t>
      </w:r>
      <w:r w:rsidR="00DC5421" w:rsidRPr="00FA660B">
        <w:rPr>
          <w:rStyle w:val="a4"/>
          <w:rFonts w:eastAsia="Times New Roman"/>
          <w:b w:val="0"/>
          <w:bCs w:val="0"/>
          <w:sz w:val="28"/>
          <w:szCs w:val="28"/>
        </w:rPr>
        <w:t xml:space="preserve">Донецкой Народной Республики </w:t>
      </w:r>
      <w:r w:rsidRPr="00FA660B">
        <w:rPr>
          <w:rStyle w:val="a4"/>
          <w:rFonts w:eastAsia="Times New Roman"/>
          <w:b w:val="0"/>
          <w:bCs w:val="0"/>
          <w:sz w:val="28"/>
          <w:szCs w:val="28"/>
        </w:rPr>
        <w:t>(далее - Комиссия), для предварительного рассмотрения на предмет ее достаточности и соответствия абзацу второму пункта 2 настоящего Положения.</w:t>
      </w:r>
    </w:p>
    <w:p w14:paraId="3BB96789" w14:textId="12A5E9B1"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6. Поступившая в Комиссию информация рассматривается на ее заседании не позднее пяти рабочих дней со дня поступления информации в </w:t>
      </w:r>
      <w:r w:rsidR="00DC5421" w:rsidRPr="00FA660B">
        <w:rPr>
          <w:rStyle w:val="a4"/>
          <w:rFonts w:eastAsia="Times New Roman"/>
          <w:b w:val="0"/>
          <w:bCs w:val="0"/>
          <w:sz w:val="28"/>
          <w:szCs w:val="28"/>
        </w:rPr>
        <w:t>Народный</w:t>
      </w:r>
      <w:r w:rsidRPr="00FA660B">
        <w:rPr>
          <w:rStyle w:val="a4"/>
          <w:rFonts w:eastAsia="Times New Roman"/>
          <w:b w:val="0"/>
          <w:bCs w:val="0"/>
          <w:sz w:val="28"/>
          <w:szCs w:val="28"/>
        </w:rPr>
        <w:t xml:space="preserve"> Совет </w:t>
      </w:r>
      <w:r w:rsidR="00DC5421" w:rsidRPr="00FA660B">
        <w:rPr>
          <w:rStyle w:val="a4"/>
          <w:rFonts w:eastAsia="Times New Roman"/>
          <w:b w:val="0"/>
          <w:bCs w:val="0"/>
          <w:sz w:val="28"/>
          <w:szCs w:val="28"/>
        </w:rPr>
        <w:t>Донецкой Народной Республики</w:t>
      </w:r>
      <w:r w:rsidRPr="00FA660B">
        <w:rPr>
          <w:rStyle w:val="a4"/>
          <w:rFonts w:eastAsia="Times New Roman"/>
          <w:b w:val="0"/>
          <w:bCs w:val="0"/>
          <w:sz w:val="28"/>
          <w:szCs w:val="28"/>
        </w:rPr>
        <w:t>.</w:t>
      </w:r>
    </w:p>
    <w:p w14:paraId="52C5B9E0"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По результатам предварительного рассмотрения указанной информации Комиссия большинством голосов от общего числа присутствующих членов принимает одно из следующих решений:</w:t>
      </w:r>
    </w:p>
    <w:p w14:paraId="0678AEAE" w14:textId="4E99079D"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1) признать информацию, поступившую в </w:t>
      </w:r>
      <w:r w:rsidR="00DC5421" w:rsidRPr="00FA660B">
        <w:rPr>
          <w:rStyle w:val="a4"/>
          <w:rFonts w:eastAsia="Times New Roman"/>
          <w:b w:val="0"/>
          <w:bCs w:val="0"/>
          <w:sz w:val="28"/>
          <w:szCs w:val="28"/>
        </w:rPr>
        <w:t>Народный</w:t>
      </w:r>
      <w:r w:rsidRPr="00FA660B">
        <w:rPr>
          <w:rStyle w:val="a4"/>
          <w:rFonts w:eastAsia="Times New Roman"/>
          <w:b w:val="0"/>
          <w:bCs w:val="0"/>
          <w:sz w:val="28"/>
          <w:szCs w:val="28"/>
        </w:rPr>
        <w:t xml:space="preserve"> Совет </w:t>
      </w:r>
      <w:r w:rsidR="00DC5421" w:rsidRPr="00FA660B">
        <w:rPr>
          <w:rStyle w:val="a4"/>
          <w:rFonts w:eastAsia="Times New Roman"/>
          <w:b w:val="0"/>
          <w:bCs w:val="0"/>
          <w:sz w:val="28"/>
          <w:szCs w:val="28"/>
        </w:rPr>
        <w:t>Донецкой Народной Республики</w:t>
      </w:r>
      <w:r w:rsidRPr="00FA660B">
        <w:rPr>
          <w:rStyle w:val="a4"/>
          <w:rFonts w:eastAsia="Times New Roman"/>
          <w:b w:val="0"/>
          <w:bCs w:val="0"/>
          <w:sz w:val="28"/>
          <w:szCs w:val="28"/>
        </w:rPr>
        <w:t>, соответствующей абзацу второму пункта 2 настоящего Положения и достаточной для принятия решения об осуществлении контроля за расходами;</w:t>
      </w:r>
    </w:p>
    <w:p w14:paraId="5ED1F6B1" w14:textId="098350B6"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2) признать информацию, поступившую в </w:t>
      </w:r>
      <w:r w:rsidR="00DC5421" w:rsidRPr="00FA660B">
        <w:rPr>
          <w:rStyle w:val="a4"/>
          <w:rFonts w:eastAsia="Times New Roman"/>
          <w:b w:val="0"/>
          <w:bCs w:val="0"/>
          <w:sz w:val="28"/>
          <w:szCs w:val="28"/>
        </w:rPr>
        <w:t>Народный</w:t>
      </w:r>
      <w:r w:rsidRPr="00FA660B">
        <w:rPr>
          <w:rStyle w:val="a4"/>
          <w:rFonts w:eastAsia="Times New Roman"/>
          <w:b w:val="0"/>
          <w:bCs w:val="0"/>
          <w:sz w:val="28"/>
          <w:szCs w:val="28"/>
        </w:rPr>
        <w:t xml:space="preserve"> Совет </w:t>
      </w:r>
      <w:r w:rsidR="00DC5421" w:rsidRPr="00FA660B">
        <w:rPr>
          <w:rStyle w:val="a4"/>
          <w:rFonts w:eastAsia="Times New Roman"/>
          <w:b w:val="0"/>
          <w:bCs w:val="0"/>
          <w:sz w:val="28"/>
          <w:szCs w:val="28"/>
        </w:rPr>
        <w:t>Донецкой Народной Республики</w:t>
      </w:r>
      <w:r w:rsidRPr="00FA660B">
        <w:rPr>
          <w:rStyle w:val="a4"/>
          <w:rFonts w:eastAsia="Times New Roman"/>
          <w:b w:val="0"/>
          <w:bCs w:val="0"/>
          <w:sz w:val="28"/>
          <w:szCs w:val="28"/>
        </w:rPr>
        <w:t>, не соответствующей абзацу второму пункта 2 настоящего Положения и (или) недостаточной для принятия решения об осуществлении контроля за расходами.</w:t>
      </w:r>
    </w:p>
    <w:p w14:paraId="37F1C7F5" w14:textId="28DF479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7. Решение, указанное в пункте 6 настоящего Положения, доводится до Председателя </w:t>
      </w:r>
      <w:r w:rsidR="00DC5421" w:rsidRPr="00FA660B">
        <w:rPr>
          <w:rStyle w:val="a4"/>
          <w:rFonts w:eastAsia="Times New Roman"/>
          <w:b w:val="0"/>
          <w:bCs w:val="0"/>
          <w:sz w:val="28"/>
          <w:szCs w:val="28"/>
        </w:rPr>
        <w:t>Народного</w:t>
      </w:r>
      <w:r w:rsidRPr="00FA660B">
        <w:rPr>
          <w:rStyle w:val="a4"/>
          <w:rFonts w:eastAsia="Times New Roman"/>
          <w:b w:val="0"/>
          <w:bCs w:val="0"/>
          <w:sz w:val="28"/>
          <w:szCs w:val="28"/>
        </w:rPr>
        <w:t xml:space="preserve"> Совета </w:t>
      </w:r>
      <w:r w:rsidR="00DC5421" w:rsidRPr="00FA660B">
        <w:rPr>
          <w:rStyle w:val="a4"/>
          <w:rFonts w:eastAsia="Times New Roman"/>
          <w:b w:val="0"/>
          <w:bCs w:val="0"/>
          <w:sz w:val="28"/>
          <w:szCs w:val="28"/>
        </w:rPr>
        <w:t xml:space="preserve">Донецкой Народной Республики </w:t>
      </w:r>
      <w:r w:rsidRPr="00FA660B">
        <w:rPr>
          <w:rStyle w:val="a4"/>
          <w:rFonts w:eastAsia="Times New Roman"/>
          <w:b w:val="0"/>
          <w:bCs w:val="0"/>
          <w:sz w:val="28"/>
          <w:szCs w:val="28"/>
        </w:rPr>
        <w:t>и депутата, в отношении которого поступила информация, предусмотренная пунктом 2 настоящего Положения, в течение двух дней со дня его принятия.</w:t>
      </w:r>
    </w:p>
    <w:p w14:paraId="5190CBCF" w14:textId="6939DE90"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8. С учетом решения Комиссии Председатель </w:t>
      </w:r>
      <w:r w:rsidR="00DC5421" w:rsidRPr="00FA660B">
        <w:rPr>
          <w:rStyle w:val="a4"/>
          <w:rFonts w:eastAsia="Times New Roman"/>
          <w:b w:val="0"/>
          <w:bCs w:val="0"/>
          <w:sz w:val="28"/>
          <w:szCs w:val="28"/>
        </w:rPr>
        <w:t>Народного</w:t>
      </w:r>
      <w:r w:rsidRPr="00FA660B">
        <w:rPr>
          <w:rStyle w:val="a4"/>
          <w:rFonts w:eastAsia="Times New Roman"/>
          <w:b w:val="0"/>
          <w:bCs w:val="0"/>
          <w:sz w:val="28"/>
          <w:szCs w:val="28"/>
        </w:rPr>
        <w:t xml:space="preserve"> Совета </w:t>
      </w:r>
      <w:r w:rsidR="00DC5421" w:rsidRPr="00FA660B">
        <w:rPr>
          <w:rStyle w:val="a4"/>
          <w:rFonts w:eastAsia="Times New Roman"/>
          <w:b w:val="0"/>
          <w:bCs w:val="0"/>
          <w:sz w:val="28"/>
          <w:szCs w:val="28"/>
        </w:rPr>
        <w:t>Донецкой Народной Республики</w:t>
      </w:r>
      <w:r w:rsidRPr="00FA660B">
        <w:rPr>
          <w:rStyle w:val="a4"/>
          <w:rFonts w:eastAsia="Times New Roman"/>
          <w:b w:val="0"/>
          <w:bCs w:val="0"/>
          <w:sz w:val="28"/>
          <w:szCs w:val="28"/>
        </w:rPr>
        <w:t xml:space="preserve"> не позднее десяти рабочих дней со дня поступления в </w:t>
      </w:r>
      <w:r w:rsidR="00DC5421" w:rsidRPr="00FA660B">
        <w:rPr>
          <w:rStyle w:val="a4"/>
          <w:rFonts w:eastAsia="Times New Roman"/>
          <w:b w:val="0"/>
          <w:bCs w:val="0"/>
          <w:sz w:val="28"/>
          <w:szCs w:val="28"/>
        </w:rPr>
        <w:t>Народный</w:t>
      </w:r>
      <w:r w:rsidRPr="00FA660B">
        <w:rPr>
          <w:rStyle w:val="a4"/>
          <w:rFonts w:eastAsia="Times New Roman"/>
          <w:b w:val="0"/>
          <w:bCs w:val="0"/>
          <w:sz w:val="28"/>
          <w:szCs w:val="28"/>
        </w:rPr>
        <w:t xml:space="preserve"> Совет </w:t>
      </w:r>
      <w:r w:rsidR="00DC5421" w:rsidRPr="00FA660B">
        <w:rPr>
          <w:rStyle w:val="a4"/>
          <w:rFonts w:eastAsia="Times New Roman"/>
          <w:b w:val="0"/>
          <w:bCs w:val="0"/>
          <w:sz w:val="28"/>
          <w:szCs w:val="28"/>
        </w:rPr>
        <w:t xml:space="preserve">Донецкой Народной Республики </w:t>
      </w:r>
      <w:r w:rsidRPr="00FA660B">
        <w:rPr>
          <w:rStyle w:val="a4"/>
          <w:rFonts w:eastAsia="Times New Roman"/>
          <w:b w:val="0"/>
          <w:bCs w:val="0"/>
          <w:sz w:val="28"/>
          <w:szCs w:val="28"/>
        </w:rPr>
        <w:t>информации, указанной в абзаце первом пункта 2 настоящего Положения, принимает одно из следующих решений:</w:t>
      </w:r>
    </w:p>
    <w:p w14:paraId="3AE79AD1" w14:textId="66E296B6"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 решение об осуществлении контроля за расходами</w:t>
      </w:r>
      <w:r w:rsidR="00133CD5" w:rsidRPr="00FA660B">
        <w:t xml:space="preserve"> </w:t>
      </w:r>
      <w:r w:rsidR="00133CD5" w:rsidRPr="00FA660B">
        <w:rPr>
          <w:rStyle w:val="a4"/>
          <w:rFonts w:eastAsia="Times New Roman"/>
          <w:b w:val="0"/>
          <w:bCs w:val="0"/>
          <w:sz w:val="28"/>
          <w:szCs w:val="28"/>
        </w:rPr>
        <w:t xml:space="preserve">в случае, предусмотренном подпунктом 1 </w:t>
      </w:r>
      <w:r w:rsidR="009C5540" w:rsidRPr="00FA660B">
        <w:rPr>
          <w:rStyle w:val="a4"/>
          <w:rFonts w:eastAsia="Times New Roman"/>
          <w:b w:val="0"/>
          <w:bCs w:val="0"/>
          <w:sz w:val="28"/>
          <w:szCs w:val="28"/>
        </w:rPr>
        <w:t xml:space="preserve">абзаца второго </w:t>
      </w:r>
      <w:r w:rsidR="00133CD5" w:rsidRPr="00FA660B">
        <w:rPr>
          <w:rStyle w:val="a4"/>
          <w:rFonts w:eastAsia="Times New Roman"/>
          <w:b w:val="0"/>
          <w:bCs w:val="0"/>
          <w:sz w:val="28"/>
          <w:szCs w:val="28"/>
        </w:rPr>
        <w:t>пункта 6 настоящего Положения</w:t>
      </w:r>
      <w:r w:rsidRPr="00FA660B">
        <w:rPr>
          <w:rStyle w:val="a4"/>
          <w:rFonts w:eastAsia="Times New Roman"/>
          <w:b w:val="0"/>
          <w:bCs w:val="0"/>
          <w:sz w:val="28"/>
          <w:szCs w:val="28"/>
        </w:rPr>
        <w:t>;</w:t>
      </w:r>
    </w:p>
    <w:p w14:paraId="622B1CDD" w14:textId="2F791492"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2) решение об отказе в осуществлении контроля за расходами </w:t>
      </w:r>
      <w:r w:rsidR="00133CD5" w:rsidRPr="00FA660B">
        <w:rPr>
          <w:rStyle w:val="a4"/>
          <w:rFonts w:eastAsia="Times New Roman"/>
          <w:b w:val="0"/>
          <w:bCs w:val="0"/>
          <w:sz w:val="28"/>
          <w:szCs w:val="28"/>
        </w:rPr>
        <w:t xml:space="preserve">в случае, предусмотренном подпунктом 2 </w:t>
      </w:r>
      <w:r w:rsidR="009C5540" w:rsidRPr="00FA660B">
        <w:rPr>
          <w:rStyle w:val="a4"/>
          <w:rFonts w:eastAsia="Times New Roman"/>
          <w:b w:val="0"/>
          <w:bCs w:val="0"/>
          <w:sz w:val="28"/>
          <w:szCs w:val="28"/>
        </w:rPr>
        <w:t xml:space="preserve">абзаца второго </w:t>
      </w:r>
      <w:r w:rsidR="00133CD5" w:rsidRPr="00FA660B">
        <w:rPr>
          <w:rStyle w:val="a4"/>
          <w:rFonts w:eastAsia="Times New Roman"/>
          <w:b w:val="0"/>
          <w:bCs w:val="0"/>
          <w:sz w:val="28"/>
          <w:szCs w:val="28"/>
        </w:rPr>
        <w:t>пункта 6 настоящего Положения</w:t>
      </w:r>
      <w:r w:rsidRPr="00FA660B">
        <w:rPr>
          <w:rStyle w:val="a4"/>
          <w:rFonts w:eastAsia="Times New Roman"/>
          <w:b w:val="0"/>
          <w:bCs w:val="0"/>
          <w:sz w:val="28"/>
          <w:szCs w:val="28"/>
        </w:rPr>
        <w:t>.</w:t>
      </w:r>
    </w:p>
    <w:p w14:paraId="2AFF3B6E"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Принятое решение оформляется в письменной форме в виде резолюции на решении, принятом Комиссией, и направляется в Комиссию в течение двух рабочих дней со дня его принятия.</w:t>
      </w:r>
    </w:p>
    <w:p w14:paraId="1C97A914"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9. Комиссия не позднее чем через два рабочих дня со дня получения решения обязана уведомить депутата в письменной форме о принятом решении, а в случае принятия решения об осуществлении контроля за расходами также о необходимости представить в течение пятнадцати рабочих дней с даты их истребования сведения, предусмотренные подпунктом 1 пункта 3 настоящего Положения.</w:t>
      </w:r>
    </w:p>
    <w:p w14:paraId="013E2E00"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О принятом решении об осуществлении контроля за расходами либо об отказе в осуществлении контроля за расходами Комиссия также уведомляет соответствующие органы или организации, представившие информацию, указанную в абзаце первом пункта 2 настоящего Положения.</w:t>
      </w:r>
    </w:p>
    <w:p w14:paraId="49775F49" w14:textId="19ACD252"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В случае если депутат, в отношении которого принято решение об осуществлении контроля за расходами, обратился с ходатайством в соответствии с подпунктом 3 пункта 11 настоящего Положения, с депутатом в течение семи рабочих дней со дня поступления ходатайства (в случае наличия уважительной причины </w:t>
      </w:r>
      <w:r w:rsidR="009C5540" w:rsidRPr="00FA660B">
        <w:rPr>
          <w:rStyle w:val="a4"/>
          <w:rFonts w:eastAsia="Times New Roman"/>
          <w:b w:val="0"/>
          <w:bCs w:val="0"/>
          <w:sz w:val="28"/>
          <w:szCs w:val="28"/>
        </w:rPr>
        <w:t xml:space="preserve">– </w:t>
      </w:r>
      <w:r w:rsidRPr="00FA660B">
        <w:rPr>
          <w:rStyle w:val="a4"/>
          <w:rFonts w:eastAsia="Times New Roman"/>
          <w:b w:val="0"/>
          <w:bCs w:val="0"/>
          <w:sz w:val="28"/>
          <w:szCs w:val="28"/>
        </w:rPr>
        <w:t>в срок, согласованный с депутатом) проводится беседа, в ходе которой должны быть даны разъяснения по интересующим его вопросам.</w:t>
      </w:r>
    </w:p>
    <w:p w14:paraId="038F5096" w14:textId="18CA7886"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10. Проверка достоверности и полноты сведений, предусмотренных </w:t>
      </w:r>
      <w:r w:rsidR="00EE06E4" w:rsidRPr="008638B8">
        <w:rPr>
          <w:sz w:val="28"/>
          <w:szCs w:val="28"/>
        </w:rPr>
        <w:t>частью 3 статьи 9</w:t>
      </w:r>
      <w:r w:rsidR="00EE06E4">
        <w:rPr>
          <w:sz w:val="28"/>
          <w:szCs w:val="28"/>
        </w:rPr>
        <w:t xml:space="preserve"> </w:t>
      </w:r>
      <w:hyperlink r:id="rId60" w:history="1">
        <w:r w:rsidRPr="007D2608">
          <w:rPr>
            <w:rStyle w:val="a5"/>
            <w:rFonts w:eastAsia="Times New Roman"/>
            <w:sz w:val="28"/>
            <w:szCs w:val="28"/>
          </w:rPr>
          <w:t xml:space="preserve">Закона </w:t>
        </w:r>
        <w:r w:rsidR="00DC5421" w:rsidRPr="007D2608">
          <w:rPr>
            <w:rStyle w:val="a5"/>
            <w:rFonts w:eastAsia="Times New Roman"/>
            <w:sz w:val="28"/>
            <w:szCs w:val="28"/>
          </w:rPr>
          <w:t>Донецкой Народной Республики «</w:t>
        </w:r>
        <w:r w:rsidRPr="007D2608">
          <w:rPr>
            <w:rStyle w:val="a5"/>
            <w:rFonts w:eastAsia="Times New Roman"/>
            <w:sz w:val="28"/>
            <w:szCs w:val="28"/>
          </w:rPr>
          <w:t xml:space="preserve">О статусе депутата </w:t>
        </w:r>
        <w:r w:rsidR="00DC5421" w:rsidRPr="007D2608">
          <w:rPr>
            <w:rStyle w:val="a5"/>
            <w:rFonts w:eastAsia="Times New Roman"/>
            <w:sz w:val="28"/>
            <w:szCs w:val="28"/>
          </w:rPr>
          <w:t>Народного</w:t>
        </w:r>
        <w:r w:rsidRPr="007D2608">
          <w:rPr>
            <w:rStyle w:val="a5"/>
            <w:rFonts w:eastAsia="Times New Roman"/>
            <w:sz w:val="28"/>
            <w:szCs w:val="28"/>
          </w:rPr>
          <w:t xml:space="preserve"> Совета </w:t>
        </w:r>
        <w:r w:rsidR="00DC5421" w:rsidRPr="007D2608">
          <w:rPr>
            <w:rStyle w:val="a5"/>
            <w:rFonts w:eastAsia="Times New Roman"/>
            <w:sz w:val="28"/>
            <w:szCs w:val="28"/>
          </w:rPr>
          <w:t>Донецкой Народной Республики</w:t>
        </w:r>
        <w:r w:rsidR="007D2608" w:rsidRPr="007D2608">
          <w:rPr>
            <w:rStyle w:val="a5"/>
            <w:rFonts w:eastAsia="Times New Roman"/>
            <w:sz w:val="28"/>
            <w:szCs w:val="28"/>
          </w:rPr>
          <w:t>»</w:t>
        </w:r>
      </w:hyperlink>
      <w:r w:rsidRPr="00FA660B">
        <w:rPr>
          <w:rStyle w:val="a4"/>
          <w:rFonts w:eastAsia="Times New Roman"/>
          <w:b w:val="0"/>
          <w:bCs w:val="0"/>
          <w:sz w:val="28"/>
          <w:szCs w:val="28"/>
        </w:rPr>
        <w:t xml:space="preserve"> и подпунктом 1 </w:t>
      </w:r>
      <w:r w:rsidR="00DC5421" w:rsidRPr="00FA660B">
        <w:rPr>
          <w:rStyle w:val="a4"/>
          <w:rFonts w:eastAsia="Times New Roman"/>
          <w:b w:val="0"/>
          <w:bCs w:val="0"/>
          <w:sz w:val="28"/>
          <w:szCs w:val="28"/>
        </w:rPr>
        <w:br/>
      </w:r>
      <w:r w:rsidRPr="00FA660B">
        <w:rPr>
          <w:rStyle w:val="a4"/>
          <w:rFonts w:eastAsia="Times New Roman"/>
          <w:b w:val="0"/>
          <w:bCs w:val="0"/>
          <w:sz w:val="28"/>
          <w:szCs w:val="28"/>
        </w:rPr>
        <w:t xml:space="preserve">пункта 3 настоящего Положения, осуществляется Комиссией самостоятельно на основании анализа (в том числе с использованием государственной информационной системы в области противодействия коррупции (далее </w:t>
      </w:r>
      <w:r w:rsidR="009C5540" w:rsidRPr="00FA660B">
        <w:rPr>
          <w:rStyle w:val="a4"/>
          <w:rFonts w:eastAsia="Times New Roman"/>
          <w:b w:val="0"/>
          <w:bCs w:val="0"/>
          <w:sz w:val="28"/>
          <w:szCs w:val="28"/>
        </w:rPr>
        <w:t xml:space="preserve">– </w:t>
      </w:r>
      <w:r w:rsidRPr="00FA660B">
        <w:rPr>
          <w:rStyle w:val="a4"/>
          <w:rFonts w:eastAsia="Times New Roman"/>
          <w:b w:val="0"/>
          <w:bCs w:val="0"/>
          <w:sz w:val="28"/>
          <w:szCs w:val="28"/>
        </w:rPr>
        <w:t>система) предоставленных депутатом сведений путем направления (в том числе с использованием системы) запроса председателя Комиссии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14:paraId="65246063" w14:textId="75F2AE14" w:rsidR="001C7A29"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Проверка осуществляется в срок, не превышающий шестидесяти дней со дня принятия решения о ее проведении. Срок проверки может быть продлен до девяноста дней распоряжением Председателя </w:t>
      </w:r>
      <w:r w:rsidR="00DC5421" w:rsidRPr="00FA660B">
        <w:rPr>
          <w:rStyle w:val="a4"/>
          <w:rFonts w:eastAsia="Times New Roman"/>
          <w:b w:val="0"/>
          <w:bCs w:val="0"/>
          <w:sz w:val="28"/>
          <w:szCs w:val="28"/>
        </w:rPr>
        <w:t>Народного</w:t>
      </w:r>
      <w:r w:rsidRPr="00FA660B">
        <w:rPr>
          <w:rStyle w:val="a4"/>
          <w:rFonts w:eastAsia="Times New Roman"/>
          <w:b w:val="0"/>
          <w:bCs w:val="0"/>
          <w:sz w:val="28"/>
          <w:szCs w:val="28"/>
        </w:rPr>
        <w:t xml:space="preserve"> Совета </w:t>
      </w:r>
      <w:r w:rsidR="00DC5421" w:rsidRPr="00FA660B">
        <w:rPr>
          <w:rStyle w:val="a4"/>
          <w:rFonts w:eastAsia="Times New Roman"/>
          <w:b w:val="0"/>
          <w:bCs w:val="0"/>
          <w:sz w:val="28"/>
          <w:szCs w:val="28"/>
        </w:rPr>
        <w:t>Донецкой Народной Республики</w:t>
      </w:r>
      <w:r w:rsidRPr="00FA660B">
        <w:rPr>
          <w:rStyle w:val="a4"/>
          <w:rFonts w:eastAsia="Times New Roman"/>
          <w:b w:val="0"/>
          <w:bCs w:val="0"/>
          <w:sz w:val="28"/>
          <w:szCs w:val="28"/>
        </w:rPr>
        <w:t>.</w:t>
      </w:r>
    </w:p>
    <w:bookmarkStart w:id="6" w:name="_Hlk162965465"/>
    <w:p w14:paraId="7A0D1A91" w14:textId="2B110FA7" w:rsidR="006D2C2A" w:rsidRPr="006D2C2A" w:rsidRDefault="00F43A27" w:rsidP="00FA660B">
      <w:pPr>
        <w:pStyle w:val="a3"/>
        <w:spacing w:before="0" w:beforeAutospacing="0" w:after="360" w:afterAutospacing="0" w:line="276" w:lineRule="auto"/>
        <w:ind w:right="9" w:firstLine="708"/>
        <w:jc w:val="both"/>
        <w:rPr>
          <w:rStyle w:val="a4"/>
          <w:rFonts w:eastAsia="Times New Roman"/>
          <w:b w:val="0"/>
          <w:bCs w:val="0"/>
          <w:i/>
          <w:iCs/>
          <w:sz w:val="28"/>
          <w:szCs w:val="28"/>
        </w:rPr>
      </w:pPr>
      <w:r>
        <w:fldChar w:fldCharType="begin"/>
      </w:r>
      <w:r>
        <w:instrText xml:space="preserve"> HYPERLINK "</w:instrText>
      </w:r>
      <w:r w:rsidR="0074742D">
        <w:instrText>https://нпа.днронлайн.рф/2024-03-28/67-rz-o-vnesenii-izmenenij-v-zakon-donetskoj-narodnoj-respubliki-o-statuse-deputata-narodnogo-soveta-donetskoj-narodnoj-respubliki.html</w:instrText>
      </w:r>
      <w:r>
        <w:instrText xml:space="preserve">" </w:instrText>
      </w:r>
      <w:r>
        <w:fldChar w:fldCharType="separate"/>
      </w:r>
      <w:r w:rsidR="006D2C2A" w:rsidRPr="0062138A">
        <w:rPr>
          <w:rStyle w:val="a5"/>
          <w:rFonts w:eastAsia="Times New Roman"/>
          <w:i/>
          <w:iCs/>
          <w:sz w:val="28"/>
          <w:szCs w:val="28"/>
        </w:rPr>
        <w:t>(Пункт 10 приложения 3 с изменениями, внесенными Законом от 28.03.2024 № 67-РЗ)</w:t>
      </w:r>
      <w:r>
        <w:rPr>
          <w:rStyle w:val="a5"/>
          <w:rFonts w:eastAsia="Times New Roman"/>
          <w:i/>
          <w:iCs/>
          <w:sz w:val="28"/>
          <w:szCs w:val="28"/>
        </w:rPr>
        <w:fldChar w:fldCharType="end"/>
      </w:r>
    </w:p>
    <w:bookmarkEnd w:id="6"/>
    <w:p w14:paraId="3F9296B3" w14:textId="6CE5F553" w:rsidR="001C7A29"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11. Депутат в связи с осуществлением контроля за расходами вправе:</w:t>
      </w:r>
    </w:p>
    <w:p w14:paraId="4D0155A1" w14:textId="6199D150" w:rsidR="001B2ACB" w:rsidRPr="001B2ACB" w:rsidRDefault="0074742D" w:rsidP="00FA660B">
      <w:pPr>
        <w:pStyle w:val="a3"/>
        <w:spacing w:before="0" w:beforeAutospacing="0" w:after="360" w:afterAutospacing="0" w:line="276" w:lineRule="auto"/>
        <w:ind w:right="9" w:firstLine="708"/>
        <w:jc w:val="both"/>
        <w:rPr>
          <w:rStyle w:val="a4"/>
          <w:rFonts w:eastAsia="Times New Roman"/>
          <w:b w:val="0"/>
          <w:bCs w:val="0"/>
          <w:i/>
          <w:iCs/>
          <w:sz w:val="28"/>
          <w:szCs w:val="28"/>
        </w:rPr>
      </w:pPr>
      <w:hyperlink r:id="rId61" w:history="1">
        <w:r w:rsidR="001B2ACB" w:rsidRPr="001B2ACB">
          <w:rPr>
            <w:rStyle w:val="a5"/>
            <w:rFonts w:eastAsia="Times New Roman"/>
            <w:i/>
            <w:iCs/>
            <w:sz w:val="28"/>
            <w:szCs w:val="28"/>
          </w:rPr>
          <w:t>(Абзац первый пункта 11 приложения 3 с изменениями, внесенными Законом от 28.03.2024 № 67-РЗ)</w:t>
        </w:r>
      </w:hyperlink>
    </w:p>
    <w:p w14:paraId="75AC179B"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 давать пояснения в письменной форме:</w:t>
      </w:r>
    </w:p>
    <w:p w14:paraId="6612998E"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в связи с истребованием сведений, предусмотренных подпунктом 1 пункта 3 настоящего Положения;</w:t>
      </w:r>
    </w:p>
    <w:p w14:paraId="7299CD5A" w14:textId="5A2673B1" w:rsidR="001C7A29"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в ходе проверки достоверности и полноты сведений, предусмотренных </w:t>
      </w:r>
      <w:r w:rsidR="008122E4" w:rsidRPr="008638B8">
        <w:rPr>
          <w:sz w:val="28"/>
          <w:szCs w:val="28"/>
        </w:rPr>
        <w:t>частью 3 статьи 9</w:t>
      </w:r>
      <w:r w:rsidRPr="00FA660B">
        <w:rPr>
          <w:rStyle w:val="a4"/>
          <w:rFonts w:eastAsia="Times New Roman"/>
          <w:b w:val="0"/>
          <w:bCs w:val="0"/>
          <w:sz w:val="28"/>
          <w:szCs w:val="28"/>
        </w:rPr>
        <w:t xml:space="preserve"> </w:t>
      </w:r>
      <w:hyperlink r:id="rId62" w:history="1">
        <w:r w:rsidRPr="007D2608">
          <w:rPr>
            <w:rStyle w:val="a5"/>
            <w:rFonts w:eastAsia="Times New Roman"/>
            <w:sz w:val="28"/>
            <w:szCs w:val="28"/>
          </w:rPr>
          <w:t xml:space="preserve">Закона </w:t>
        </w:r>
        <w:r w:rsidR="00DC5421" w:rsidRPr="007D2608">
          <w:rPr>
            <w:rStyle w:val="a5"/>
            <w:rFonts w:eastAsia="Times New Roman"/>
            <w:sz w:val="28"/>
            <w:szCs w:val="28"/>
          </w:rPr>
          <w:t>Донецкой Народной Республики «</w:t>
        </w:r>
        <w:r w:rsidRPr="007D2608">
          <w:rPr>
            <w:rStyle w:val="a5"/>
            <w:rFonts w:eastAsia="Times New Roman"/>
            <w:sz w:val="28"/>
            <w:szCs w:val="28"/>
          </w:rPr>
          <w:t xml:space="preserve">О статусе депутата </w:t>
        </w:r>
        <w:r w:rsidR="00DC5421" w:rsidRPr="007D2608">
          <w:rPr>
            <w:rStyle w:val="a5"/>
            <w:rFonts w:eastAsia="Times New Roman"/>
            <w:sz w:val="28"/>
            <w:szCs w:val="28"/>
          </w:rPr>
          <w:t xml:space="preserve">Народного </w:t>
        </w:r>
        <w:r w:rsidRPr="007D2608">
          <w:rPr>
            <w:rStyle w:val="a5"/>
            <w:rFonts w:eastAsia="Times New Roman"/>
            <w:sz w:val="28"/>
            <w:szCs w:val="28"/>
          </w:rPr>
          <w:t xml:space="preserve">Совета </w:t>
        </w:r>
        <w:r w:rsidR="00B67DE1" w:rsidRPr="007D2608">
          <w:rPr>
            <w:rStyle w:val="a5"/>
            <w:sz w:val="28"/>
            <w:szCs w:val="28"/>
          </w:rPr>
          <w:t>Донецкой Народной Республики</w:t>
        </w:r>
        <w:r w:rsidR="00DC5421" w:rsidRPr="007D2608">
          <w:rPr>
            <w:rStyle w:val="a5"/>
            <w:rFonts w:eastAsia="Times New Roman"/>
            <w:sz w:val="28"/>
            <w:szCs w:val="28"/>
          </w:rPr>
          <w:t>»</w:t>
        </w:r>
      </w:hyperlink>
      <w:r w:rsidRPr="00FA660B">
        <w:rPr>
          <w:rStyle w:val="a4"/>
          <w:rFonts w:eastAsia="Times New Roman"/>
          <w:b w:val="0"/>
          <w:bCs w:val="0"/>
          <w:sz w:val="28"/>
          <w:szCs w:val="28"/>
        </w:rPr>
        <w:t xml:space="preserve"> и подпунктом 1 пункта 3 настоящего Положения, и по ее результатам;</w:t>
      </w:r>
    </w:p>
    <w:p w14:paraId="5C9BC415" w14:textId="4735B69C" w:rsidR="00FA39B5" w:rsidRPr="00FA39B5" w:rsidRDefault="0074742D" w:rsidP="00FA660B">
      <w:pPr>
        <w:pStyle w:val="a3"/>
        <w:spacing w:before="0" w:beforeAutospacing="0" w:after="360" w:afterAutospacing="0" w:line="276" w:lineRule="auto"/>
        <w:ind w:right="9" w:firstLine="708"/>
        <w:jc w:val="both"/>
        <w:rPr>
          <w:rStyle w:val="a4"/>
          <w:rFonts w:eastAsia="Times New Roman"/>
          <w:b w:val="0"/>
          <w:bCs w:val="0"/>
          <w:i/>
          <w:iCs/>
          <w:sz w:val="28"/>
          <w:szCs w:val="28"/>
        </w:rPr>
      </w:pPr>
      <w:hyperlink r:id="rId63" w:history="1">
        <w:r w:rsidR="00FA39B5" w:rsidRPr="00FA39B5">
          <w:rPr>
            <w:rStyle w:val="a5"/>
            <w:rFonts w:eastAsia="Times New Roman"/>
            <w:i/>
            <w:iCs/>
            <w:sz w:val="28"/>
            <w:szCs w:val="28"/>
          </w:rPr>
          <w:t>(Абзац четвертый пункта 11 приложения 3 с изменениями, внесенными Законом от 28.03.2024 № 67-РЗ)</w:t>
        </w:r>
      </w:hyperlink>
    </w:p>
    <w:p w14:paraId="1167DDB3"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об источниках получения средств, за счет которых им, его супругой (супругом) и (или) несовершеннолетними детьми совершена сделка, указанная в абзаце втором подпункта 1 пункта 3 настоящего Положения;</w:t>
      </w:r>
    </w:p>
    <w:p w14:paraId="3099879A"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2) представлять дополнительные материалы и давать по ним пояснения в письменной форме, в том числе на заседании Комиссии;</w:t>
      </w:r>
    </w:p>
    <w:p w14:paraId="0CF3DD4A" w14:textId="397AF057" w:rsidR="001C7A29"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3) ходатайствовать перед Комиссией о проведении с ним беседы по вопросам, связанным с проведением контроля за его расходами. Ходатайство подлежит обязательному удовлетворению.</w:t>
      </w:r>
    </w:p>
    <w:p w14:paraId="3C630728" w14:textId="31F7C606" w:rsidR="004D3E71" w:rsidRDefault="004D3E71" w:rsidP="00FA660B">
      <w:pPr>
        <w:pStyle w:val="a3"/>
        <w:spacing w:before="0" w:beforeAutospacing="0" w:after="360" w:afterAutospacing="0" w:line="276" w:lineRule="auto"/>
        <w:ind w:right="9" w:firstLine="708"/>
        <w:jc w:val="both"/>
        <w:rPr>
          <w:sz w:val="28"/>
          <w:szCs w:val="28"/>
        </w:rPr>
      </w:pPr>
      <w:r w:rsidRPr="008638B8">
        <w:rPr>
          <w:sz w:val="28"/>
          <w:szCs w:val="28"/>
        </w:rPr>
        <w:t>11</w:t>
      </w:r>
      <w:r w:rsidRPr="008638B8">
        <w:rPr>
          <w:sz w:val="28"/>
          <w:szCs w:val="28"/>
          <w:vertAlign w:val="superscript"/>
        </w:rPr>
        <w:t>1</w:t>
      </w:r>
      <w:r w:rsidRPr="008638B8">
        <w:rPr>
          <w:sz w:val="28"/>
          <w:szCs w:val="28"/>
        </w:rPr>
        <w:t>.</w:t>
      </w:r>
      <w:r w:rsidRPr="008638B8">
        <w:rPr>
          <w:sz w:val="28"/>
          <w:szCs w:val="28"/>
          <w:vertAlign w:val="superscript"/>
        </w:rPr>
        <w:t> </w:t>
      </w:r>
      <w:r w:rsidRPr="008638B8">
        <w:rPr>
          <w:sz w:val="28"/>
          <w:szCs w:val="28"/>
        </w:rPr>
        <w:t xml:space="preserve">Депутат в связи с осуществлением контроля за расходами обязан представлять сведения, предусмотренные пунктом 3 части 3 статьи 9 </w:t>
      </w:r>
      <w:hyperlink r:id="rId64" w:history="1">
        <w:r w:rsidRPr="004D3E71">
          <w:rPr>
            <w:rStyle w:val="a5"/>
            <w:sz w:val="28"/>
            <w:szCs w:val="28"/>
          </w:rPr>
          <w:t>Закона Донецкой Народной Республики от 29 сентября 2023 года № 3-РЗ «О статусе депутата Народного Совета Донецкой Народной Республики»</w:t>
        </w:r>
      </w:hyperlink>
      <w:r w:rsidRPr="008638B8">
        <w:rPr>
          <w:sz w:val="28"/>
          <w:szCs w:val="28"/>
        </w:rPr>
        <w:t>.</w:t>
      </w:r>
    </w:p>
    <w:p w14:paraId="52BC2996" w14:textId="3335C257" w:rsidR="004D3E71" w:rsidRPr="00BF3CEC" w:rsidRDefault="0074742D" w:rsidP="004D3E71">
      <w:pPr>
        <w:spacing w:after="360" w:line="276" w:lineRule="auto"/>
        <w:ind w:firstLine="709"/>
        <w:jc w:val="both"/>
        <w:rPr>
          <w:i/>
          <w:iCs/>
          <w:sz w:val="28"/>
          <w:szCs w:val="28"/>
        </w:rPr>
      </w:pPr>
      <w:hyperlink r:id="rId65" w:history="1">
        <w:r w:rsidR="004D3E71" w:rsidRPr="004D3E71">
          <w:rPr>
            <w:rStyle w:val="a5"/>
            <w:i/>
            <w:iCs/>
            <w:sz w:val="28"/>
            <w:szCs w:val="28"/>
          </w:rPr>
          <w:t>(Пункт 11</w:t>
        </w:r>
        <w:r w:rsidR="004D3E71" w:rsidRPr="004D3E71">
          <w:rPr>
            <w:rStyle w:val="a5"/>
            <w:i/>
            <w:iCs/>
            <w:sz w:val="28"/>
            <w:szCs w:val="28"/>
            <w:vertAlign w:val="superscript"/>
          </w:rPr>
          <w:t>1</w:t>
        </w:r>
        <w:r w:rsidR="004D3E71" w:rsidRPr="004D3E71">
          <w:rPr>
            <w:rStyle w:val="a5"/>
            <w:i/>
            <w:iCs/>
            <w:sz w:val="28"/>
            <w:szCs w:val="28"/>
          </w:rPr>
          <w:t xml:space="preserve"> приложения 3 введен Законом от 28.03.2024 № 67-РЗ)</w:t>
        </w:r>
      </w:hyperlink>
    </w:p>
    <w:p w14:paraId="027D1828"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12. Комиссия при проведении контроля за расходами обязана:</w:t>
      </w:r>
    </w:p>
    <w:p w14:paraId="141479D2"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 истребовать от депутата сведения, предусмотренные подпунктом 1 пункта 3 настоящего Положения;</w:t>
      </w:r>
    </w:p>
    <w:p w14:paraId="7092251C"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2) проводить с депутатом беседу в случае поступления ходатайства, предусмотренного подпунктом 3 пункта 11 настоящего Положения.</w:t>
      </w:r>
    </w:p>
    <w:p w14:paraId="31A6A061"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13. Комиссия при проведении контроля за расходами депутата вправе:</w:t>
      </w:r>
    </w:p>
    <w:p w14:paraId="606370CB"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 проводить по своей инициативе беседу с депутатом;</w:t>
      </w:r>
    </w:p>
    <w:p w14:paraId="61EB077E"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2) изучать представленные депутатом сведения о доходах, расходах, об имуществе и обязательствах имущественного характера, а также дополнительные материалы;</w:t>
      </w:r>
    </w:p>
    <w:p w14:paraId="108B4E42"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3) получать от депутата пояснения по представленным им сведениям и материалам;</w:t>
      </w:r>
    </w:p>
    <w:p w14:paraId="4B45F984"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4) наводить справки у физических лиц и получать от них с их согласия информацию;</w:t>
      </w:r>
    </w:p>
    <w:p w14:paraId="568217FD" w14:textId="6992E3A4" w:rsidR="001C7A29"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5) подготавливать для направления в установленном порядке (в том числе с использованием системы)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организации и общественные объединения об имеющихся у них сведениях о доходах, расходах, об имуществе и обязательствах имущественного характера депутата, его супруги (супруга) и несовершеннолетних детей, о достоверности и полноте сведений, представленных депутатом в соответствии с </w:t>
      </w:r>
      <w:r w:rsidR="00ED55B7" w:rsidRPr="008638B8">
        <w:rPr>
          <w:sz w:val="28"/>
          <w:szCs w:val="28"/>
        </w:rPr>
        <w:t>частью 3 статьи 9</w:t>
      </w:r>
      <w:r w:rsidRPr="00FA660B">
        <w:rPr>
          <w:rStyle w:val="a4"/>
          <w:rFonts w:eastAsia="Times New Roman"/>
          <w:b w:val="0"/>
          <w:bCs w:val="0"/>
          <w:sz w:val="28"/>
          <w:szCs w:val="28"/>
        </w:rPr>
        <w:t xml:space="preserve"> </w:t>
      </w:r>
      <w:hyperlink r:id="rId66" w:history="1">
        <w:r w:rsidRPr="007D2608">
          <w:rPr>
            <w:rStyle w:val="a5"/>
            <w:rFonts w:eastAsia="Times New Roman"/>
            <w:sz w:val="28"/>
            <w:szCs w:val="28"/>
          </w:rPr>
          <w:t xml:space="preserve">Закона </w:t>
        </w:r>
        <w:r w:rsidR="00DC5421" w:rsidRPr="007D2608">
          <w:rPr>
            <w:rStyle w:val="a5"/>
            <w:rFonts w:eastAsia="Times New Roman"/>
            <w:sz w:val="28"/>
            <w:szCs w:val="28"/>
          </w:rPr>
          <w:t>Донецкой Народной Республики</w:t>
        </w:r>
        <w:r w:rsidRPr="007D2608">
          <w:rPr>
            <w:rStyle w:val="a5"/>
            <w:rFonts w:eastAsia="Times New Roman"/>
            <w:sz w:val="28"/>
            <w:szCs w:val="28"/>
          </w:rPr>
          <w:t xml:space="preserve"> </w:t>
        </w:r>
        <w:r w:rsidR="00DC5421" w:rsidRPr="007D2608">
          <w:rPr>
            <w:rStyle w:val="a5"/>
            <w:rFonts w:eastAsia="Times New Roman"/>
            <w:sz w:val="28"/>
            <w:szCs w:val="28"/>
          </w:rPr>
          <w:t>«</w:t>
        </w:r>
        <w:r w:rsidRPr="007D2608">
          <w:rPr>
            <w:rStyle w:val="a5"/>
            <w:rFonts w:eastAsia="Times New Roman"/>
            <w:sz w:val="28"/>
            <w:szCs w:val="28"/>
          </w:rPr>
          <w:t xml:space="preserve">О статусе депутата </w:t>
        </w:r>
        <w:r w:rsidR="00DC5421" w:rsidRPr="007D2608">
          <w:rPr>
            <w:rStyle w:val="a5"/>
            <w:rFonts w:eastAsia="Times New Roman"/>
            <w:sz w:val="28"/>
            <w:szCs w:val="28"/>
          </w:rPr>
          <w:t xml:space="preserve">Народного </w:t>
        </w:r>
        <w:r w:rsidRPr="007D2608">
          <w:rPr>
            <w:rStyle w:val="a5"/>
            <w:rFonts w:eastAsia="Times New Roman"/>
            <w:sz w:val="28"/>
            <w:szCs w:val="28"/>
          </w:rPr>
          <w:t xml:space="preserve">Совета </w:t>
        </w:r>
        <w:r w:rsidR="00DC5421" w:rsidRPr="007D2608">
          <w:rPr>
            <w:rStyle w:val="a5"/>
            <w:rFonts w:eastAsia="Times New Roman"/>
            <w:sz w:val="28"/>
            <w:szCs w:val="28"/>
          </w:rPr>
          <w:t>Донецкой Народной Республики»</w:t>
        </w:r>
      </w:hyperlink>
      <w:r w:rsidRPr="00FA660B">
        <w:rPr>
          <w:rStyle w:val="a4"/>
          <w:rFonts w:eastAsia="Times New Roman"/>
          <w:b w:val="0"/>
          <w:bCs w:val="0"/>
          <w:sz w:val="28"/>
          <w:szCs w:val="28"/>
        </w:rPr>
        <w:t>;</w:t>
      </w:r>
    </w:p>
    <w:p w14:paraId="7868BD01" w14:textId="6C39CC05" w:rsidR="00ED55B7" w:rsidRPr="007565D6" w:rsidRDefault="0074742D" w:rsidP="00ED55B7">
      <w:pPr>
        <w:spacing w:after="360" w:line="276" w:lineRule="auto"/>
        <w:ind w:firstLine="709"/>
        <w:jc w:val="both"/>
        <w:rPr>
          <w:rStyle w:val="a4"/>
          <w:b w:val="0"/>
          <w:bCs w:val="0"/>
          <w:i/>
          <w:iCs/>
          <w:sz w:val="28"/>
          <w:szCs w:val="28"/>
        </w:rPr>
      </w:pPr>
      <w:hyperlink r:id="rId67" w:history="1">
        <w:r w:rsidR="00ED55B7" w:rsidRPr="007565D6">
          <w:rPr>
            <w:rStyle w:val="a5"/>
            <w:i/>
            <w:iCs/>
            <w:sz w:val="28"/>
            <w:szCs w:val="28"/>
          </w:rPr>
          <w:t>(Подпункт 5 пункта 13 приложения 3 с изменениями, внесенными Законом от 28.03.2024 № 67-РЗ)</w:t>
        </w:r>
      </w:hyperlink>
    </w:p>
    <w:p w14:paraId="2A9C48D0" w14:textId="37BD868F"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6) осуществлять (в том числе с использованием системы) анализ сведений, представленных депутатом в соответствии с законодательством Российской Федерации о противодействии коррупции.</w:t>
      </w:r>
    </w:p>
    <w:p w14:paraId="1DCF348B"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14. В запросе, предусмотренном подпунктом 5 пункта 13 настоящего Положения, указываются:</w:t>
      </w:r>
    </w:p>
    <w:p w14:paraId="311F7FD4"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 фамилия, имя, отчество руководителя государственного органа или организации, в которые направляется запрос;</w:t>
      </w:r>
    </w:p>
    <w:p w14:paraId="2077BEDC"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2) нормативный правовой акт, на основании которого направляется запрос;</w:t>
      </w:r>
    </w:p>
    <w:p w14:paraId="2CE1C568"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депутата, его супруги (супруга) и несовершеннолетних детей, сведения о доходах, об имуществе и обязательствах имущественного характера которых проверяются;</w:t>
      </w:r>
    </w:p>
    <w:p w14:paraId="6C5EE532"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4) содержание и объем сведений, подлежащих проверке;</w:t>
      </w:r>
    </w:p>
    <w:p w14:paraId="0F8B94C5"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5) срок представления запрашиваемых сведений;</w:t>
      </w:r>
    </w:p>
    <w:p w14:paraId="78D708BA"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6) фамилия, инициалы и номер телефона государственного служащего, подготовившего запрос;</w:t>
      </w:r>
    </w:p>
    <w:p w14:paraId="6C76CC7E"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7) идентификационный номер налогоплательщика (в случае направления запроса в налоговые органы Российской Федерации);</w:t>
      </w:r>
    </w:p>
    <w:p w14:paraId="248FE09B"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8) другие необходимые сведения.</w:t>
      </w:r>
    </w:p>
    <w:p w14:paraId="3EA86443" w14:textId="5CB6DCB9"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15. В запросе о проведении оперативно-розыскных мероприятий (направленном в том числе с использованием системы</w:t>
      </w:r>
      <w:r w:rsidR="00DC5421" w:rsidRPr="00FA660B">
        <w:rPr>
          <w:rStyle w:val="a4"/>
          <w:rFonts w:eastAsia="Times New Roman"/>
          <w:b w:val="0"/>
          <w:bCs w:val="0"/>
          <w:sz w:val="28"/>
          <w:szCs w:val="28"/>
        </w:rPr>
        <w:t xml:space="preserve">) </w:t>
      </w:r>
      <w:r w:rsidRPr="00FA660B">
        <w:rPr>
          <w:rStyle w:val="a4"/>
          <w:rFonts w:eastAsia="Times New Roman"/>
          <w:b w:val="0"/>
          <w:bCs w:val="0"/>
          <w:sz w:val="28"/>
          <w:szCs w:val="28"/>
        </w:rPr>
        <w:t xml:space="preserve">помимо сведений, перечисленных в пункте 14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w:t>
      </w:r>
      <w:hyperlink r:id="rId68" w:history="1">
        <w:r w:rsidRPr="009F51A7">
          <w:rPr>
            <w:rStyle w:val="a5"/>
            <w:rFonts w:eastAsia="Times New Roman"/>
            <w:sz w:val="28"/>
            <w:szCs w:val="28"/>
          </w:rPr>
          <w:t xml:space="preserve">Федерального закона от 12 августа 1995 года </w:t>
        </w:r>
        <w:r w:rsidR="00DC5421" w:rsidRPr="009F51A7">
          <w:rPr>
            <w:rStyle w:val="a5"/>
            <w:rFonts w:eastAsia="Times New Roman"/>
            <w:sz w:val="28"/>
            <w:szCs w:val="28"/>
          </w:rPr>
          <w:t>№</w:t>
        </w:r>
        <w:r w:rsidRPr="009F51A7">
          <w:rPr>
            <w:rStyle w:val="a5"/>
            <w:rFonts w:eastAsia="Times New Roman"/>
            <w:sz w:val="28"/>
            <w:szCs w:val="28"/>
          </w:rPr>
          <w:t xml:space="preserve"> 144-ФЗ </w:t>
        </w:r>
        <w:r w:rsidR="00DC5421" w:rsidRPr="009F51A7">
          <w:rPr>
            <w:rStyle w:val="a5"/>
            <w:rFonts w:eastAsia="Times New Roman"/>
            <w:sz w:val="28"/>
            <w:szCs w:val="28"/>
          </w:rPr>
          <w:t>«</w:t>
        </w:r>
        <w:r w:rsidRPr="009F51A7">
          <w:rPr>
            <w:rStyle w:val="a5"/>
            <w:rFonts w:eastAsia="Times New Roman"/>
            <w:sz w:val="28"/>
            <w:szCs w:val="28"/>
          </w:rPr>
          <w:t>Об оперативно-розыскной деятельности</w:t>
        </w:r>
        <w:r w:rsidR="00DC5421" w:rsidRPr="009F51A7">
          <w:rPr>
            <w:rStyle w:val="a5"/>
            <w:rFonts w:eastAsia="Times New Roman"/>
            <w:sz w:val="28"/>
            <w:szCs w:val="28"/>
          </w:rPr>
          <w:t>»</w:t>
        </w:r>
      </w:hyperlink>
      <w:r w:rsidRPr="00FA660B">
        <w:rPr>
          <w:rStyle w:val="a4"/>
          <w:rFonts w:eastAsia="Times New Roman"/>
          <w:b w:val="0"/>
          <w:bCs w:val="0"/>
          <w:sz w:val="28"/>
          <w:szCs w:val="28"/>
        </w:rPr>
        <w:t>.</w:t>
      </w:r>
    </w:p>
    <w:p w14:paraId="7254C55A" w14:textId="3CE787D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16. Запросы, предусмотренные подпунктом 5 пункта 13 настоящего Положения, в том числе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а также запросы о проведении оперативно-розыскных мероприятий в соответствии с частью третьей статьи 7 </w:t>
      </w:r>
      <w:hyperlink r:id="rId69" w:history="1">
        <w:r w:rsidRPr="009F51A7">
          <w:rPr>
            <w:rStyle w:val="a5"/>
            <w:rFonts w:eastAsia="Times New Roman"/>
            <w:sz w:val="28"/>
            <w:szCs w:val="28"/>
          </w:rPr>
          <w:t xml:space="preserve">Федерального закона от 12 августа 1995 года </w:t>
        </w:r>
        <w:r w:rsidR="00DC5421" w:rsidRPr="009F51A7">
          <w:rPr>
            <w:rStyle w:val="a5"/>
            <w:rFonts w:eastAsia="Times New Roman"/>
            <w:sz w:val="28"/>
            <w:szCs w:val="28"/>
          </w:rPr>
          <w:t>№</w:t>
        </w:r>
        <w:r w:rsidRPr="009F51A7">
          <w:rPr>
            <w:rStyle w:val="a5"/>
            <w:rFonts w:eastAsia="Times New Roman"/>
            <w:sz w:val="28"/>
            <w:szCs w:val="28"/>
          </w:rPr>
          <w:t xml:space="preserve"> 144-ФЗ </w:t>
        </w:r>
        <w:r w:rsidR="00DC5421" w:rsidRPr="009F51A7">
          <w:rPr>
            <w:rStyle w:val="a5"/>
            <w:rFonts w:eastAsia="Times New Roman"/>
            <w:sz w:val="28"/>
            <w:szCs w:val="28"/>
          </w:rPr>
          <w:t>«</w:t>
        </w:r>
        <w:r w:rsidRPr="009F51A7">
          <w:rPr>
            <w:rStyle w:val="a5"/>
            <w:rFonts w:eastAsia="Times New Roman"/>
            <w:sz w:val="28"/>
            <w:szCs w:val="28"/>
          </w:rPr>
          <w:t>Об оперативно-розыскной деятельности</w:t>
        </w:r>
        <w:r w:rsidR="00DC5421" w:rsidRPr="009F51A7">
          <w:rPr>
            <w:rStyle w:val="a5"/>
            <w:rFonts w:eastAsia="Times New Roman"/>
            <w:sz w:val="28"/>
            <w:szCs w:val="28"/>
          </w:rPr>
          <w:t>»</w:t>
        </w:r>
      </w:hyperlink>
      <w:r w:rsidRPr="00FA660B">
        <w:rPr>
          <w:rStyle w:val="a4"/>
          <w:rFonts w:eastAsia="Times New Roman"/>
          <w:b w:val="0"/>
          <w:bCs w:val="0"/>
          <w:sz w:val="28"/>
          <w:szCs w:val="28"/>
        </w:rPr>
        <w:t xml:space="preserve">, направляются (в том числе с использованием системы) Председателем </w:t>
      </w:r>
      <w:r w:rsidR="00DC5421" w:rsidRPr="00FA660B">
        <w:rPr>
          <w:rStyle w:val="a4"/>
          <w:rFonts w:eastAsia="Times New Roman"/>
          <w:b w:val="0"/>
          <w:bCs w:val="0"/>
          <w:sz w:val="28"/>
          <w:szCs w:val="28"/>
        </w:rPr>
        <w:t>Народного</w:t>
      </w:r>
      <w:r w:rsidRPr="00FA660B">
        <w:rPr>
          <w:rStyle w:val="a4"/>
          <w:rFonts w:eastAsia="Times New Roman"/>
          <w:b w:val="0"/>
          <w:bCs w:val="0"/>
          <w:sz w:val="28"/>
          <w:szCs w:val="28"/>
        </w:rPr>
        <w:t xml:space="preserve"> Совета </w:t>
      </w:r>
      <w:r w:rsidR="00DC5421" w:rsidRPr="00FA660B">
        <w:rPr>
          <w:rStyle w:val="a4"/>
          <w:rFonts w:eastAsia="Times New Roman"/>
          <w:b w:val="0"/>
          <w:bCs w:val="0"/>
          <w:sz w:val="28"/>
          <w:szCs w:val="28"/>
        </w:rPr>
        <w:t xml:space="preserve">Донецкой Народной Республики </w:t>
      </w:r>
      <w:r w:rsidRPr="00FA660B">
        <w:rPr>
          <w:rStyle w:val="a4"/>
          <w:rFonts w:eastAsia="Times New Roman"/>
          <w:b w:val="0"/>
          <w:bCs w:val="0"/>
          <w:sz w:val="28"/>
          <w:szCs w:val="28"/>
        </w:rPr>
        <w:t xml:space="preserve">(или специально уполномоченным заместителем Председателя </w:t>
      </w:r>
      <w:r w:rsidR="00DC5421" w:rsidRPr="00FA660B">
        <w:rPr>
          <w:rStyle w:val="a4"/>
          <w:rFonts w:eastAsia="Times New Roman"/>
          <w:b w:val="0"/>
          <w:bCs w:val="0"/>
          <w:sz w:val="28"/>
          <w:szCs w:val="28"/>
        </w:rPr>
        <w:t>Народного</w:t>
      </w:r>
      <w:r w:rsidRPr="00FA660B">
        <w:rPr>
          <w:rStyle w:val="a4"/>
          <w:rFonts w:eastAsia="Times New Roman"/>
          <w:b w:val="0"/>
          <w:bCs w:val="0"/>
          <w:sz w:val="28"/>
          <w:szCs w:val="28"/>
        </w:rPr>
        <w:t xml:space="preserve"> Совета </w:t>
      </w:r>
      <w:r w:rsidR="00DC5421" w:rsidRPr="00FA660B">
        <w:rPr>
          <w:rStyle w:val="a4"/>
          <w:rFonts w:eastAsia="Times New Roman"/>
          <w:b w:val="0"/>
          <w:bCs w:val="0"/>
          <w:sz w:val="28"/>
          <w:szCs w:val="28"/>
        </w:rPr>
        <w:t>Донецкой Народной Республики</w:t>
      </w:r>
      <w:r w:rsidRPr="00FA660B">
        <w:rPr>
          <w:rStyle w:val="a4"/>
          <w:rFonts w:eastAsia="Times New Roman"/>
          <w:b w:val="0"/>
          <w:bCs w:val="0"/>
          <w:sz w:val="28"/>
          <w:szCs w:val="28"/>
        </w:rPr>
        <w:t>) по представлению председателя Комиссии.</w:t>
      </w:r>
    </w:p>
    <w:p w14:paraId="5B36FF15" w14:textId="6C909D6D" w:rsidR="001C7A29"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17. Доклад о результатах осуществления контроля за расходами рассматривается на заседании Комиссии и доводится до Председателя </w:t>
      </w:r>
      <w:r w:rsidR="00DC5421" w:rsidRPr="00FA660B">
        <w:rPr>
          <w:rStyle w:val="a4"/>
          <w:rFonts w:eastAsia="Times New Roman"/>
          <w:b w:val="0"/>
          <w:bCs w:val="0"/>
          <w:sz w:val="28"/>
          <w:szCs w:val="28"/>
        </w:rPr>
        <w:t>Народного</w:t>
      </w:r>
      <w:r w:rsidRPr="00FA660B">
        <w:rPr>
          <w:rStyle w:val="a4"/>
          <w:rFonts w:eastAsia="Times New Roman"/>
          <w:b w:val="0"/>
          <w:bCs w:val="0"/>
          <w:sz w:val="28"/>
          <w:szCs w:val="28"/>
        </w:rPr>
        <w:t xml:space="preserve"> Совета </w:t>
      </w:r>
      <w:r w:rsidR="00DC5421" w:rsidRPr="00FA660B">
        <w:rPr>
          <w:rStyle w:val="a4"/>
          <w:rFonts w:eastAsia="Times New Roman"/>
          <w:b w:val="0"/>
          <w:bCs w:val="0"/>
          <w:sz w:val="28"/>
          <w:szCs w:val="28"/>
        </w:rPr>
        <w:t xml:space="preserve">Донецкой Народной Республики </w:t>
      </w:r>
      <w:r w:rsidRPr="00FA660B">
        <w:rPr>
          <w:rStyle w:val="a4"/>
          <w:rFonts w:eastAsia="Times New Roman"/>
          <w:b w:val="0"/>
          <w:bCs w:val="0"/>
          <w:sz w:val="28"/>
          <w:szCs w:val="28"/>
        </w:rPr>
        <w:t xml:space="preserve">и депутата, в отношении которого осуществлялся контроль за расходами, не позднее пятнадцати календарных дней со дня окончания проверки достоверности и полноты сведений, предусмотренных </w:t>
      </w:r>
      <w:r w:rsidR="00646A53" w:rsidRPr="008638B8">
        <w:rPr>
          <w:sz w:val="28"/>
          <w:szCs w:val="28"/>
        </w:rPr>
        <w:t>частью 3 статьи 9</w:t>
      </w:r>
      <w:r w:rsidR="00646A53">
        <w:rPr>
          <w:sz w:val="28"/>
          <w:szCs w:val="28"/>
        </w:rPr>
        <w:t xml:space="preserve"> </w:t>
      </w:r>
      <w:hyperlink r:id="rId70" w:history="1">
        <w:r w:rsidRPr="007D2608">
          <w:rPr>
            <w:rStyle w:val="a5"/>
            <w:rFonts w:eastAsia="Times New Roman"/>
            <w:sz w:val="28"/>
            <w:szCs w:val="28"/>
          </w:rPr>
          <w:t xml:space="preserve">Закона </w:t>
        </w:r>
        <w:r w:rsidR="00DC5421" w:rsidRPr="007D2608">
          <w:rPr>
            <w:rStyle w:val="a5"/>
            <w:rFonts w:eastAsia="Times New Roman"/>
            <w:sz w:val="28"/>
            <w:szCs w:val="28"/>
          </w:rPr>
          <w:t>Донецкой Народной Республики «</w:t>
        </w:r>
        <w:r w:rsidRPr="007D2608">
          <w:rPr>
            <w:rStyle w:val="a5"/>
            <w:rFonts w:eastAsia="Times New Roman"/>
            <w:sz w:val="28"/>
            <w:szCs w:val="28"/>
          </w:rPr>
          <w:t xml:space="preserve">О статусе депутата </w:t>
        </w:r>
        <w:r w:rsidR="00DC5421" w:rsidRPr="007D2608">
          <w:rPr>
            <w:rStyle w:val="a5"/>
            <w:rFonts w:eastAsia="Times New Roman"/>
            <w:sz w:val="28"/>
            <w:szCs w:val="28"/>
          </w:rPr>
          <w:t>Народного</w:t>
        </w:r>
        <w:r w:rsidRPr="007D2608">
          <w:rPr>
            <w:rStyle w:val="a5"/>
            <w:rFonts w:eastAsia="Times New Roman"/>
            <w:sz w:val="28"/>
            <w:szCs w:val="28"/>
          </w:rPr>
          <w:t xml:space="preserve"> Совета </w:t>
        </w:r>
        <w:r w:rsidR="00DC5421" w:rsidRPr="007D2608">
          <w:rPr>
            <w:rStyle w:val="a5"/>
            <w:rFonts w:eastAsia="Times New Roman"/>
            <w:sz w:val="28"/>
            <w:szCs w:val="28"/>
          </w:rPr>
          <w:t>Донецкой Народной Республики»</w:t>
        </w:r>
      </w:hyperlink>
      <w:r w:rsidRPr="00FA660B">
        <w:rPr>
          <w:rStyle w:val="a4"/>
          <w:rFonts w:eastAsia="Times New Roman"/>
          <w:b w:val="0"/>
          <w:bCs w:val="0"/>
          <w:sz w:val="28"/>
          <w:szCs w:val="28"/>
        </w:rPr>
        <w:t xml:space="preserve"> и подпунктом 1 пункта 3 настоящего Положения.</w:t>
      </w:r>
    </w:p>
    <w:p w14:paraId="34DF8F02" w14:textId="4DE3731B" w:rsidR="00646A53" w:rsidRPr="00646A53" w:rsidRDefault="0074742D" w:rsidP="00FA660B">
      <w:pPr>
        <w:pStyle w:val="a3"/>
        <w:spacing w:before="0" w:beforeAutospacing="0" w:after="360" w:afterAutospacing="0" w:line="276" w:lineRule="auto"/>
        <w:ind w:right="9" w:firstLine="708"/>
        <w:jc w:val="both"/>
        <w:rPr>
          <w:rStyle w:val="a4"/>
          <w:rFonts w:eastAsia="Times New Roman"/>
          <w:b w:val="0"/>
          <w:bCs w:val="0"/>
          <w:sz w:val="28"/>
          <w:szCs w:val="28"/>
        </w:rPr>
      </w:pPr>
      <w:hyperlink r:id="rId71" w:history="1">
        <w:r w:rsidR="00646A53" w:rsidRPr="00646A53">
          <w:rPr>
            <w:rStyle w:val="a5"/>
            <w:i/>
            <w:iCs/>
            <w:sz w:val="28"/>
            <w:szCs w:val="28"/>
          </w:rPr>
          <w:t>(Абзац первый пункта 17 приложения 3 с изменениями, внесенными Законом от 28.03.2024 № 67-РЗ)</w:t>
        </w:r>
      </w:hyperlink>
    </w:p>
    <w:p w14:paraId="67E4A4B7" w14:textId="4E2DB96C" w:rsidR="001C7A29" w:rsidRDefault="001C7A29" w:rsidP="00FA660B">
      <w:pPr>
        <w:pStyle w:val="a3"/>
        <w:spacing w:before="0" w:beforeAutospacing="0" w:after="360" w:afterAutospacing="0" w:line="276" w:lineRule="auto"/>
        <w:ind w:right="15" w:firstLine="708"/>
        <w:jc w:val="both"/>
        <w:rPr>
          <w:rStyle w:val="a4"/>
          <w:rFonts w:eastAsia="Times New Roman"/>
          <w:b w:val="0"/>
          <w:bCs w:val="0"/>
          <w:sz w:val="28"/>
          <w:szCs w:val="28"/>
        </w:rPr>
      </w:pPr>
      <w:r w:rsidRPr="00FA660B">
        <w:rPr>
          <w:rStyle w:val="a4"/>
          <w:rFonts w:eastAsia="Times New Roman"/>
          <w:b w:val="0"/>
          <w:bCs w:val="0"/>
          <w:sz w:val="28"/>
          <w:szCs w:val="28"/>
        </w:rPr>
        <w:t>При этом в докладе должны содержаться данные о наличии (отсутствии) недостоверных и (или) неполных сведений о доходах, расходах, об имуществе и обязательствах имущественного характера.</w:t>
      </w:r>
    </w:p>
    <w:p w14:paraId="4B2F31DC" w14:textId="50B53407" w:rsidR="00B75195" w:rsidRPr="00B75195" w:rsidRDefault="0074742D" w:rsidP="00FA660B">
      <w:pPr>
        <w:pStyle w:val="a3"/>
        <w:spacing w:before="0" w:beforeAutospacing="0" w:after="360" w:afterAutospacing="0" w:line="276" w:lineRule="auto"/>
        <w:ind w:right="15" w:firstLine="708"/>
        <w:jc w:val="both"/>
        <w:rPr>
          <w:rStyle w:val="a4"/>
          <w:rFonts w:eastAsia="Times New Roman"/>
          <w:b w:val="0"/>
          <w:bCs w:val="0"/>
          <w:i/>
          <w:iCs/>
          <w:sz w:val="28"/>
          <w:szCs w:val="28"/>
        </w:rPr>
      </w:pPr>
      <w:hyperlink r:id="rId72" w:history="1">
        <w:r w:rsidR="00B75195" w:rsidRPr="00B75195">
          <w:rPr>
            <w:rStyle w:val="a5"/>
            <w:rFonts w:eastAsia="Times New Roman"/>
            <w:i/>
            <w:iCs/>
            <w:sz w:val="28"/>
            <w:szCs w:val="28"/>
          </w:rPr>
          <w:t>(Абзац второй пункта 17 приложения 3 с изменениями, внесенными Законом от 28.03.2024 № 67-РЗ)</w:t>
        </w:r>
      </w:hyperlink>
    </w:p>
    <w:p w14:paraId="498FE363"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В докладе также должно содержаться одно из следующих предложений:</w:t>
      </w:r>
    </w:p>
    <w:p w14:paraId="30131DD0"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 об отсутствии оснований для применения к депутату мер юридической ответственности;</w:t>
      </w:r>
    </w:p>
    <w:p w14:paraId="686B8E06"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2) о применении к депутату мер юридической ответственности.</w:t>
      </w:r>
    </w:p>
    <w:p w14:paraId="013477BE" w14:textId="4FEAD630"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 xml:space="preserve">18. Председатель </w:t>
      </w:r>
      <w:r w:rsidR="00DC5421" w:rsidRPr="00FA660B">
        <w:rPr>
          <w:rStyle w:val="a4"/>
          <w:rFonts w:eastAsia="Times New Roman"/>
          <w:b w:val="0"/>
          <w:bCs w:val="0"/>
          <w:sz w:val="28"/>
          <w:szCs w:val="28"/>
        </w:rPr>
        <w:t>Народного</w:t>
      </w:r>
      <w:r w:rsidRPr="00FA660B">
        <w:rPr>
          <w:rStyle w:val="a4"/>
          <w:rFonts w:eastAsia="Times New Roman"/>
          <w:b w:val="0"/>
          <w:bCs w:val="0"/>
          <w:sz w:val="28"/>
          <w:szCs w:val="28"/>
        </w:rPr>
        <w:t xml:space="preserve"> Совета </w:t>
      </w:r>
      <w:r w:rsidR="00DC5421" w:rsidRPr="00FA660B">
        <w:rPr>
          <w:rStyle w:val="a4"/>
          <w:rFonts w:eastAsia="Times New Roman"/>
          <w:b w:val="0"/>
          <w:bCs w:val="0"/>
          <w:sz w:val="28"/>
          <w:szCs w:val="28"/>
        </w:rPr>
        <w:t>Донецкой Народной Республики</w:t>
      </w:r>
      <w:r w:rsidRPr="00FA660B">
        <w:rPr>
          <w:rStyle w:val="a4"/>
          <w:rFonts w:eastAsia="Times New Roman"/>
          <w:b w:val="0"/>
          <w:bCs w:val="0"/>
          <w:sz w:val="28"/>
          <w:szCs w:val="28"/>
        </w:rPr>
        <w:t>:</w:t>
      </w:r>
    </w:p>
    <w:p w14:paraId="54E2554A" w14:textId="77777777" w:rsidR="001C7A29" w:rsidRPr="00FA660B" w:rsidRDefault="001C7A29" w:rsidP="00FA660B">
      <w:pPr>
        <w:pStyle w:val="a3"/>
        <w:spacing w:before="0" w:beforeAutospacing="0" w:after="360" w:afterAutospacing="0" w:line="276" w:lineRule="auto"/>
        <w:ind w:right="9" w:firstLine="708"/>
        <w:jc w:val="both"/>
        <w:rPr>
          <w:rStyle w:val="a4"/>
          <w:rFonts w:eastAsia="Times New Roman"/>
          <w:b w:val="0"/>
          <w:bCs w:val="0"/>
          <w:sz w:val="28"/>
          <w:szCs w:val="28"/>
        </w:rPr>
      </w:pPr>
      <w:r w:rsidRPr="00FA660B">
        <w:rPr>
          <w:rStyle w:val="a4"/>
          <w:rFonts w:eastAsia="Times New Roman"/>
          <w:b w:val="0"/>
          <w:bCs w:val="0"/>
          <w:sz w:val="28"/>
          <w:szCs w:val="28"/>
        </w:rPr>
        <w:t>1) информирует о результатах, полученных в ходе осуществления контроля за расходами депутата, лиц, представивших информацию, указанную в абзаце первом пункта 2 настоящего Положения, с соблюдением законодательства Российской Федерации о государственной тайне и о защите персональных данных и с одновременным уведомлением об этом депутата;</w:t>
      </w:r>
    </w:p>
    <w:p w14:paraId="51F08F09" w14:textId="6BFD8C0F" w:rsidR="001C7A29" w:rsidRDefault="001C7A29" w:rsidP="00FA660B">
      <w:pPr>
        <w:pStyle w:val="a3"/>
        <w:spacing w:before="0" w:beforeAutospacing="0" w:after="360" w:afterAutospacing="0" w:line="276" w:lineRule="auto"/>
        <w:ind w:right="6" w:firstLine="708"/>
        <w:jc w:val="both"/>
        <w:rPr>
          <w:rFonts w:eastAsia="Courier New"/>
          <w:sz w:val="28"/>
          <w:szCs w:val="28"/>
          <w:lang w:bidi="ru-RU"/>
        </w:rPr>
      </w:pPr>
      <w:r w:rsidRPr="00FA660B">
        <w:rPr>
          <w:rStyle w:val="a4"/>
          <w:rFonts w:eastAsia="Times New Roman"/>
          <w:b w:val="0"/>
          <w:bCs w:val="0"/>
          <w:sz w:val="28"/>
          <w:szCs w:val="28"/>
        </w:rPr>
        <w:t>2)</w:t>
      </w:r>
      <w:r w:rsidR="009A38F7">
        <w:rPr>
          <w:rStyle w:val="a4"/>
          <w:rFonts w:eastAsia="Times New Roman"/>
          <w:b w:val="0"/>
          <w:bCs w:val="0"/>
          <w:sz w:val="28"/>
          <w:szCs w:val="28"/>
        </w:rPr>
        <w:t xml:space="preserve"> </w:t>
      </w:r>
      <w:r w:rsidR="009A38F7" w:rsidRPr="009A38F7">
        <w:rPr>
          <w:rFonts w:eastAsia="Courier New"/>
          <w:sz w:val="28"/>
          <w:szCs w:val="28"/>
          <w:lang w:bidi="ru-RU"/>
        </w:rPr>
        <w:t xml:space="preserve">вносит в случае необходимости предложения о применении к такому лицу мер юридической ответственности и о направлении материалов, полученных в результате осуществления контроля за расходами, в органы прокуратуры или иные государственные органы в соответствии с их компетенцией в случаях и порядке, установленном статьей 16 </w:t>
      </w:r>
      <w:hyperlink r:id="rId73" w:history="1">
        <w:r w:rsidR="009A38F7" w:rsidRPr="009A38F7">
          <w:rPr>
            <w:rStyle w:val="a5"/>
            <w:rFonts w:eastAsia="Courier New"/>
            <w:sz w:val="28"/>
            <w:szCs w:val="28"/>
            <w:lang w:bidi="ru-RU"/>
          </w:rPr>
          <w:t>Федерального закона от 3 декабря 2012 года № 230-ФЗ «О контроле за соответствием расходов лиц, замещающих государственные должности, и иных лиц их доходам»</w:t>
        </w:r>
      </w:hyperlink>
      <w:r w:rsidR="009A38F7" w:rsidRPr="009A38F7">
        <w:rPr>
          <w:rFonts w:eastAsia="Courier New"/>
          <w:sz w:val="28"/>
          <w:szCs w:val="28"/>
          <w:lang w:bidi="ru-RU"/>
        </w:rPr>
        <w:t>.</w:t>
      </w:r>
    </w:p>
    <w:p w14:paraId="5A49DC88" w14:textId="73F560BE" w:rsidR="009A38F7" w:rsidRPr="009A38F7" w:rsidRDefault="0074742D" w:rsidP="009A38F7">
      <w:pPr>
        <w:spacing w:after="360" w:line="276" w:lineRule="auto"/>
        <w:ind w:firstLine="709"/>
        <w:jc w:val="both"/>
        <w:rPr>
          <w:i/>
          <w:iCs/>
          <w:sz w:val="28"/>
          <w:szCs w:val="28"/>
        </w:rPr>
      </w:pPr>
      <w:hyperlink r:id="rId74" w:history="1">
        <w:r w:rsidR="009A38F7" w:rsidRPr="009A38F7">
          <w:rPr>
            <w:rStyle w:val="a5"/>
            <w:i/>
            <w:iCs/>
            <w:sz w:val="28"/>
            <w:szCs w:val="28"/>
          </w:rPr>
          <w:t>(Подпункт 2 пункта 18 изложен в новой редакции в соответствии с Законом от 28.03.2024 № 67-РЗ)</w:t>
        </w:r>
      </w:hyperlink>
    </w:p>
    <w:p w14:paraId="5A56612C" w14:textId="44F3534D" w:rsidR="00133CD5" w:rsidRPr="00FA660B" w:rsidRDefault="00133CD5" w:rsidP="00FA660B">
      <w:pPr>
        <w:pStyle w:val="a3"/>
        <w:spacing w:before="0" w:beforeAutospacing="0" w:after="360" w:afterAutospacing="0" w:line="276" w:lineRule="auto"/>
        <w:ind w:right="6" w:firstLine="708"/>
        <w:jc w:val="both"/>
        <w:rPr>
          <w:rStyle w:val="a4"/>
          <w:rFonts w:eastAsia="Times New Roman"/>
          <w:b w:val="0"/>
          <w:bCs w:val="0"/>
          <w:sz w:val="28"/>
          <w:szCs w:val="28"/>
        </w:rPr>
      </w:pPr>
      <w:r w:rsidRPr="00FA660B">
        <w:rPr>
          <w:rStyle w:val="a4"/>
          <w:rFonts w:eastAsia="Times New Roman"/>
          <w:b w:val="0"/>
          <w:bCs w:val="0"/>
          <w:sz w:val="28"/>
          <w:szCs w:val="28"/>
        </w:rPr>
        <w:t xml:space="preserve">19. В случае подтверждения Комиссией нарушения депутатом законодательства Российской Федерации о противодействии коррупции вопрос о применении к нему мер ответственности, предусмотренных статьей 12 </w:t>
      </w:r>
      <w:r w:rsidR="00972732" w:rsidRPr="00FA660B">
        <w:rPr>
          <w:rStyle w:val="a4"/>
          <w:rFonts w:eastAsia="Times New Roman"/>
          <w:b w:val="0"/>
          <w:bCs w:val="0"/>
          <w:sz w:val="28"/>
          <w:szCs w:val="28"/>
        </w:rPr>
        <w:t>настоящего З</w:t>
      </w:r>
      <w:r w:rsidRPr="00FA660B">
        <w:rPr>
          <w:rStyle w:val="a4"/>
          <w:rFonts w:eastAsia="Times New Roman"/>
          <w:b w:val="0"/>
          <w:bCs w:val="0"/>
          <w:sz w:val="28"/>
          <w:szCs w:val="28"/>
        </w:rPr>
        <w:t>акона, подлежит обязательному вынесению на рассмотрение Народного Совета Донецкой Народной Республики.</w:t>
      </w:r>
    </w:p>
    <w:p w14:paraId="2C99381D" w14:textId="77777777" w:rsidR="00FA660B" w:rsidRDefault="00FA660B">
      <w:pPr>
        <w:rPr>
          <w:sz w:val="28"/>
          <w:szCs w:val="28"/>
        </w:rPr>
      </w:pPr>
      <w:r>
        <w:rPr>
          <w:sz w:val="28"/>
          <w:szCs w:val="28"/>
        </w:rPr>
        <w:br w:type="page"/>
      </w:r>
    </w:p>
    <w:p w14:paraId="2BDA2FEB" w14:textId="7C0D17EF" w:rsidR="00DC5421" w:rsidRPr="00CC0BCC" w:rsidRDefault="00DC5421" w:rsidP="001A782A">
      <w:pPr>
        <w:pStyle w:val="a3"/>
        <w:spacing w:before="0" w:beforeAutospacing="0" w:after="0" w:afterAutospacing="0" w:line="276" w:lineRule="auto"/>
        <w:ind w:left="4536"/>
        <w:rPr>
          <w:sz w:val="28"/>
          <w:szCs w:val="28"/>
        </w:rPr>
      </w:pPr>
      <w:r w:rsidRPr="00CC0BCC">
        <w:rPr>
          <w:sz w:val="28"/>
          <w:szCs w:val="28"/>
        </w:rPr>
        <w:t>Приложение 4</w:t>
      </w:r>
      <w:r w:rsidRPr="00CC0BCC">
        <w:rPr>
          <w:sz w:val="28"/>
          <w:szCs w:val="28"/>
        </w:rPr>
        <w:br/>
        <w:t xml:space="preserve">к </w:t>
      </w:r>
      <w:hyperlink r:id="rId75" w:history="1">
        <w:r w:rsidRPr="007D2608">
          <w:rPr>
            <w:rStyle w:val="a5"/>
            <w:sz w:val="28"/>
            <w:szCs w:val="28"/>
          </w:rPr>
          <w:t>Закону Донецкой Народной Республики</w:t>
        </w:r>
        <w:r w:rsidRPr="007D2608">
          <w:rPr>
            <w:rStyle w:val="a5"/>
            <w:sz w:val="28"/>
            <w:szCs w:val="28"/>
          </w:rPr>
          <w:br/>
          <w:t>«О статусе депутата Народного Совета</w:t>
        </w:r>
        <w:r w:rsidRPr="007D2608">
          <w:rPr>
            <w:rStyle w:val="a5"/>
            <w:sz w:val="28"/>
            <w:szCs w:val="28"/>
          </w:rPr>
          <w:br/>
          <w:t>Донецкой Народной Республики»</w:t>
        </w:r>
      </w:hyperlink>
    </w:p>
    <w:p w14:paraId="43572F41" w14:textId="77777777" w:rsidR="002E6601" w:rsidRDefault="002E6601" w:rsidP="001A782A">
      <w:pPr>
        <w:pStyle w:val="a3"/>
        <w:spacing w:before="0" w:beforeAutospacing="0" w:after="0" w:afterAutospacing="0" w:line="276" w:lineRule="auto"/>
        <w:ind w:right="3"/>
        <w:jc w:val="center"/>
        <w:rPr>
          <w:b/>
          <w:bCs/>
          <w:sz w:val="28"/>
          <w:szCs w:val="28"/>
        </w:rPr>
      </w:pPr>
    </w:p>
    <w:p w14:paraId="561AF8E4" w14:textId="77777777" w:rsidR="001A782A" w:rsidRDefault="001A782A" w:rsidP="001A782A">
      <w:pPr>
        <w:pStyle w:val="a3"/>
        <w:spacing w:before="0" w:beforeAutospacing="0" w:after="0" w:afterAutospacing="0" w:line="276" w:lineRule="auto"/>
        <w:ind w:right="3"/>
        <w:jc w:val="center"/>
        <w:rPr>
          <w:b/>
          <w:bCs/>
          <w:sz w:val="28"/>
          <w:szCs w:val="28"/>
        </w:rPr>
      </w:pPr>
    </w:p>
    <w:p w14:paraId="0619CFA1" w14:textId="77777777" w:rsidR="001A782A" w:rsidRPr="00CC0BCC" w:rsidRDefault="001A782A" w:rsidP="001A782A">
      <w:pPr>
        <w:pStyle w:val="a3"/>
        <w:spacing w:before="0" w:beforeAutospacing="0" w:after="0" w:afterAutospacing="0" w:line="276" w:lineRule="auto"/>
        <w:ind w:right="3"/>
        <w:jc w:val="center"/>
        <w:rPr>
          <w:b/>
          <w:bCs/>
          <w:sz w:val="28"/>
          <w:szCs w:val="28"/>
        </w:rPr>
      </w:pPr>
    </w:p>
    <w:p w14:paraId="7F901558" w14:textId="0923F413" w:rsidR="00DC5421" w:rsidRPr="00CC0BCC" w:rsidRDefault="00DC5421" w:rsidP="00FA660B">
      <w:pPr>
        <w:pStyle w:val="a3"/>
        <w:spacing w:before="0" w:beforeAutospacing="0" w:after="360" w:afterAutospacing="0" w:line="276" w:lineRule="auto"/>
        <w:ind w:right="3"/>
        <w:jc w:val="center"/>
        <w:rPr>
          <w:b/>
          <w:bCs/>
          <w:sz w:val="28"/>
          <w:szCs w:val="28"/>
        </w:rPr>
      </w:pPr>
      <w:r w:rsidRPr="00CC0BCC">
        <w:rPr>
          <w:b/>
          <w:bCs/>
          <w:sz w:val="28"/>
          <w:szCs w:val="28"/>
        </w:rPr>
        <w:t>ПОЛОЖЕНИЕ</w:t>
      </w:r>
    </w:p>
    <w:p w14:paraId="17F1AC63" w14:textId="0C5C2105" w:rsidR="00DC5421" w:rsidRPr="00CC0BCC" w:rsidRDefault="00DC5421" w:rsidP="00FA660B">
      <w:pPr>
        <w:pStyle w:val="a3"/>
        <w:spacing w:before="0" w:beforeAutospacing="0" w:after="360" w:afterAutospacing="0" w:line="276" w:lineRule="auto"/>
        <w:ind w:right="6"/>
        <w:jc w:val="center"/>
        <w:rPr>
          <w:b/>
          <w:bCs/>
          <w:sz w:val="28"/>
          <w:szCs w:val="28"/>
        </w:rPr>
      </w:pPr>
      <w:r w:rsidRPr="00CC0BCC">
        <w:rPr>
          <w:b/>
          <w:bCs/>
          <w:sz w:val="28"/>
          <w:szCs w:val="28"/>
        </w:rPr>
        <w:t xml:space="preserve">О порядке уведомления депутатом Народного Совета Донецкой Народной Республики Комиссии </w:t>
      </w:r>
      <w:r w:rsidR="0060195D" w:rsidRPr="00CC0BCC">
        <w:rPr>
          <w:b/>
          <w:bCs/>
          <w:sz w:val="28"/>
          <w:szCs w:val="28"/>
        </w:rPr>
        <w:t>Народного</w:t>
      </w:r>
      <w:r w:rsidRPr="00CC0BCC">
        <w:rPr>
          <w:b/>
          <w:bCs/>
          <w:sz w:val="28"/>
          <w:szCs w:val="28"/>
        </w:rPr>
        <w:t xml:space="preserve"> </w:t>
      </w:r>
      <w:r w:rsidR="0060195D" w:rsidRPr="00CC0BCC">
        <w:rPr>
          <w:b/>
          <w:bCs/>
          <w:sz w:val="28"/>
          <w:szCs w:val="28"/>
        </w:rPr>
        <w:t>С</w:t>
      </w:r>
      <w:r w:rsidRPr="00CC0BCC">
        <w:rPr>
          <w:b/>
          <w:bCs/>
          <w:sz w:val="28"/>
          <w:szCs w:val="28"/>
        </w:rPr>
        <w:t xml:space="preserve">овета </w:t>
      </w:r>
      <w:r w:rsidR="0060195D" w:rsidRPr="00CC0BCC">
        <w:rPr>
          <w:b/>
          <w:bCs/>
          <w:sz w:val="28"/>
          <w:szCs w:val="28"/>
        </w:rPr>
        <w:t xml:space="preserve">Донецкой Народной Республики </w:t>
      </w:r>
      <w:r w:rsidRPr="00CC0BCC">
        <w:rPr>
          <w:b/>
          <w:bCs/>
          <w:sz w:val="28"/>
          <w:szCs w:val="28"/>
        </w:rPr>
        <w:t xml:space="preserve">по контролю за достоверностью сведений о доходах, </w:t>
      </w:r>
      <w:r w:rsidR="0060195D" w:rsidRPr="00CC0BCC">
        <w:rPr>
          <w:b/>
          <w:bCs/>
          <w:sz w:val="28"/>
          <w:szCs w:val="28"/>
        </w:rPr>
        <w:t>о</w:t>
      </w:r>
      <w:r w:rsidRPr="00CC0BCC">
        <w:rPr>
          <w:b/>
          <w:bCs/>
          <w:sz w:val="28"/>
          <w:szCs w:val="28"/>
        </w:rPr>
        <w:t xml:space="preserve">б имуществе и обязательствах имущественного характера, </w:t>
      </w:r>
      <w:r w:rsidR="0060195D" w:rsidRPr="00CC0BCC">
        <w:rPr>
          <w:b/>
          <w:bCs/>
          <w:sz w:val="28"/>
          <w:szCs w:val="28"/>
        </w:rPr>
        <w:t>п</w:t>
      </w:r>
      <w:r w:rsidRPr="00CC0BCC">
        <w:rPr>
          <w:b/>
          <w:bCs/>
          <w:sz w:val="28"/>
          <w:szCs w:val="28"/>
        </w:rPr>
        <w:t xml:space="preserve">редставляемых депутатами </w:t>
      </w:r>
      <w:r w:rsidR="0060195D" w:rsidRPr="00CC0BCC">
        <w:rPr>
          <w:b/>
          <w:bCs/>
          <w:sz w:val="28"/>
          <w:szCs w:val="28"/>
        </w:rPr>
        <w:t>Народного</w:t>
      </w:r>
      <w:r w:rsidRPr="00CC0BCC">
        <w:rPr>
          <w:b/>
          <w:bCs/>
          <w:sz w:val="28"/>
          <w:szCs w:val="28"/>
        </w:rPr>
        <w:t xml:space="preserve"> </w:t>
      </w:r>
      <w:r w:rsidR="0060195D" w:rsidRPr="00CC0BCC">
        <w:rPr>
          <w:b/>
          <w:bCs/>
          <w:sz w:val="28"/>
          <w:szCs w:val="28"/>
        </w:rPr>
        <w:t>С</w:t>
      </w:r>
      <w:r w:rsidRPr="00CC0BCC">
        <w:rPr>
          <w:b/>
          <w:bCs/>
          <w:sz w:val="28"/>
          <w:szCs w:val="28"/>
        </w:rPr>
        <w:t xml:space="preserve">овета </w:t>
      </w:r>
      <w:r w:rsidR="0060195D" w:rsidRPr="00CC0BCC">
        <w:rPr>
          <w:b/>
          <w:bCs/>
          <w:sz w:val="28"/>
          <w:szCs w:val="28"/>
        </w:rPr>
        <w:t>Донецкой Народной Республики</w:t>
      </w:r>
      <w:r w:rsidRPr="00CC0BCC">
        <w:rPr>
          <w:b/>
          <w:bCs/>
          <w:sz w:val="28"/>
          <w:szCs w:val="28"/>
        </w:rPr>
        <w:t xml:space="preserve">, и прокуратуры </w:t>
      </w:r>
      <w:r w:rsidR="0060195D" w:rsidRPr="00CC0BCC">
        <w:rPr>
          <w:b/>
          <w:bCs/>
          <w:sz w:val="28"/>
          <w:szCs w:val="28"/>
        </w:rPr>
        <w:t>Донецкой Народной Республики</w:t>
      </w:r>
      <w:r w:rsidRPr="00CC0BCC">
        <w:rPr>
          <w:b/>
          <w:bCs/>
          <w:sz w:val="28"/>
          <w:szCs w:val="28"/>
        </w:rPr>
        <w:t xml:space="preserve"> о случаях </w:t>
      </w:r>
      <w:r w:rsidR="0060195D" w:rsidRPr="00CC0BCC">
        <w:rPr>
          <w:b/>
          <w:bCs/>
          <w:sz w:val="28"/>
          <w:szCs w:val="28"/>
        </w:rPr>
        <w:t>о</w:t>
      </w:r>
      <w:r w:rsidRPr="00CC0BCC">
        <w:rPr>
          <w:b/>
          <w:bCs/>
          <w:sz w:val="28"/>
          <w:szCs w:val="28"/>
        </w:rPr>
        <w:t xml:space="preserve">бращения к нему лиц в целях склонения его к совершению </w:t>
      </w:r>
      <w:r w:rsidR="0060195D" w:rsidRPr="00CC0BCC">
        <w:rPr>
          <w:b/>
          <w:bCs/>
          <w:sz w:val="28"/>
          <w:szCs w:val="28"/>
        </w:rPr>
        <w:t>к</w:t>
      </w:r>
      <w:r w:rsidRPr="00CC0BCC">
        <w:rPr>
          <w:b/>
          <w:bCs/>
          <w:sz w:val="28"/>
          <w:szCs w:val="28"/>
        </w:rPr>
        <w:t>оррупционных правонарушений</w:t>
      </w:r>
    </w:p>
    <w:p w14:paraId="3531651D" w14:textId="0CE41B13" w:rsidR="0060195D" w:rsidRPr="00CC0BCC" w:rsidRDefault="0060195D" w:rsidP="00FA660B">
      <w:pPr>
        <w:spacing w:after="360" w:line="276" w:lineRule="auto"/>
        <w:ind w:firstLine="539"/>
        <w:jc w:val="both"/>
        <w:rPr>
          <w:rFonts w:eastAsia="Times New Roman"/>
          <w:sz w:val="28"/>
          <w:szCs w:val="28"/>
        </w:rPr>
      </w:pPr>
      <w:bookmarkStart w:id="7" w:name="p0"/>
      <w:bookmarkEnd w:id="7"/>
      <w:r w:rsidRPr="00CC0BCC">
        <w:rPr>
          <w:sz w:val="28"/>
          <w:szCs w:val="28"/>
        </w:rPr>
        <w:t xml:space="preserve">1. Депутат Народного Совета Донецкой Народной Республики (далее - депутат) обязан уведомлять Комиссию Народного Совета Донецкой Народной Республики по контролю за достоверностью сведений о доходах, об имуществе и обязательствах имущественного характера, представляемых депутатами </w:t>
      </w:r>
      <w:r w:rsidR="009C5540" w:rsidRPr="00CC0BCC">
        <w:rPr>
          <w:sz w:val="28"/>
          <w:szCs w:val="28"/>
        </w:rPr>
        <w:t xml:space="preserve">Народного Совета Донецкой Народной Республики </w:t>
      </w:r>
      <w:r w:rsidRPr="00CC0BCC">
        <w:rPr>
          <w:sz w:val="28"/>
          <w:szCs w:val="28"/>
        </w:rPr>
        <w:t xml:space="preserve">(далее – Комиссия), и прокуратуру Донецкой Народной Республики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 </w:t>
      </w:r>
    </w:p>
    <w:p w14:paraId="4300CEB2" w14:textId="301E2E80" w:rsidR="0060195D" w:rsidRPr="00CC0BCC" w:rsidRDefault="0060195D" w:rsidP="00FA660B">
      <w:pPr>
        <w:spacing w:after="360" w:line="276" w:lineRule="auto"/>
        <w:ind w:firstLine="539"/>
        <w:jc w:val="both"/>
        <w:rPr>
          <w:sz w:val="28"/>
          <w:szCs w:val="28"/>
        </w:rPr>
      </w:pPr>
      <w:r w:rsidRPr="00CC0BCC">
        <w:rPr>
          <w:sz w:val="28"/>
          <w:szCs w:val="28"/>
        </w:rPr>
        <w:t xml:space="preserve">2. В случае нахождения депутата в командировке, отпуске, а также в период временной нетрудоспособности он обязан уведомить Комиссию и прокуратуру Донецкой Народной Республики с помощью любых доступных средств связи в срок, предусмотренный пунктом 1 настоящего Положения, и оформить соответствующее уведомление в письменной форме в срок не позднее трех дней со дня окончания действия указанных обстоятельств. </w:t>
      </w:r>
    </w:p>
    <w:p w14:paraId="11064F3E" w14:textId="199A43A1" w:rsidR="0060195D" w:rsidRPr="00CC0BCC" w:rsidRDefault="0060195D" w:rsidP="00FA660B">
      <w:pPr>
        <w:spacing w:after="360" w:line="276" w:lineRule="auto"/>
        <w:ind w:firstLine="539"/>
        <w:jc w:val="both"/>
        <w:rPr>
          <w:sz w:val="28"/>
          <w:szCs w:val="28"/>
        </w:rPr>
      </w:pPr>
      <w:r w:rsidRPr="00CC0BCC">
        <w:rPr>
          <w:sz w:val="28"/>
          <w:szCs w:val="28"/>
        </w:rPr>
        <w:t xml:space="preserve">3. Уведомление о </w:t>
      </w:r>
      <w:r w:rsidR="009C5540" w:rsidRPr="00CC0BCC">
        <w:rPr>
          <w:sz w:val="28"/>
          <w:szCs w:val="28"/>
        </w:rPr>
        <w:t xml:space="preserve">случаях </w:t>
      </w:r>
      <w:r w:rsidRPr="00CC0BCC">
        <w:rPr>
          <w:sz w:val="28"/>
          <w:szCs w:val="28"/>
        </w:rPr>
        <w:t xml:space="preserve">обращения в целях склонения депутата к совершению коррупционных правонарушений (далее – уведомление) подается (направляется) в Комиссию и прокуратуру Донецкой Народной Республики по форме, предусмотренной </w:t>
      </w:r>
      <w:r w:rsidR="009C5540" w:rsidRPr="00CC0BCC">
        <w:rPr>
          <w:sz w:val="28"/>
          <w:szCs w:val="28"/>
        </w:rPr>
        <w:t>п</w:t>
      </w:r>
      <w:r w:rsidRPr="00CC0BCC">
        <w:rPr>
          <w:sz w:val="28"/>
          <w:szCs w:val="28"/>
        </w:rPr>
        <w:t xml:space="preserve">риложением 1 к настоящему Положению. </w:t>
      </w:r>
    </w:p>
    <w:p w14:paraId="3A1AC96D" w14:textId="77777777" w:rsidR="0060195D" w:rsidRPr="00CC0BCC" w:rsidRDefault="0060195D" w:rsidP="00FA660B">
      <w:pPr>
        <w:spacing w:after="360" w:line="276" w:lineRule="auto"/>
        <w:ind w:firstLine="539"/>
        <w:jc w:val="both"/>
        <w:rPr>
          <w:sz w:val="28"/>
          <w:szCs w:val="28"/>
        </w:rPr>
      </w:pPr>
      <w:r w:rsidRPr="00CC0BCC">
        <w:rPr>
          <w:sz w:val="28"/>
          <w:szCs w:val="28"/>
        </w:rPr>
        <w:t xml:space="preserve">К уведомлению прилагаются все имеющиеся материалы, подтверждающие обстоятельства склонения депутата к совершению коррупционных правонарушений. </w:t>
      </w:r>
    </w:p>
    <w:p w14:paraId="30AE3483" w14:textId="0F88CC3D" w:rsidR="0060195D" w:rsidRPr="00CC0BCC" w:rsidRDefault="0060195D" w:rsidP="00FA660B">
      <w:pPr>
        <w:spacing w:after="360" w:line="276" w:lineRule="auto"/>
        <w:ind w:firstLine="539"/>
        <w:jc w:val="both"/>
        <w:rPr>
          <w:sz w:val="28"/>
          <w:szCs w:val="28"/>
        </w:rPr>
      </w:pPr>
      <w:r w:rsidRPr="00CC0BCC">
        <w:rPr>
          <w:sz w:val="28"/>
          <w:szCs w:val="28"/>
        </w:rPr>
        <w:t xml:space="preserve">4. Уведомление представляется в Комиссию и прокуратуру Донецкой Народной Республики отдельно в отношении каждого факта обращения к депутату лиц в целях склонения его к совершению коррупционных правонарушений лично либо посредством почтового отправления с уведомлением, по каналам факсимильной связи либо через официальные сайты. </w:t>
      </w:r>
    </w:p>
    <w:p w14:paraId="26215E3B" w14:textId="4E2123D8" w:rsidR="0060195D" w:rsidRPr="00CC0BCC" w:rsidRDefault="0060195D" w:rsidP="00FA660B">
      <w:pPr>
        <w:spacing w:after="360" w:line="276" w:lineRule="auto"/>
        <w:ind w:firstLine="539"/>
        <w:jc w:val="both"/>
        <w:rPr>
          <w:sz w:val="28"/>
          <w:szCs w:val="28"/>
        </w:rPr>
      </w:pPr>
      <w:r w:rsidRPr="00CC0BCC">
        <w:rPr>
          <w:sz w:val="28"/>
          <w:szCs w:val="28"/>
        </w:rPr>
        <w:t xml:space="preserve">5. Уведомление в день его подачи депутатом в Комиссию либо в день поступления уведомления по почте регистрируется в журнале регистрации уведомлений о фактах обращения в целях склонения депутата к совершению коррупционных правонарушений. Журнал регистрации уведомлений о фактах обращения в целях склонения депутата к совершению коррупционных правонарушений оформляется по форме согласно </w:t>
      </w:r>
      <w:r w:rsidR="009C5540" w:rsidRPr="00CC0BCC">
        <w:rPr>
          <w:sz w:val="28"/>
          <w:szCs w:val="28"/>
        </w:rPr>
        <w:t>п</w:t>
      </w:r>
      <w:r w:rsidRPr="00CC0BCC">
        <w:rPr>
          <w:sz w:val="28"/>
          <w:szCs w:val="28"/>
        </w:rPr>
        <w:t xml:space="preserve">риложению 2 к настоящему Положению. </w:t>
      </w:r>
    </w:p>
    <w:p w14:paraId="6928D2B3" w14:textId="77777777" w:rsidR="0060195D" w:rsidRPr="00CC0BCC" w:rsidRDefault="0060195D" w:rsidP="00FA660B">
      <w:pPr>
        <w:spacing w:after="360" w:line="276" w:lineRule="auto"/>
        <w:ind w:firstLine="539"/>
        <w:jc w:val="both"/>
        <w:rPr>
          <w:sz w:val="28"/>
          <w:szCs w:val="28"/>
        </w:rPr>
      </w:pPr>
      <w:r w:rsidRPr="00CC0BCC">
        <w:rPr>
          <w:sz w:val="28"/>
          <w:szCs w:val="28"/>
        </w:rPr>
        <w:t xml:space="preserve">Копия зарегистрированного уведомления (с отметкой о регистрации), поданного депутатом в Комиссию лично, в день регистрации выдается депутату. </w:t>
      </w:r>
    </w:p>
    <w:p w14:paraId="5E2811FD" w14:textId="77777777" w:rsidR="0060195D" w:rsidRPr="00CC0BCC" w:rsidRDefault="0060195D" w:rsidP="00FA660B">
      <w:pPr>
        <w:spacing w:after="360" w:line="276" w:lineRule="auto"/>
        <w:ind w:firstLine="539"/>
        <w:jc w:val="both"/>
        <w:rPr>
          <w:sz w:val="28"/>
          <w:szCs w:val="28"/>
        </w:rPr>
      </w:pPr>
      <w:r w:rsidRPr="00CC0BCC">
        <w:rPr>
          <w:sz w:val="28"/>
          <w:szCs w:val="28"/>
        </w:rPr>
        <w:t xml:space="preserve">В случае, если уведомление поступило по почте, по каналам факсимильной связи либо через официальные сайты, расписка, подтверждающая получение такого уведомления, направляется депутату заказным письмом по указанному им адресу в течение трех рабочих дней со дня получения уведомления. </w:t>
      </w:r>
    </w:p>
    <w:p w14:paraId="42470581" w14:textId="62DD34BF" w:rsidR="0060195D" w:rsidRPr="00CC0BCC" w:rsidRDefault="0060195D" w:rsidP="00FA660B">
      <w:pPr>
        <w:spacing w:after="360" w:line="276" w:lineRule="auto"/>
        <w:ind w:firstLine="539"/>
        <w:jc w:val="both"/>
        <w:rPr>
          <w:sz w:val="28"/>
          <w:szCs w:val="28"/>
        </w:rPr>
      </w:pPr>
      <w:r w:rsidRPr="00CC0BCC">
        <w:rPr>
          <w:sz w:val="28"/>
          <w:szCs w:val="28"/>
        </w:rPr>
        <w:t xml:space="preserve">6. Комиссия осуществляет проверку сведений, содержащихся в уведомлении, в течение десяти рабочих дней со дня его регистрации в порядке, предусмотренном для проверки соблюдения депутатами ограничений и запретов, установленных федеральными законами, </w:t>
      </w:r>
      <w:hyperlink r:id="rId76" w:history="1">
        <w:r w:rsidRPr="009E3280">
          <w:rPr>
            <w:rStyle w:val="a5"/>
            <w:sz w:val="28"/>
            <w:szCs w:val="28"/>
          </w:rPr>
          <w:t>Конституцией Донецкой Народной Республики</w:t>
        </w:r>
      </w:hyperlink>
      <w:r w:rsidRPr="00CC0BCC">
        <w:rPr>
          <w:sz w:val="28"/>
          <w:szCs w:val="28"/>
        </w:rPr>
        <w:t xml:space="preserve"> и законами Донецкой Народной Республики. </w:t>
      </w:r>
    </w:p>
    <w:p w14:paraId="39AB0399" w14:textId="387DBA60" w:rsidR="0060195D" w:rsidRPr="00CC0BCC" w:rsidRDefault="0060195D" w:rsidP="00FA660B">
      <w:pPr>
        <w:spacing w:after="360" w:line="276" w:lineRule="auto"/>
        <w:ind w:firstLine="539"/>
        <w:jc w:val="both"/>
        <w:rPr>
          <w:sz w:val="28"/>
          <w:szCs w:val="28"/>
        </w:rPr>
      </w:pPr>
      <w:r w:rsidRPr="00CC0BCC">
        <w:rPr>
          <w:sz w:val="28"/>
          <w:szCs w:val="28"/>
        </w:rPr>
        <w:t xml:space="preserve">7. По результатам проверки Комиссия представляет Председателю Народного Совета Донецкой Народной Республики доклад. </w:t>
      </w:r>
    </w:p>
    <w:p w14:paraId="70B5E756" w14:textId="77777777" w:rsidR="0060195D" w:rsidRPr="00CC0BCC" w:rsidRDefault="0060195D" w:rsidP="00FA660B">
      <w:pPr>
        <w:spacing w:after="360" w:line="276" w:lineRule="auto"/>
        <w:ind w:firstLine="539"/>
        <w:jc w:val="both"/>
        <w:rPr>
          <w:sz w:val="28"/>
          <w:szCs w:val="28"/>
        </w:rPr>
      </w:pPr>
      <w:r w:rsidRPr="00CC0BCC">
        <w:rPr>
          <w:sz w:val="28"/>
          <w:szCs w:val="28"/>
        </w:rPr>
        <w:t xml:space="preserve">8. При установлении в ходе проверки обстоятельств, свидетельствующих о наличии признаков преступления или административного правонарушения, соответствующие материалы направляются в государственные органы в соответствии с их компетенцией. </w:t>
      </w:r>
    </w:p>
    <w:p w14:paraId="0D78B785" w14:textId="77777777" w:rsidR="0060195D" w:rsidRPr="00CC0BCC" w:rsidRDefault="0060195D" w:rsidP="00FA660B">
      <w:pPr>
        <w:spacing w:after="360" w:line="276" w:lineRule="auto"/>
        <w:ind w:firstLine="539"/>
        <w:jc w:val="both"/>
        <w:rPr>
          <w:sz w:val="28"/>
          <w:szCs w:val="28"/>
        </w:rPr>
      </w:pPr>
      <w:r w:rsidRPr="00CC0BCC">
        <w:rPr>
          <w:sz w:val="28"/>
          <w:szCs w:val="28"/>
        </w:rPr>
        <w:t xml:space="preserve">9. Сведения, содержащиеся в уведомлении, относятся к информации ограниченного доступа, если федеральным законом они не отнесены к сведениям, составляющим государственную тайну. </w:t>
      </w:r>
    </w:p>
    <w:p w14:paraId="1D890D71" w14:textId="03B2B4E0" w:rsidR="0060195D" w:rsidRDefault="0060195D" w:rsidP="00F95379">
      <w:r w:rsidRPr="00CC0BCC">
        <w:t xml:space="preserve">  </w:t>
      </w:r>
    </w:p>
    <w:p w14:paraId="31776277" w14:textId="1E880F10" w:rsidR="00F95379" w:rsidRDefault="00F95379">
      <w:r>
        <w:br w:type="page"/>
      </w:r>
    </w:p>
    <w:p w14:paraId="673424C3" w14:textId="114A541B" w:rsidR="0060195D" w:rsidRPr="00CC0BCC" w:rsidRDefault="0060195D" w:rsidP="00051F34">
      <w:pPr>
        <w:ind w:firstLine="4536"/>
        <w:rPr>
          <w:sz w:val="28"/>
          <w:szCs w:val="28"/>
        </w:rPr>
      </w:pPr>
      <w:r w:rsidRPr="00CC0BCC">
        <w:rPr>
          <w:sz w:val="28"/>
          <w:szCs w:val="28"/>
        </w:rPr>
        <w:t xml:space="preserve">Приложение 1 </w:t>
      </w:r>
    </w:p>
    <w:p w14:paraId="56732C39" w14:textId="77777777" w:rsidR="0060195D" w:rsidRPr="00CC0BCC" w:rsidRDefault="0060195D" w:rsidP="001A782A">
      <w:pPr>
        <w:ind w:left="4536"/>
        <w:rPr>
          <w:sz w:val="28"/>
          <w:szCs w:val="28"/>
        </w:rPr>
      </w:pPr>
      <w:r w:rsidRPr="00CC0BCC">
        <w:rPr>
          <w:sz w:val="28"/>
          <w:szCs w:val="28"/>
        </w:rPr>
        <w:t xml:space="preserve">к Положению </w:t>
      </w:r>
    </w:p>
    <w:p w14:paraId="1B746951" w14:textId="0A09B491" w:rsidR="0060195D" w:rsidRPr="00CC0BCC" w:rsidRDefault="0060195D" w:rsidP="001A782A">
      <w:pPr>
        <w:ind w:left="4536"/>
        <w:rPr>
          <w:sz w:val="28"/>
          <w:szCs w:val="28"/>
        </w:rPr>
      </w:pPr>
      <w:r w:rsidRPr="00CC0BCC">
        <w:rPr>
          <w:sz w:val="28"/>
          <w:szCs w:val="28"/>
        </w:rPr>
        <w:t xml:space="preserve">о порядке уведомления депутатом </w:t>
      </w:r>
      <w:r w:rsidR="00B67DE1" w:rsidRPr="00CC0BCC">
        <w:rPr>
          <w:sz w:val="28"/>
          <w:szCs w:val="28"/>
        </w:rPr>
        <w:t>Народного</w:t>
      </w:r>
      <w:r w:rsidRPr="00CC0BCC">
        <w:rPr>
          <w:sz w:val="28"/>
          <w:szCs w:val="28"/>
        </w:rPr>
        <w:t xml:space="preserve"> Совета </w:t>
      </w:r>
    </w:p>
    <w:p w14:paraId="5BF8FD66" w14:textId="0761FE13" w:rsidR="0060195D" w:rsidRPr="00CC0BCC" w:rsidRDefault="00B67DE1" w:rsidP="001A782A">
      <w:pPr>
        <w:ind w:left="4536"/>
        <w:rPr>
          <w:sz w:val="28"/>
          <w:szCs w:val="28"/>
        </w:rPr>
      </w:pPr>
      <w:r w:rsidRPr="00CC0BCC">
        <w:rPr>
          <w:sz w:val="28"/>
          <w:szCs w:val="28"/>
        </w:rPr>
        <w:t>Донецкой Народной Республики</w:t>
      </w:r>
      <w:r w:rsidR="0060195D" w:rsidRPr="00CC0BCC">
        <w:rPr>
          <w:sz w:val="28"/>
          <w:szCs w:val="28"/>
        </w:rPr>
        <w:t xml:space="preserve"> Комиссии </w:t>
      </w:r>
      <w:r w:rsidRPr="00CC0BCC">
        <w:rPr>
          <w:sz w:val="28"/>
          <w:szCs w:val="28"/>
        </w:rPr>
        <w:t>Народного</w:t>
      </w:r>
      <w:r w:rsidR="0060195D" w:rsidRPr="00CC0BCC">
        <w:rPr>
          <w:sz w:val="28"/>
          <w:szCs w:val="28"/>
        </w:rPr>
        <w:t xml:space="preserve"> Совета </w:t>
      </w:r>
    </w:p>
    <w:p w14:paraId="7A1E1C00" w14:textId="6683B373" w:rsidR="0060195D" w:rsidRPr="00CC0BCC" w:rsidRDefault="00B67DE1" w:rsidP="001A782A">
      <w:pPr>
        <w:ind w:left="4536"/>
        <w:rPr>
          <w:sz w:val="28"/>
          <w:szCs w:val="28"/>
        </w:rPr>
      </w:pPr>
      <w:r w:rsidRPr="00CC0BCC">
        <w:rPr>
          <w:sz w:val="28"/>
          <w:szCs w:val="28"/>
        </w:rPr>
        <w:t>Донецкой Народной Республики</w:t>
      </w:r>
      <w:r w:rsidR="0060195D" w:rsidRPr="00CC0BCC">
        <w:rPr>
          <w:sz w:val="28"/>
          <w:szCs w:val="28"/>
        </w:rPr>
        <w:t xml:space="preserve"> по контролю за достоверностью сведений </w:t>
      </w:r>
    </w:p>
    <w:p w14:paraId="5C31E33E" w14:textId="1F10E06C" w:rsidR="0060195D" w:rsidRPr="00CC0BCC" w:rsidRDefault="0060195D" w:rsidP="001A782A">
      <w:pPr>
        <w:ind w:left="4536"/>
        <w:rPr>
          <w:sz w:val="28"/>
          <w:szCs w:val="28"/>
        </w:rPr>
      </w:pPr>
      <w:r w:rsidRPr="00CC0BCC">
        <w:rPr>
          <w:sz w:val="28"/>
          <w:szCs w:val="28"/>
        </w:rPr>
        <w:t xml:space="preserve">о доходах, об имуществе и обязательствах имущественного характера, представляемых депутатами </w:t>
      </w:r>
      <w:r w:rsidR="00B67DE1" w:rsidRPr="00CC0BCC">
        <w:rPr>
          <w:sz w:val="28"/>
          <w:szCs w:val="28"/>
        </w:rPr>
        <w:t>Народного</w:t>
      </w:r>
      <w:r w:rsidRPr="00CC0BCC">
        <w:rPr>
          <w:sz w:val="28"/>
          <w:szCs w:val="28"/>
        </w:rPr>
        <w:t xml:space="preserve"> Совета </w:t>
      </w:r>
      <w:r w:rsidR="001A782A" w:rsidRPr="00CC0BCC">
        <w:rPr>
          <w:sz w:val="28"/>
          <w:szCs w:val="28"/>
        </w:rPr>
        <w:t>Донецкой Народной Республики,</w:t>
      </w:r>
    </w:p>
    <w:p w14:paraId="76040EFC" w14:textId="5FD23A3B" w:rsidR="0060195D" w:rsidRPr="00CC0BCC" w:rsidRDefault="0060195D" w:rsidP="001A782A">
      <w:pPr>
        <w:ind w:left="4536"/>
        <w:rPr>
          <w:sz w:val="28"/>
          <w:szCs w:val="28"/>
        </w:rPr>
      </w:pPr>
      <w:r w:rsidRPr="00CC0BCC">
        <w:rPr>
          <w:sz w:val="28"/>
          <w:szCs w:val="28"/>
        </w:rPr>
        <w:t xml:space="preserve">и прокуратуры </w:t>
      </w:r>
      <w:r w:rsidR="00B67DE1" w:rsidRPr="00CC0BCC">
        <w:rPr>
          <w:sz w:val="28"/>
          <w:szCs w:val="28"/>
        </w:rPr>
        <w:t>Донецкой Народной Республики</w:t>
      </w:r>
      <w:r w:rsidRPr="00CC0BCC">
        <w:rPr>
          <w:sz w:val="28"/>
          <w:szCs w:val="28"/>
        </w:rPr>
        <w:t xml:space="preserve"> о случаях обращения к нему лиц в целях склонения его к совершению коррупционных правонарушений </w:t>
      </w:r>
    </w:p>
    <w:p w14:paraId="422717A7" w14:textId="77777777" w:rsidR="009C5540" w:rsidRPr="001A782A" w:rsidRDefault="009C5540" w:rsidP="0060195D">
      <w:pPr>
        <w:ind w:left="4820"/>
        <w:rPr>
          <w:b/>
          <w:bCs/>
          <w:sz w:val="28"/>
          <w:szCs w:val="28"/>
        </w:rPr>
      </w:pPr>
    </w:p>
    <w:p w14:paraId="5990A4CE" w14:textId="77777777" w:rsidR="001A782A" w:rsidRPr="001A782A" w:rsidRDefault="001A782A" w:rsidP="0060195D">
      <w:pPr>
        <w:ind w:left="4820"/>
        <w:rPr>
          <w:b/>
          <w:bCs/>
          <w:sz w:val="28"/>
          <w:szCs w:val="28"/>
        </w:rPr>
      </w:pPr>
    </w:p>
    <w:p w14:paraId="724D545E" w14:textId="77777777" w:rsidR="001A782A" w:rsidRPr="001A782A" w:rsidRDefault="001A782A" w:rsidP="0060195D">
      <w:pPr>
        <w:ind w:left="4820"/>
        <w:rPr>
          <w:b/>
          <w:bCs/>
          <w:sz w:val="28"/>
          <w:szCs w:val="28"/>
        </w:rPr>
      </w:pPr>
    </w:p>
    <w:p w14:paraId="1BAD4F62" w14:textId="300C45F7" w:rsidR="0060195D" w:rsidRPr="00CC0BCC" w:rsidRDefault="0060195D" w:rsidP="0060195D">
      <w:pPr>
        <w:ind w:left="4820"/>
        <w:rPr>
          <w:sz w:val="28"/>
          <w:szCs w:val="28"/>
        </w:rPr>
      </w:pPr>
      <w:r w:rsidRPr="00CC0BCC">
        <w:rPr>
          <w:sz w:val="28"/>
          <w:szCs w:val="28"/>
        </w:rPr>
        <w:t xml:space="preserve">В Комиссию Народного Совета </w:t>
      </w:r>
      <w:r w:rsidRPr="00CC0BCC">
        <w:rPr>
          <w:sz w:val="28"/>
          <w:szCs w:val="28"/>
        </w:rPr>
        <w:br/>
        <w:t>Донецкой Народной Республики по контролю за достоверностью сведений о доходах, об имуществе и обязательствах имущественного характера, представляемых депутатами</w:t>
      </w:r>
      <w:r w:rsidR="009C5540" w:rsidRPr="00CC0BCC">
        <w:rPr>
          <w:sz w:val="28"/>
          <w:szCs w:val="28"/>
        </w:rPr>
        <w:t xml:space="preserve"> Народного Совета Донецкой Народной Республики</w:t>
      </w:r>
      <w:r w:rsidRPr="00CC0BCC">
        <w:rPr>
          <w:sz w:val="28"/>
          <w:szCs w:val="28"/>
        </w:rPr>
        <w:t xml:space="preserve">; </w:t>
      </w:r>
    </w:p>
    <w:p w14:paraId="62CB29B5" w14:textId="31329E19" w:rsidR="0060195D" w:rsidRPr="00CC0BCC" w:rsidRDefault="0060195D" w:rsidP="0060195D">
      <w:pPr>
        <w:ind w:left="4820"/>
        <w:rPr>
          <w:sz w:val="28"/>
          <w:szCs w:val="28"/>
        </w:rPr>
      </w:pPr>
      <w:r w:rsidRPr="00CC0BCC">
        <w:rPr>
          <w:sz w:val="28"/>
          <w:szCs w:val="28"/>
        </w:rPr>
        <w:t xml:space="preserve">в прокуратуру Донецкой Народной Республики от депутата Народного Совета Донецкой Народной Республики </w:t>
      </w:r>
    </w:p>
    <w:p w14:paraId="270BED0E" w14:textId="400B9B28" w:rsidR="0060195D" w:rsidRPr="00CC0BCC" w:rsidRDefault="0060195D" w:rsidP="0060195D">
      <w:pPr>
        <w:ind w:left="4820"/>
        <w:rPr>
          <w:sz w:val="28"/>
          <w:szCs w:val="28"/>
        </w:rPr>
      </w:pPr>
      <w:r w:rsidRPr="00CC0BCC">
        <w:rPr>
          <w:sz w:val="28"/>
          <w:szCs w:val="28"/>
        </w:rPr>
        <w:t xml:space="preserve">________________________________ </w:t>
      </w:r>
    </w:p>
    <w:p w14:paraId="0F9205EF" w14:textId="77777777" w:rsidR="0060195D" w:rsidRPr="00CC0BCC" w:rsidRDefault="0060195D" w:rsidP="0060195D">
      <w:pPr>
        <w:ind w:left="4820"/>
      </w:pPr>
      <w:r w:rsidRPr="00CC0BCC">
        <w:t xml:space="preserve">(фамилия, имя, отчество) </w:t>
      </w:r>
    </w:p>
    <w:p w14:paraId="6FFA5F1D" w14:textId="184C366F" w:rsidR="0060195D" w:rsidRPr="00CC0BCC" w:rsidRDefault="0060195D" w:rsidP="0060195D">
      <w:pPr>
        <w:ind w:left="4820"/>
        <w:rPr>
          <w:sz w:val="28"/>
          <w:szCs w:val="28"/>
        </w:rPr>
      </w:pPr>
      <w:r w:rsidRPr="00CC0BCC">
        <w:rPr>
          <w:sz w:val="28"/>
          <w:szCs w:val="28"/>
        </w:rPr>
        <w:t xml:space="preserve">________________________________ </w:t>
      </w:r>
    </w:p>
    <w:p w14:paraId="17293182" w14:textId="77777777" w:rsidR="0060195D" w:rsidRPr="00CC0BCC" w:rsidRDefault="0060195D" w:rsidP="0060195D">
      <w:pPr>
        <w:ind w:left="4820"/>
      </w:pPr>
      <w:r w:rsidRPr="00CC0BCC">
        <w:t>(место жительства, телефон)</w:t>
      </w:r>
    </w:p>
    <w:p w14:paraId="65928A27" w14:textId="77777777" w:rsidR="0060195D" w:rsidRPr="00CC0BCC" w:rsidRDefault="0060195D" w:rsidP="0060195D">
      <w:pPr>
        <w:ind w:left="4820"/>
      </w:pPr>
    </w:p>
    <w:tbl>
      <w:tblPr>
        <w:tblW w:w="9340" w:type="dxa"/>
        <w:tblInd w:w="15" w:type="dxa"/>
        <w:tblCellMar>
          <w:left w:w="0" w:type="dxa"/>
          <w:right w:w="0" w:type="dxa"/>
        </w:tblCellMar>
        <w:tblLook w:val="04A0" w:firstRow="1" w:lastRow="0" w:firstColumn="1" w:lastColumn="0" w:noHBand="0" w:noVBand="1"/>
      </w:tblPr>
      <w:tblGrid>
        <w:gridCol w:w="153"/>
        <w:gridCol w:w="9187"/>
      </w:tblGrid>
      <w:tr w:rsidR="0060195D" w:rsidRPr="00CC0BCC" w14:paraId="3DAD77BA" w14:textId="77777777" w:rsidTr="0060195D">
        <w:tc>
          <w:tcPr>
            <w:tcW w:w="9340" w:type="dxa"/>
            <w:gridSpan w:val="2"/>
            <w:hideMark/>
          </w:tcPr>
          <w:p w14:paraId="1F8086E6" w14:textId="77777777" w:rsidR="0060195D" w:rsidRPr="00CC0BCC" w:rsidRDefault="0060195D" w:rsidP="0060195D">
            <w:pPr>
              <w:jc w:val="center"/>
              <w:rPr>
                <w:sz w:val="28"/>
                <w:szCs w:val="28"/>
              </w:rPr>
            </w:pPr>
          </w:p>
          <w:p w14:paraId="34C7F066" w14:textId="72220E03" w:rsidR="0060195D" w:rsidRPr="00CC0BCC" w:rsidRDefault="0060195D" w:rsidP="0060195D">
            <w:pPr>
              <w:jc w:val="center"/>
              <w:rPr>
                <w:rFonts w:eastAsia="Times New Roman"/>
                <w:sz w:val="28"/>
                <w:szCs w:val="28"/>
              </w:rPr>
            </w:pPr>
            <w:r w:rsidRPr="00CC0BCC">
              <w:rPr>
                <w:sz w:val="28"/>
                <w:szCs w:val="28"/>
              </w:rPr>
              <w:t xml:space="preserve">УВЕДОМЛЕНИЕ </w:t>
            </w:r>
          </w:p>
          <w:p w14:paraId="755E4C99" w14:textId="686903B0" w:rsidR="0060195D" w:rsidRPr="00CC0BCC" w:rsidRDefault="0060195D" w:rsidP="0060195D">
            <w:pPr>
              <w:jc w:val="center"/>
              <w:rPr>
                <w:sz w:val="28"/>
                <w:szCs w:val="28"/>
              </w:rPr>
            </w:pPr>
            <w:r w:rsidRPr="00CC0BCC">
              <w:rPr>
                <w:sz w:val="28"/>
                <w:szCs w:val="28"/>
              </w:rPr>
              <w:t xml:space="preserve">о случаях обращения в целях склонения депутата Народного Совета Донецкой Народной Республики к совершению коррупционных правонарушений </w:t>
            </w:r>
          </w:p>
        </w:tc>
      </w:tr>
      <w:tr w:rsidR="0060195D" w:rsidRPr="00CC0BCC" w14:paraId="6C2471E0" w14:textId="77777777" w:rsidTr="0060195D">
        <w:tc>
          <w:tcPr>
            <w:tcW w:w="9340" w:type="dxa"/>
            <w:gridSpan w:val="2"/>
            <w:hideMark/>
          </w:tcPr>
          <w:p w14:paraId="2B803FF3" w14:textId="77777777" w:rsidR="0060195D" w:rsidRPr="00CC0BCC" w:rsidRDefault="0060195D" w:rsidP="0060195D">
            <w:pPr>
              <w:ind w:firstLine="285"/>
              <w:jc w:val="both"/>
              <w:rPr>
                <w:sz w:val="28"/>
                <w:szCs w:val="28"/>
              </w:rPr>
            </w:pPr>
          </w:p>
          <w:p w14:paraId="42D6F502" w14:textId="40383AB5" w:rsidR="0060195D" w:rsidRPr="00CC0BCC" w:rsidRDefault="0060195D" w:rsidP="0060195D">
            <w:pPr>
              <w:ind w:firstLine="285"/>
              <w:jc w:val="both"/>
              <w:rPr>
                <w:sz w:val="28"/>
                <w:szCs w:val="28"/>
              </w:rPr>
            </w:pPr>
            <w:r w:rsidRPr="00CC0BCC">
              <w:rPr>
                <w:sz w:val="28"/>
                <w:szCs w:val="28"/>
              </w:rPr>
              <w:t xml:space="preserve">В соответствии с частью 16 статьи 19 </w:t>
            </w:r>
            <w:hyperlink r:id="rId77" w:history="1">
              <w:r w:rsidRPr="007D2608">
                <w:rPr>
                  <w:rStyle w:val="a5"/>
                  <w:sz w:val="28"/>
                  <w:szCs w:val="28"/>
                </w:rPr>
                <w:t xml:space="preserve">Федерального закона </w:t>
              </w:r>
              <w:r w:rsidR="006176CC" w:rsidRPr="007D2608">
                <w:rPr>
                  <w:rStyle w:val="a5"/>
                  <w:sz w:val="28"/>
                  <w:szCs w:val="28"/>
                </w:rPr>
                <w:t xml:space="preserve">от </w:t>
              </w:r>
              <w:r w:rsidRPr="007D2608">
                <w:rPr>
                  <w:rStyle w:val="a5"/>
                  <w:sz w:val="28"/>
                  <w:szCs w:val="28"/>
                </w:rPr>
                <w:t>21 декабря 2021 года № 414-ФЗ «Об общих принципах организации публичной власти в субъектах Российской Федерации»</w:t>
              </w:r>
            </w:hyperlink>
            <w:r w:rsidRPr="00CC0BCC">
              <w:rPr>
                <w:sz w:val="28"/>
                <w:szCs w:val="28"/>
              </w:rPr>
              <w:t xml:space="preserve"> и частью </w:t>
            </w:r>
            <w:r w:rsidR="006176CC" w:rsidRPr="00CC0BCC">
              <w:rPr>
                <w:sz w:val="28"/>
                <w:szCs w:val="28"/>
              </w:rPr>
              <w:t xml:space="preserve">3 </w:t>
            </w:r>
            <w:r w:rsidRPr="00CC0BCC">
              <w:rPr>
                <w:sz w:val="28"/>
                <w:szCs w:val="28"/>
              </w:rPr>
              <w:t xml:space="preserve">статьи </w:t>
            </w:r>
            <w:r w:rsidR="006176CC" w:rsidRPr="00CC0BCC">
              <w:rPr>
                <w:sz w:val="28"/>
                <w:szCs w:val="28"/>
              </w:rPr>
              <w:t xml:space="preserve">8 </w:t>
            </w:r>
            <w:hyperlink r:id="rId78" w:history="1">
              <w:r w:rsidRPr="007D2608">
                <w:rPr>
                  <w:rStyle w:val="a5"/>
                  <w:sz w:val="28"/>
                  <w:szCs w:val="28"/>
                </w:rPr>
                <w:t>Закона Донецкой Народной Республики «О статусе депутата Народного Совета Донецкой Народной Республики»</w:t>
              </w:r>
            </w:hyperlink>
            <w:r w:rsidRPr="00CC0BCC">
              <w:rPr>
                <w:sz w:val="28"/>
                <w:szCs w:val="28"/>
              </w:rPr>
              <w:t xml:space="preserve"> уведомляю о случаях обращения ко мне в целях склонения меня к совершению коррупционных правонарушений: </w:t>
            </w:r>
          </w:p>
          <w:p w14:paraId="6E453ACD" w14:textId="77777777" w:rsidR="0060195D" w:rsidRPr="00CC0BCC" w:rsidRDefault="0060195D" w:rsidP="0060195D">
            <w:pPr>
              <w:ind w:firstLine="285"/>
              <w:jc w:val="both"/>
              <w:rPr>
                <w:sz w:val="28"/>
                <w:szCs w:val="28"/>
              </w:rPr>
            </w:pPr>
          </w:p>
          <w:p w14:paraId="4B8230C8" w14:textId="36D54DD4" w:rsidR="0060195D" w:rsidRPr="00CC0BCC" w:rsidRDefault="0060195D" w:rsidP="0060195D">
            <w:pPr>
              <w:ind w:firstLine="285"/>
              <w:jc w:val="both"/>
              <w:rPr>
                <w:sz w:val="28"/>
                <w:szCs w:val="28"/>
              </w:rPr>
            </w:pPr>
            <w:r w:rsidRPr="00CC0BCC">
              <w:rPr>
                <w:sz w:val="28"/>
                <w:szCs w:val="28"/>
              </w:rPr>
              <w:t>1)_______________________________________________________________</w:t>
            </w:r>
          </w:p>
          <w:p w14:paraId="5C964770" w14:textId="77777777" w:rsidR="0060195D" w:rsidRPr="00CC0BCC" w:rsidRDefault="0060195D" w:rsidP="0060195D">
            <w:pPr>
              <w:jc w:val="center"/>
            </w:pPr>
            <w:r w:rsidRPr="00CC0BCC">
              <w:t xml:space="preserve">(описание обстоятельств (дата, место, время, другие условия), при которых стало известно о случаях обращения к депутату в целях склонения к совершению коррупционных правонарушений) </w:t>
            </w:r>
          </w:p>
          <w:p w14:paraId="59BCD601" w14:textId="77777777" w:rsidR="0060195D" w:rsidRPr="00CC0BCC" w:rsidRDefault="0060195D" w:rsidP="0060195D">
            <w:pPr>
              <w:ind w:firstLine="285"/>
              <w:jc w:val="both"/>
              <w:rPr>
                <w:sz w:val="28"/>
                <w:szCs w:val="28"/>
              </w:rPr>
            </w:pPr>
          </w:p>
          <w:p w14:paraId="0C3F8B47" w14:textId="742565BC" w:rsidR="0060195D" w:rsidRPr="00CC0BCC" w:rsidRDefault="0060195D" w:rsidP="0060195D">
            <w:pPr>
              <w:ind w:firstLine="285"/>
              <w:jc w:val="both"/>
              <w:rPr>
                <w:sz w:val="28"/>
                <w:szCs w:val="28"/>
              </w:rPr>
            </w:pPr>
            <w:r w:rsidRPr="00CC0BCC">
              <w:rPr>
                <w:sz w:val="28"/>
                <w:szCs w:val="28"/>
              </w:rPr>
              <w:t>2)_______________________________________________________________</w:t>
            </w:r>
          </w:p>
          <w:p w14:paraId="7CCED25E" w14:textId="77777777" w:rsidR="0060195D" w:rsidRPr="00CC0BCC" w:rsidRDefault="0060195D" w:rsidP="0060195D">
            <w:pPr>
              <w:jc w:val="center"/>
            </w:pPr>
            <w:r w:rsidRPr="00CC0BCC">
              <w:t xml:space="preserve">(подробные сведения о коррупционных правонарушениях, которые должен был бы совершить депутат по просьбе обратившихся лиц) </w:t>
            </w:r>
          </w:p>
          <w:p w14:paraId="25696D77" w14:textId="0101BACF" w:rsidR="0060195D" w:rsidRPr="00CC0BCC" w:rsidRDefault="0060195D" w:rsidP="0060195D">
            <w:pPr>
              <w:ind w:firstLine="285"/>
              <w:jc w:val="both"/>
              <w:rPr>
                <w:sz w:val="28"/>
                <w:szCs w:val="28"/>
              </w:rPr>
            </w:pPr>
            <w:r w:rsidRPr="00CC0BCC">
              <w:rPr>
                <w:sz w:val="28"/>
                <w:szCs w:val="28"/>
              </w:rPr>
              <w:t>3)_______________________________________________________________</w:t>
            </w:r>
          </w:p>
          <w:p w14:paraId="589937E2" w14:textId="77777777" w:rsidR="0060195D" w:rsidRPr="00CC0BCC" w:rsidRDefault="0060195D" w:rsidP="0060195D">
            <w:pPr>
              <w:jc w:val="center"/>
            </w:pPr>
            <w:r w:rsidRPr="00CC0BCC">
              <w:t xml:space="preserve">(все известные сведения о физическом (юридическом) лице, склоняющем к коррупционным правонарушениям) </w:t>
            </w:r>
          </w:p>
          <w:p w14:paraId="0901C826" w14:textId="452C3262" w:rsidR="0060195D" w:rsidRPr="00CC0BCC" w:rsidRDefault="0060195D" w:rsidP="0060195D">
            <w:pPr>
              <w:ind w:firstLine="285"/>
              <w:jc w:val="both"/>
              <w:rPr>
                <w:sz w:val="28"/>
                <w:szCs w:val="28"/>
              </w:rPr>
            </w:pPr>
            <w:r w:rsidRPr="00CC0BCC">
              <w:rPr>
                <w:sz w:val="28"/>
                <w:szCs w:val="28"/>
              </w:rPr>
              <w:t xml:space="preserve">4)_______________________________________________________________ </w:t>
            </w:r>
          </w:p>
          <w:p w14:paraId="246814A0" w14:textId="77777777" w:rsidR="0060195D" w:rsidRPr="00CC0BCC" w:rsidRDefault="0060195D" w:rsidP="0060195D">
            <w:pPr>
              <w:jc w:val="center"/>
            </w:pPr>
            <w:r w:rsidRPr="00CC0BCC">
              <w:t xml:space="preserve">(способ и обстоятельства склонения к коррупционным правонарушениям (подкуп, угроза, обман и т.д.)) </w:t>
            </w:r>
          </w:p>
          <w:p w14:paraId="47EC0827" w14:textId="74F53E26" w:rsidR="0060195D" w:rsidRPr="00CC0BCC" w:rsidRDefault="0060195D" w:rsidP="0060195D">
            <w:pPr>
              <w:ind w:firstLine="285"/>
              <w:jc w:val="both"/>
              <w:rPr>
                <w:sz w:val="28"/>
                <w:szCs w:val="28"/>
              </w:rPr>
            </w:pPr>
            <w:r w:rsidRPr="00CC0BCC">
              <w:rPr>
                <w:sz w:val="28"/>
                <w:szCs w:val="28"/>
              </w:rPr>
              <w:t xml:space="preserve">5)_______________________________________________________________ </w:t>
            </w:r>
          </w:p>
          <w:p w14:paraId="4501ABB1" w14:textId="77777777" w:rsidR="0060195D" w:rsidRPr="00CC0BCC" w:rsidRDefault="0060195D" w:rsidP="0060195D">
            <w:pPr>
              <w:jc w:val="center"/>
            </w:pPr>
            <w:r w:rsidRPr="00CC0BCC">
              <w:t xml:space="preserve">(информация об отказе (согласии) принять предложение лица о совершении коррупционных правонарушений) </w:t>
            </w:r>
          </w:p>
        </w:tc>
      </w:tr>
      <w:tr w:rsidR="0060195D" w:rsidRPr="00CC0BCC" w14:paraId="29234349" w14:textId="77777777" w:rsidTr="0060195D">
        <w:tc>
          <w:tcPr>
            <w:tcW w:w="9340" w:type="dxa"/>
            <w:gridSpan w:val="2"/>
            <w:hideMark/>
          </w:tcPr>
          <w:p w14:paraId="5B330682" w14:textId="77777777" w:rsidR="0060195D" w:rsidRPr="00CC0BCC" w:rsidRDefault="0060195D" w:rsidP="0060195D">
            <w:pPr>
              <w:ind w:firstLine="285"/>
              <w:jc w:val="both"/>
              <w:rPr>
                <w:sz w:val="28"/>
                <w:szCs w:val="28"/>
              </w:rPr>
            </w:pPr>
          </w:p>
          <w:p w14:paraId="4D3190A4" w14:textId="1AD6A42B" w:rsidR="0060195D" w:rsidRPr="00CC0BCC" w:rsidRDefault="0060195D" w:rsidP="0060195D">
            <w:pPr>
              <w:jc w:val="both"/>
              <w:rPr>
                <w:sz w:val="28"/>
                <w:szCs w:val="28"/>
              </w:rPr>
            </w:pPr>
            <w:proofErr w:type="gramStart"/>
            <w:r w:rsidRPr="00CC0BCC">
              <w:rPr>
                <w:sz w:val="28"/>
                <w:szCs w:val="28"/>
              </w:rPr>
              <w:t>Приложение:_</w:t>
            </w:r>
            <w:proofErr w:type="gramEnd"/>
            <w:r w:rsidRPr="00CC0BCC">
              <w:rPr>
                <w:sz w:val="28"/>
                <w:szCs w:val="28"/>
              </w:rPr>
              <w:t xml:space="preserve">______________________________________________________ </w:t>
            </w:r>
          </w:p>
          <w:p w14:paraId="0186BD92" w14:textId="77777777" w:rsidR="0060195D" w:rsidRPr="00CC0BCC" w:rsidRDefault="0060195D" w:rsidP="0060195D">
            <w:pPr>
              <w:jc w:val="center"/>
            </w:pPr>
            <w:r w:rsidRPr="00CC0BCC">
              <w:t xml:space="preserve">(перечень прилагаемых материалов) </w:t>
            </w:r>
          </w:p>
        </w:tc>
      </w:tr>
      <w:tr w:rsidR="0060195D" w:rsidRPr="00CC0BCC" w14:paraId="53F17928" w14:textId="77777777" w:rsidTr="0060195D">
        <w:tc>
          <w:tcPr>
            <w:tcW w:w="153" w:type="dxa"/>
            <w:hideMark/>
          </w:tcPr>
          <w:p w14:paraId="48D918AB" w14:textId="77777777" w:rsidR="0060195D" w:rsidRPr="00CC0BCC" w:rsidRDefault="0060195D" w:rsidP="0060195D">
            <w:pPr>
              <w:jc w:val="both"/>
              <w:rPr>
                <w:sz w:val="28"/>
                <w:szCs w:val="28"/>
              </w:rPr>
            </w:pPr>
            <w:r w:rsidRPr="00CC0BCC">
              <w:rPr>
                <w:sz w:val="28"/>
                <w:szCs w:val="28"/>
              </w:rPr>
              <w:t xml:space="preserve">  </w:t>
            </w:r>
          </w:p>
        </w:tc>
        <w:tc>
          <w:tcPr>
            <w:tcW w:w="0" w:type="auto"/>
            <w:hideMark/>
          </w:tcPr>
          <w:p w14:paraId="4B943299" w14:textId="7A024E57" w:rsidR="0060195D" w:rsidRPr="00CC0BCC" w:rsidRDefault="00770B8C" w:rsidP="0060195D">
            <w:pPr>
              <w:jc w:val="center"/>
              <w:rPr>
                <w:sz w:val="28"/>
                <w:szCs w:val="28"/>
              </w:rPr>
            </w:pPr>
            <w:r w:rsidRPr="00CC0BCC">
              <w:rPr>
                <w:sz w:val="28"/>
                <w:szCs w:val="28"/>
              </w:rPr>
              <w:t xml:space="preserve">                                                    </w:t>
            </w:r>
            <w:r w:rsidR="0060195D" w:rsidRPr="00CC0BCC">
              <w:rPr>
                <w:sz w:val="28"/>
                <w:szCs w:val="28"/>
              </w:rPr>
              <w:t xml:space="preserve">_____________________________________ </w:t>
            </w:r>
          </w:p>
          <w:p w14:paraId="0F65EAE8" w14:textId="146A49EE" w:rsidR="0060195D" w:rsidRPr="00CC0BCC" w:rsidRDefault="00770B8C" w:rsidP="0060195D">
            <w:pPr>
              <w:jc w:val="center"/>
            </w:pPr>
            <w:r w:rsidRPr="00CC0BCC">
              <w:t xml:space="preserve">                                                          </w:t>
            </w:r>
            <w:r w:rsidR="0060195D" w:rsidRPr="00CC0BCC">
              <w:t xml:space="preserve">(Дата, подпись, расшифровка подписи) </w:t>
            </w:r>
          </w:p>
        </w:tc>
      </w:tr>
    </w:tbl>
    <w:p w14:paraId="71C1DA2E" w14:textId="77777777" w:rsidR="0060195D" w:rsidRPr="00CC0BCC" w:rsidRDefault="0060195D" w:rsidP="0060195D">
      <w:r w:rsidRPr="00CC0BCC">
        <w:t xml:space="preserve">  </w:t>
      </w:r>
    </w:p>
    <w:p w14:paraId="6BA28A73" w14:textId="50D18EB4" w:rsidR="00FA660B" w:rsidRDefault="0060195D" w:rsidP="00FA660B">
      <w:pPr>
        <w:ind w:right="3"/>
      </w:pPr>
      <w:r w:rsidRPr="00CC0BCC">
        <w:t> </w:t>
      </w:r>
    </w:p>
    <w:p w14:paraId="125C711A" w14:textId="77777777" w:rsidR="00FA660B" w:rsidRDefault="00FA660B">
      <w:r>
        <w:br w:type="page"/>
      </w:r>
    </w:p>
    <w:p w14:paraId="15C5DB29" w14:textId="77777777" w:rsidR="0060195D" w:rsidRPr="00CC0BCC" w:rsidRDefault="0060195D" w:rsidP="003E1504">
      <w:pPr>
        <w:ind w:left="4536"/>
        <w:rPr>
          <w:sz w:val="28"/>
          <w:szCs w:val="28"/>
        </w:rPr>
      </w:pPr>
      <w:r w:rsidRPr="00CC0BCC">
        <w:rPr>
          <w:sz w:val="28"/>
          <w:szCs w:val="28"/>
        </w:rPr>
        <w:t xml:space="preserve">Приложение 2 </w:t>
      </w:r>
    </w:p>
    <w:p w14:paraId="4F951BF5" w14:textId="0D909AA8" w:rsidR="0060195D" w:rsidRPr="00CC0BCC" w:rsidRDefault="0060195D" w:rsidP="003E1504">
      <w:pPr>
        <w:ind w:left="4536"/>
        <w:rPr>
          <w:sz w:val="28"/>
          <w:szCs w:val="28"/>
        </w:rPr>
      </w:pPr>
      <w:r w:rsidRPr="00CC0BCC">
        <w:rPr>
          <w:sz w:val="28"/>
          <w:szCs w:val="28"/>
        </w:rPr>
        <w:t xml:space="preserve">к Положению о порядке уведомления депутатом </w:t>
      </w:r>
      <w:r w:rsidR="00770B8C" w:rsidRPr="00CC0BCC">
        <w:rPr>
          <w:sz w:val="28"/>
          <w:szCs w:val="28"/>
        </w:rPr>
        <w:t>Народного</w:t>
      </w:r>
      <w:r w:rsidRPr="00CC0BCC">
        <w:rPr>
          <w:sz w:val="28"/>
          <w:szCs w:val="28"/>
        </w:rPr>
        <w:t xml:space="preserve"> Совета </w:t>
      </w:r>
    </w:p>
    <w:p w14:paraId="265E54C1" w14:textId="12543229" w:rsidR="0060195D" w:rsidRPr="00CC0BCC" w:rsidRDefault="00770B8C" w:rsidP="003E1504">
      <w:pPr>
        <w:ind w:left="4536"/>
        <w:rPr>
          <w:sz w:val="28"/>
          <w:szCs w:val="28"/>
        </w:rPr>
      </w:pPr>
      <w:r w:rsidRPr="00CC0BCC">
        <w:rPr>
          <w:sz w:val="28"/>
          <w:szCs w:val="28"/>
        </w:rPr>
        <w:t>Донецкой Народной Республики</w:t>
      </w:r>
      <w:r w:rsidR="0060195D" w:rsidRPr="00CC0BCC">
        <w:rPr>
          <w:sz w:val="28"/>
          <w:szCs w:val="28"/>
        </w:rPr>
        <w:t xml:space="preserve"> Комиссии </w:t>
      </w:r>
      <w:r w:rsidRPr="00CC0BCC">
        <w:rPr>
          <w:sz w:val="28"/>
          <w:szCs w:val="28"/>
        </w:rPr>
        <w:t>Народного</w:t>
      </w:r>
      <w:r w:rsidR="0060195D" w:rsidRPr="00CC0BCC">
        <w:rPr>
          <w:sz w:val="28"/>
          <w:szCs w:val="28"/>
        </w:rPr>
        <w:t xml:space="preserve"> Совета </w:t>
      </w:r>
    </w:p>
    <w:p w14:paraId="0BE64649" w14:textId="1A2DCF7C" w:rsidR="0060195D" w:rsidRPr="00CC0BCC" w:rsidRDefault="00770B8C" w:rsidP="003E1504">
      <w:pPr>
        <w:ind w:left="4536"/>
        <w:rPr>
          <w:sz w:val="28"/>
          <w:szCs w:val="28"/>
        </w:rPr>
      </w:pPr>
      <w:r w:rsidRPr="00CC0BCC">
        <w:rPr>
          <w:sz w:val="28"/>
          <w:szCs w:val="28"/>
        </w:rPr>
        <w:t xml:space="preserve">Донецкой Народной Республики </w:t>
      </w:r>
      <w:r w:rsidR="0060195D" w:rsidRPr="00CC0BCC">
        <w:rPr>
          <w:sz w:val="28"/>
          <w:szCs w:val="28"/>
        </w:rPr>
        <w:t xml:space="preserve">по контролю за достоверностью сведений </w:t>
      </w:r>
    </w:p>
    <w:p w14:paraId="07CF7CD0" w14:textId="38C1F75C" w:rsidR="0060195D" w:rsidRPr="00CC0BCC" w:rsidRDefault="0060195D" w:rsidP="003E1504">
      <w:pPr>
        <w:ind w:left="4536"/>
        <w:rPr>
          <w:sz w:val="28"/>
          <w:szCs w:val="28"/>
        </w:rPr>
      </w:pPr>
      <w:r w:rsidRPr="00CC0BCC">
        <w:rPr>
          <w:sz w:val="28"/>
          <w:szCs w:val="28"/>
        </w:rPr>
        <w:t xml:space="preserve">о доходах, об имуществе и обязательствах имущественного характера, представляемых депутатами </w:t>
      </w:r>
      <w:r w:rsidR="00770B8C" w:rsidRPr="00CC0BCC">
        <w:rPr>
          <w:sz w:val="28"/>
          <w:szCs w:val="28"/>
        </w:rPr>
        <w:t>Народного</w:t>
      </w:r>
      <w:r w:rsidRPr="00CC0BCC">
        <w:rPr>
          <w:sz w:val="28"/>
          <w:szCs w:val="28"/>
        </w:rPr>
        <w:t xml:space="preserve"> Совета </w:t>
      </w:r>
      <w:r w:rsidR="003E1504" w:rsidRPr="00CC0BCC">
        <w:rPr>
          <w:sz w:val="28"/>
          <w:szCs w:val="28"/>
        </w:rPr>
        <w:t>Донецкой Народной Республики,</w:t>
      </w:r>
    </w:p>
    <w:p w14:paraId="3E31B981" w14:textId="4744E2EA" w:rsidR="0060195D" w:rsidRDefault="0060195D" w:rsidP="003E1504">
      <w:pPr>
        <w:ind w:left="4536"/>
        <w:rPr>
          <w:sz w:val="28"/>
          <w:szCs w:val="28"/>
        </w:rPr>
      </w:pPr>
      <w:r w:rsidRPr="00CC0BCC">
        <w:rPr>
          <w:sz w:val="28"/>
          <w:szCs w:val="28"/>
        </w:rPr>
        <w:t xml:space="preserve">и прокуратуры </w:t>
      </w:r>
      <w:r w:rsidR="00770B8C" w:rsidRPr="00CC0BCC">
        <w:rPr>
          <w:sz w:val="28"/>
          <w:szCs w:val="28"/>
        </w:rPr>
        <w:t>Донецкой Народной Республики</w:t>
      </w:r>
      <w:r w:rsidRPr="00CC0BCC">
        <w:rPr>
          <w:sz w:val="28"/>
          <w:szCs w:val="28"/>
        </w:rPr>
        <w:t xml:space="preserve"> о случаях обращения к нему лиц в целях склонения его к совершению коррупционных правонарушений </w:t>
      </w:r>
    </w:p>
    <w:p w14:paraId="55AA1BCA" w14:textId="77777777" w:rsidR="003E1504" w:rsidRPr="003E1504" w:rsidRDefault="003E1504" w:rsidP="003E1504">
      <w:pPr>
        <w:ind w:left="4536"/>
        <w:rPr>
          <w:b/>
          <w:bCs/>
          <w:sz w:val="28"/>
          <w:szCs w:val="28"/>
        </w:rPr>
      </w:pPr>
    </w:p>
    <w:p w14:paraId="5F86FEFA" w14:textId="77777777" w:rsidR="003E1504" w:rsidRPr="003E1504" w:rsidRDefault="003E1504" w:rsidP="003E1504">
      <w:pPr>
        <w:ind w:left="4536"/>
        <w:rPr>
          <w:b/>
          <w:bCs/>
          <w:sz w:val="28"/>
          <w:szCs w:val="28"/>
        </w:rPr>
      </w:pPr>
    </w:p>
    <w:p w14:paraId="25D86921" w14:textId="77777777" w:rsidR="003E1504" w:rsidRPr="003E1504" w:rsidRDefault="003E1504" w:rsidP="003E1504">
      <w:pPr>
        <w:ind w:left="4536"/>
        <w:rPr>
          <w:b/>
          <w:bCs/>
          <w:sz w:val="28"/>
          <w:szCs w:val="28"/>
        </w:rPr>
      </w:pPr>
    </w:p>
    <w:p w14:paraId="14A67131" w14:textId="77777777" w:rsidR="0060195D" w:rsidRPr="00CC0BCC" w:rsidRDefault="0060195D" w:rsidP="0060195D">
      <w:pPr>
        <w:jc w:val="center"/>
        <w:rPr>
          <w:sz w:val="28"/>
          <w:szCs w:val="28"/>
        </w:rPr>
      </w:pPr>
      <w:r w:rsidRPr="00CC0BCC">
        <w:rPr>
          <w:sz w:val="28"/>
          <w:szCs w:val="28"/>
        </w:rPr>
        <w:t xml:space="preserve">ЖУРНАЛ </w:t>
      </w:r>
    </w:p>
    <w:p w14:paraId="50512AC8" w14:textId="77777777" w:rsidR="0060195D" w:rsidRPr="00CC0BCC" w:rsidRDefault="0060195D" w:rsidP="0060195D">
      <w:pPr>
        <w:jc w:val="center"/>
        <w:rPr>
          <w:sz w:val="28"/>
          <w:szCs w:val="28"/>
        </w:rPr>
      </w:pPr>
      <w:r w:rsidRPr="00CC0BCC">
        <w:rPr>
          <w:sz w:val="28"/>
          <w:szCs w:val="28"/>
        </w:rPr>
        <w:t xml:space="preserve">регистрации уведомлений о фактах обращения в целях </w:t>
      </w:r>
    </w:p>
    <w:p w14:paraId="2A56329E" w14:textId="3F35C98C" w:rsidR="0060195D" w:rsidRPr="00CC0BCC" w:rsidRDefault="0060195D" w:rsidP="00770B8C">
      <w:pPr>
        <w:jc w:val="center"/>
        <w:rPr>
          <w:sz w:val="28"/>
          <w:szCs w:val="28"/>
        </w:rPr>
      </w:pPr>
      <w:r w:rsidRPr="00CC0BCC">
        <w:rPr>
          <w:sz w:val="28"/>
          <w:szCs w:val="28"/>
        </w:rPr>
        <w:t xml:space="preserve">склонения депутата </w:t>
      </w:r>
      <w:r w:rsidR="00770B8C" w:rsidRPr="00CC0BCC">
        <w:rPr>
          <w:sz w:val="28"/>
          <w:szCs w:val="28"/>
        </w:rPr>
        <w:t>Народного</w:t>
      </w:r>
      <w:r w:rsidRPr="00CC0BCC">
        <w:rPr>
          <w:sz w:val="28"/>
          <w:szCs w:val="28"/>
        </w:rPr>
        <w:t xml:space="preserve"> Совета </w:t>
      </w:r>
      <w:r w:rsidR="00770B8C" w:rsidRPr="00CC0BCC">
        <w:rPr>
          <w:sz w:val="28"/>
          <w:szCs w:val="28"/>
        </w:rPr>
        <w:t xml:space="preserve">Донецкой Народной Республики </w:t>
      </w:r>
      <w:r w:rsidRPr="00CC0BCC">
        <w:rPr>
          <w:sz w:val="28"/>
          <w:szCs w:val="28"/>
        </w:rPr>
        <w:t xml:space="preserve">к совершению коррупционных правонарушений </w:t>
      </w:r>
    </w:p>
    <w:p w14:paraId="47E08F12" w14:textId="77777777" w:rsidR="0060195D" w:rsidRPr="00CC0BCC" w:rsidRDefault="0060195D" w:rsidP="0060195D">
      <w:r w:rsidRPr="00CC0BCC">
        <w:t xml:space="preserve">  </w:t>
      </w:r>
    </w:p>
    <w:tbl>
      <w:tblPr>
        <w:tblW w:w="9075" w:type="dxa"/>
        <w:tblInd w:w="15" w:type="dxa"/>
        <w:tblCellMar>
          <w:left w:w="0" w:type="dxa"/>
          <w:right w:w="0" w:type="dxa"/>
        </w:tblCellMar>
        <w:tblLook w:val="04A0" w:firstRow="1" w:lastRow="0" w:firstColumn="1" w:lastColumn="0" w:noHBand="0" w:noVBand="1"/>
      </w:tblPr>
      <w:tblGrid>
        <w:gridCol w:w="357"/>
        <w:gridCol w:w="1553"/>
        <w:gridCol w:w="2171"/>
        <w:gridCol w:w="1612"/>
        <w:gridCol w:w="1769"/>
        <w:gridCol w:w="1613"/>
      </w:tblGrid>
      <w:tr w:rsidR="0060195D" w14:paraId="45A48579" w14:textId="77777777" w:rsidTr="0060195D">
        <w:tc>
          <w:tcPr>
            <w:tcW w:w="0" w:type="auto"/>
            <w:tcBorders>
              <w:top w:val="single" w:sz="6" w:space="0" w:color="000000"/>
              <w:left w:val="single" w:sz="6" w:space="0" w:color="000000"/>
              <w:bottom w:val="single" w:sz="6" w:space="0" w:color="000000"/>
              <w:right w:val="single" w:sz="6" w:space="0" w:color="000000"/>
            </w:tcBorders>
            <w:hideMark/>
          </w:tcPr>
          <w:p w14:paraId="0CDD7DCF" w14:textId="77777777" w:rsidR="0060195D" w:rsidRPr="00CC0BCC" w:rsidRDefault="0060195D" w:rsidP="0060195D">
            <w:pPr>
              <w:jc w:val="center"/>
            </w:pPr>
            <w:r w:rsidRPr="00CC0BCC">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283020A1" w14:textId="77777777" w:rsidR="0060195D" w:rsidRPr="00CC0BCC" w:rsidRDefault="0060195D" w:rsidP="0060195D">
            <w:pPr>
              <w:jc w:val="center"/>
            </w:pPr>
            <w:r w:rsidRPr="00CC0BCC">
              <w:t xml:space="preserve">Номер и дата регистрации уведомления </w:t>
            </w:r>
          </w:p>
        </w:tc>
        <w:tc>
          <w:tcPr>
            <w:tcW w:w="0" w:type="auto"/>
            <w:tcBorders>
              <w:top w:val="single" w:sz="6" w:space="0" w:color="000000"/>
              <w:left w:val="single" w:sz="6" w:space="0" w:color="000000"/>
              <w:bottom w:val="single" w:sz="6" w:space="0" w:color="000000"/>
              <w:right w:val="single" w:sz="6" w:space="0" w:color="000000"/>
            </w:tcBorders>
            <w:hideMark/>
          </w:tcPr>
          <w:p w14:paraId="59607D54" w14:textId="4E61D74C" w:rsidR="0060195D" w:rsidRPr="00CC0BCC" w:rsidRDefault="0060195D" w:rsidP="0060195D">
            <w:pPr>
              <w:jc w:val="center"/>
            </w:pPr>
            <w:r w:rsidRPr="00CC0BCC">
              <w:t xml:space="preserve">Фамилия, имя, отчество (последнее </w:t>
            </w:r>
            <w:r w:rsidR="006176CC" w:rsidRPr="00CC0BCC">
              <w:t xml:space="preserve">– </w:t>
            </w:r>
            <w:r w:rsidRPr="00CC0BCC">
              <w:t xml:space="preserve">при наличии) депутата, обратившегося с уведомлением </w:t>
            </w:r>
          </w:p>
        </w:tc>
        <w:tc>
          <w:tcPr>
            <w:tcW w:w="0" w:type="auto"/>
            <w:tcBorders>
              <w:top w:val="single" w:sz="6" w:space="0" w:color="000000"/>
              <w:left w:val="single" w:sz="6" w:space="0" w:color="000000"/>
              <w:bottom w:val="single" w:sz="6" w:space="0" w:color="000000"/>
              <w:right w:val="single" w:sz="6" w:space="0" w:color="000000"/>
            </w:tcBorders>
            <w:hideMark/>
          </w:tcPr>
          <w:p w14:paraId="65B4EC3C" w14:textId="77777777" w:rsidR="0060195D" w:rsidRPr="00CC0BCC" w:rsidRDefault="0060195D" w:rsidP="0060195D">
            <w:pPr>
              <w:jc w:val="center"/>
            </w:pPr>
            <w:r w:rsidRPr="00CC0BCC">
              <w:t xml:space="preserve">Краткое содержание информации уведомления </w:t>
            </w:r>
          </w:p>
        </w:tc>
        <w:tc>
          <w:tcPr>
            <w:tcW w:w="0" w:type="auto"/>
            <w:tcBorders>
              <w:top w:val="single" w:sz="6" w:space="0" w:color="000000"/>
              <w:left w:val="single" w:sz="6" w:space="0" w:color="000000"/>
              <w:bottom w:val="single" w:sz="6" w:space="0" w:color="000000"/>
              <w:right w:val="single" w:sz="6" w:space="0" w:color="000000"/>
            </w:tcBorders>
            <w:hideMark/>
          </w:tcPr>
          <w:p w14:paraId="68D7A923" w14:textId="77777777" w:rsidR="0060195D" w:rsidRPr="00CC0BCC" w:rsidRDefault="0060195D" w:rsidP="0060195D">
            <w:pPr>
              <w:jc w:val="center"/>
            </w:pPr>
            <w:r w:rsidRPr="00CC0BCC">
              <w:t xml:space="preserve">Фамилия, имя, отчество, должность лица, принявшего уведомление </w:t>
            </w:r>
          </w:p>
        </w:tc>
        <w:tc>
          <w:tcPr>
            <w:tcW w:w="0" w:type="auto"/>
            <w:tcBorders>
              <w:top w:val="single" w:sz="6" w:space="0" w:color="000000"/>
              <w:left w:val="single" w:sz="6" w:space="0" w:color="000000"/>
              <w:bottom w:val="single" w:sz="6" w:space="0" w:color="000000"/>
              <w:right w:val="single" w:sz="6" w:space="0" w:color="000000"/>
            </w:tcBorders>
            <w:hideMark/>
          </w:tcPr>
          <w:p w14:paraId="3480A0C5" w14:textId="77777777" w:rsidR="0060195D" w:rsidRDefault="0060195D" w:rsidP="0060195D">
            <w:pPr>
              <w:jc w:val="center"/>
            </w:pPr>
            <w:r w:rsidRPr="00CC0BCC">
              <w:t>Результат рассмотрения уведомления</w:t>
            </w:r>
            <w:r>
              <w:t xml:space="preserve"> </w:t>
            </w:r>
          </w:p>
        </w:tc>
      </w:tr>
      <w:tr w:rsidR="0060195D" w14:paraId="7301BFE9" w14:textId="77777777" w:rsidTr="0060195D">
        <w:tc>
          <w:tcPr>
            <w:tcW w:w="0" w:type="auto"/>
            <w:tcBorders>
              <w:top w:val="single" w:sz="6" w:space="0" w:color="000000"/>
              <w:left w:val="single" w:sz="6" w:space="0" w:color="000000"/>
              <w:bottom w:val="single" w:sz="6" w:space="0" w:color="000000"/>
              <w:right w:val="single" w:sz="6" w:space="0" w:color="000000"/>
            </w:tcBorders>
            <w:hideMark/>
          </w:tcPr>
          <w:p w14:paraId="53A15FFA" w14:textId="77777777" w:rsidR="0060195D" w:rsidRDefault="0060195D" w:rsidP="0060195D">
            <w:pPr>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0EBDEAC" w14:textId="77777777" w:rsidR="0060195D" w:rsidRDefault="0060195D" w:rsidP="0060195D">
            <w:pPr>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CA590F" w14:textId="77777777" w:rsidR="0060195D" w:rsidRDefault="0060195D" w:rsidP="0060195D">
            <w:pPr>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C74F92" w14:textId="77777777" w:rsidR="0060195D" w:rsidRDefault="0060195D" w:rsidP="0060195D">
            <w:pPr>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D445395" w14:textId="77777777" w:rsidR="0060195D" w:rsidRDefault="0060195D" w:rsidP="0060195D">
            <w:pPr>
              <w:jc w:val="center"/>
            </w:pPr>
            <w: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1472FCF" w14:textId="77777777" w:rsidR="0060195D" w:rsidRDefault="0060195D" w:rsidP="0060195D">
            <w:pPr>
              <w:jc w:val="center"/>
            </w:pPr>
            <w:r>
              <w:t xml:space="preserve">  </w:t>
            </w:r>
          </w:p>
        </w:tc>
      </w:tr>
    </w:tbl>
    <w:p w14:paraId="26C0BA2C" w14:textId="1C76397F" w:rsidR="00DA5300" w:rsidRDefault="0060195D" w:rsidP="00C83E1B">
      <w:r w:rsidRPr="0060195D">
        <w:t xml:space="preserve"> </w:t>
      </w:r>
    </w:p>
    <w:p w14:paraId="7E888B5C" w14:textId="77777777" w:rsidR="00DA5300" w:rsidRDefault="00DA5300">
      <w:r>
        <w:br w:type="page"/>
      </w:r>
    </w:p>
    <w:p w14:paraId="57573A89" w14:textId="7ACAAC0B" w:rsidR="00DA5300" w:rsidRDefault="00DA5300" w:rsidP="00DA5300">
      <w:pPr>
        <w:ind w:left="4536"/>
        <w:rPr>
          <w:rFonts w:eastAsia="Times New Roman"/>
          <w:sz w:val="28"/>
          <w:szCs w:val="28"/>
        </w:rPr>
      </w:pPr>
      <w:r w:rsidRPr="008638B8">
        <w:rPr>
          <w:rFonts w:eastAsia="Times New Roman"/>
          <w:sz w:val="28"/>
          <w:szCs w:val="28"/>
        </w:rPr>
        <w:t>Приложение 5</w:t>
      </w:r>
      <w:r w:rsidRPr="008638B8">
        <w:rPr>
          <w:rFonts w:eastAsia="Times New Roman"/>
          <w:sz w:val="28"/>
          <w:szCs w:val="28"/>
        </w:rPr>
        <w:br/>
        <w:t xml:space="preserve">к </w:t>
      </w:r>
      <w:hyperlink r:id="rId79" w:history="1">
        <w:r w:rsidRPr="007565D6">
          <w:rPr>
            <w:rStyle w:val="a5"/>
            <w:rFonts w:eastAsia="Times New Roman"/>
            <w:sz w:val="28"/>
            <w:szCs w:val="28"/>
          </w:rPr>
          <w:t>Закону Донецкой Народной Республики</w:t>
        </w:r>
        <w:r w:rsidRPr="007565D6">
          <w:rPr>
            <w:rStyle w:val="a5"/>
            <w:rFonts w:eastAsia="Times New Roman"/>
            <w:sz w:val="28"/>
            <w:szCs w:val="28"/>
          </w:rPr>
          <w:br/>
          <w:t>«О статусе депутата Народного Совета</w:t>
        </w:r>
        <w:r w:rsidRPr="007565D6">
          <w:rPr>
            <w:rStyle w:val="a5"/>
            <w:rFonts w:eastAsia="Times New Roman"/>
            <w:sz w:val="28"/>
            <w:szCs w:val="28"/>
          </w:rPr>
          <w:br/>
          <w:t>Донецкой Народной Республики»</w:t>
        </w:r>
      </w:hyperlink>
    </w:p>
    <w:p w14:paraId="486D8C2F" w14:textId="70A865A6" w:rsidR="00DA5300" w:rsidRPr="004C1EC9" w:rsidRDefault="0074742D" w:rsidP="00DA5300">
      <w:pPr>
        <w:spacing w:line="276" w:lineRule="auto"/>
        <w:ind w:left="4536"/>
        <w:rPr>
          <w:rFonts w:eastAsia="Times New Roman"/>
          <w:i/>
          <w:iCs/>
          <w:sz w:val="28"/>
          <w:szCs w:val="28"/>
        </w:rPr>
      </w:pPr>
      <w:hyperlink r:id="rId80" w:history="1">
        <w:r w:rsidR="00DA5300" w:rsidRPr="007565D6">
          <w:rPr>
            <w:rStyle w:val="a5"/>
            <w:rFonts w:eastAsia="Times New Roman"/>
            <w:i/>
            <w:iCs/>
            <w:sz w:val="28"/>
            <w:szCs w:val="28"/>
          </w:rPr>
          <w:t xml:space="preserve">(Приложение 5 введено Законом </w:t>
        </w:r>
        <w:r w:rsidR="00DA5300" w:rsidRPr="007565D6">
          <w:rPr>
            <w:rStyle w:val="a5"/>
            <w:rFonts w:eastAsia="Times New Roman"/>
            <w:i/>
            <w:iCs/>
            <w:sz w:val="28"/>
            <w:szCs w:val="28"/>
          </w:rPr>
          <w:br/>
          <w:t>от 28.03.2024 № 67-РЗ)</w:t>
        </w:r>
      </w:hyperlink>
    </w:p>
    <w:p w14:paraId="2DA7CEED" w14:textId="77777777" w:rsidR="00DA5300" w:rsidRPr="008638B8" w:rsidRDefault="00DA5300" w:rsidP="00DA5300">
      <w:pPr>
        <w:ind w:left="4536"/>
        <w:rPr>
          <w:rFonts w:eastAsia="Times New Roman"/>
          <w:b/>
          <w:bCs/>
          <w:sz w:val="28"/>
          <w:szCs w:val="28"/>
        </w:rPr>
      </w:pPr>
    </w:p>
    <w:p w14:paraId="19BA2A80" w14:textId="77777777" w:rsidR="00DA5300" w:rsidRPr="008638B8" w:rsidRDefault="00DA5300" w:rsidP="00DA5300">
      <w:pPr>
        <w:spacing w:line="276" w:lineRule="auto"/>
        <w:ind w:left="4536"/>
        <w:rPr>
          <w:rFonts w:eastAsia="Times New Roman"/>
          <w:sz w:val="28"/>
          <w:szCs w:val="28"/>
        </w:rPr>
      </w:pPr>
      <w:r w:rsidRPr="008638B8">
        <w:rPr>
          <w:rFonts w:eastAsia="Times New Roman"/>
          <w:sz w:val="28"/>
          <w:szCs w:val="28"/>
        </w:rPr>
        <w:t xml:space="preserve">В Комиссию Народного Совета </w:t>
      </w:r>
    </w:p>
    <w:p w14:paraId="15FD2028" w14:textId="77777777" w:rsidR="00DA5300" w:rsidRPr="008638B8" w:rsidRDefault="00DA5300" w:rsidP="00DA5300">
      <w:pPr>
        <w:spacing w:line="276" w:lineRule="auto"/>
        <w:ind w:left="4536"/>
        <w:rPr>
          <w:rFonts w:eastAsia="Times New Roman"/>
          <w:sz w:val="28"/>
          <w:szCs w:val="28"/>
        </w:rPr>
      </w:pPr>
      <w:r w:rsidRPr="008638B8">
        <w:rPr>
          <w:rFonts w:eastAsia="Times New Roman"/>
          <w:sz w:val="28"/>
          <w:szCs w:val="28"/>
        </w:rPr>
        <w:t xml:space="preserve">Донецкой Народной Республики </w:t>
      </w:r>
      <w:r w:rsidRPr="008638B8">
        <w:rPr>
          <w:rFonts w:eastAsia="Times New Roman"/>
          <w:sz w:val="28"/>
          <w:szCs w:val="28"/>
        </w:rPr>
        <w:br/>
        <w:t xml:space="preserve">по контролю за достоверностью сведений о доходах, об имуществе и обязательствах имущественного характера, </w:t>
      </w:r>
      <w:r w:rsidRPr="008638B8">
        <w:rPr>
          <w:rFonts w:eastAsia="Times New Roman"/>
          <w:sz w:val="28"/>
          <w:szCs w:val="28"/>
        </w:rPr>
        <w:br/>
        <w:t xml:space="preserve">представляемых депутатами Народного Совета Донецкой Народной Республики </w:t>
      </w:r>
    </w:p>
    <w:p w14:paraId="2AC76617" w14:textId="77777777" w:rsidR="00DA5300" w:rsidRPr="008638B8" w:rsidRDefault="00DA5300" w:rsidP="00DA5300">
      <w:pPr>
        <w:ind w:left="4536"/>
        <w:rPr>
          <w:rFonts w:eastAsia="Times New Roman"/>
          <w:sz w:val="28"/>
          <w:szCs w:val="28"/>
        </w:rPr>
      </w:pPr>
      <w:r w:rsidRPr="008638B8">
        <w:rPr>
          <w:rFonts w:eastAsia="Times New Roman"/>
          <w:sz w:val="28"/>
          <w:szCs w:val="28"/>
        </w:rPr>
        <w:t xml:space="preserve">________________________________ </w:t>
      </w:r>
    </w:p>
    <w:p w14:paraId="3EA445BD" w14:textId="77777777" w:rsidR="00DA5300" w:rsidRPr="008638B8" w:rsidRDefault="00DA5300" w:rsidP="00DA5300">
      <w:pPr>
        <w:ind w:left="4536"/>
        <w:rPr>
          <w:rFonts w:eastAsia="Times New Roman"/>
          <w:sz w:val="20"/>
          <w:szCs w:val="20"/>
        </w:rPr>
      </w:pPr>
      <w:r w:rsidRPr="008638B8">
        <w:rPr>
          <w:rFonts w:eastAsia="Times New Roman"/>
          <w:sz w:val="20"/>
          <w:szCs w:val="20"/>
        </w:rPr>
        <w:t xml:space="preserve">                     (фамилия, имя, отчество) </w:t>
      </w:r>
    </w:p>
    <w:p w14:paraId="3F144524" w14:textId="77777777" w:rsidR="00DA5300" w:rsidRPr="008638B8" w:rsidRDefault="00DA5300" w:rsidP="00DA5300">
      <w:pPr>
        <w:ind w:left="4536"/>
        <w:rPr>
          <w:rFonts w:eastAsia="Times New Roman"/>
          <w:sz w:val="28"/>
          <w:szCs w:val="28"/>
        </w:rPr>
      </w:pPr>
      <w:r w:rsidRPr="008638B8">
        <w:rPr>
          <w:rFonts w:eastAsia="Times New Roman"/>
          <w:sz w:val="28"/>
          <w:szCs w:val="28"/>
        </w:rPr>
        <w:t xml:space="preserve">________________________________ </w:t>
      </w:r>
    </w:p>
    <w:p w14:paraId="07AD5BFC" w14:textId="77777777" w:rsidR="00DA5300" w:rsidRPr="008638B8" w:rsidRDefault="00DA5300" w:rsidP="00DA5300">
      <w:pPr>
        <w:ind w:left="4536"/>
        <w:rPr>
          <w:rFonts w:eastAsia="Times New Roman"/>
          <w:sz w:val="20"/>
          <w:szCs w:val="20"/>
        </w:rPr>
      </w:pPr>
      <w:r w:rsidRPr="008638B8">
        <w:rPr>
          <w:rFonts w:eastAsia="Times New Roman"/>
          <w:sz w:val="20"/>
          <w:szCs w:val="20"/>
        </w:rPr>
        <w:t xml:space="preserve">                    (место жительства, телефон)</w:t>
      </w:r>
    </w:p>
    <w:p w14:paraId="20AE8739" w14:textId="77777777" w:rsidR="00DA5300" w:rsidRPr="008638B8" w:rsidRDefault="00DA5300" w:rsidP="00DA5300">
      <w:pPr>
        <w:ind w:left="4536"/>
        <w:rPr>
          <w:rFonts w:eastAsia="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0"/>
        <w:gridCol w:w="1765"/>
        <w:gridCol w:w="454"/>
        <w:gridCol w:w="905"/>
        <w:gridCol w:w="1533"/>
        <w:gridCol w:w="510"/>
        <w:gridCol w:w="1231"/>
        <w:gridCol w:w="1773"/>
      </w:tblGrid>
      <w:tr w:rsidR="00DA5300" w:rsidRPr="008638B8" w14:paraId="44899980" w14:textId="77777777" w:rsidTr="0074742D">
        <w:tc>
          <w:tcPr>
            <w:tcW w:w="9071" w:type="dxa"/>
            <w:gridSpan w:val="8"/>
          </w:tcPr>
          <w:p w14:paraId="628663C8" w14:textId="77777777" w:rsidR="00DA5300" w:rsidRPr="008638B8" w:rsidRDefault="00DA5300" w:rsidP="0074742D">
            <w:pPr>
              <w:pStyle w:val="ConsPlusNormal"/>
              <w:jc w:val="center"/>
            </w:pPr>
            <w:r w:rsidRPr="008638B8">
              <w:t xml:space="preserve">Сообщение </w:t>
            </w:r>
          </w:p>
          <w:p w14:paraId="58AED3D6" w14:textId="77777777" w:rsidR="00DA5300" w:rsidRPr="008638B8" w:rsidRDefault="00DA5300" w:rsidP="0074742D">
            <w:pPr>
              <w:pStyle w:val="ConsPlusNormal"/>
              <w:jc w:val="center"/>
            </w:pPr>
            <w:r w:rsidRPr="008638B8">
              <w:t xml:space="preserve">о </w:t>
            </w:r>
            <w:proofErr w:type="spellStart"/>
            <w:r w:rsidRPr="008638B8">
              <w:t>несовершении</w:t>
            </w:r>
            <w:proofErr w:type="spellEnd"/>
            <w:r w:rsidRPr="008638B8">
              <w:t xml:space="preserve"> в отчетном периоде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депутата и его супруги (супруга) </w:t>
            </w:r>
          </w:p>
          <w:p w14:paraId="46018CF6" w14:textId="77777777" w:rsidR="00DA5300" w:rsidRPr="008638B8" w:rsidRDefault="00DA5300" w:rsidP="0074742D">
            <w:pPr>
              <w:pStyle w:val="ConsPlusNormal"/>
              <w:jc w:val="center"/>
            </w:pPr>
            <w:r w:rsidRPr="008638B8">
              <w:t>за три последних года, предшествующих отчетному периоду</w:t>
            </w:r>
          </w:p>
        </w:tc>
      </w:tr>
      <w:tr w:rsidR="00DA5300" w:rsidRPr="008638B8" w14:paraId="2CEC30AA" w14:textId="77777777" w:rsidTr="0074742D">
        <w:trPr>
          <w:trHeight w:val="1271"/>
        </w:trPr>
        <w:tc>
          <w:tcPr>
            <w:tcW w:w="9071" w:type="dxa"/>
            <w:gridSpan w:val="8"/>
          </w:tcPr>
          <w:p w14:paraId="6DD29F0F" w14:textId="77777777" w:rsidR="00DA5300" w:rsidRPr="008638B8" w:rsidRDefault="00DA5300" w:rsidP="0074742D">
            <w:pPr>
              <w:pStyle w:val="ConsPlusNormal"/>
              <w:jc w:val="both"/>
            </w:pPr>
            <w:r w:rsidRPr="008638B8">
              <w:t>Я, ________________________________________________________________________</w:t>
            </w:r>
          </w:p>
          <w:p w14:paraId="442D014E" w14:textId="77777777" w:rsidR="00DA5300" w:rsidRPr="008638B8" w:rsidRDefault="00DA5300" w:rsidP="0074742D">
            <w:pPr>
              <w:pStyle w:val="ConsPlusNormal"/>
              <w:jc w:val="center"/>
              <w:rPr>
                <w:sz w:val="20"/>
                <w:szCs w:val="20"/>
              </w:rPr>
            </w:pPr>
            <w:r w:rsidRPr="008638B8">
              <w:rPr>
                <w:sz w:val="20"/>
                <w:szCs w:val="20"/>
              </w:rPr>
              <w:t>(фамилия, имя, отчество (при наличии) в именительном падеже)</w:t>
            </w:r>
          </w:p>
          <w:p w14:paraId="0D97D4BF" w14:textId="77777777" w:rsidR="00DA5300" w:rsidRPr="008638B8" w:rsidRDefault="00DA5300" w:rsidP="0074742D">
            <w:pPr>
              <w:pStyle w:val="ConsPlusNormal"/>
              <w:jc w:val="both"/>
            </w:pPr>
            <w:r w:rsidRPr="008638B8">
              <w:t>«____» _________ ______   г.р.</w:t>
            </w:r>
          </w:p>
          <w:p w14:paraId="14C95AD6" w14:textId="77777777" w:rsidR="00DA5300" w:rsidRPr="008638B8" w:rsidRDefault="00DA5300" w:rsidP="0074742D">
            <w:pPr>
              <w:pStyle w:val="ConsPlusNormal"/>
              <w:ind w:firstLine="283"/>
              <w:jc w:val="both"/>
              <w:rPr>
                <w:sz w:val="20"/>
                <w:szCs w:val="20"/>
              </w:rPr>
            </w:pPr>
            <w:r w:rsidRPr="008638B8">
              <w:rPr>
                <w:sz w:val="20"/>
                <w:szCs w:val="20"/>
              </w:rPr>
              <w:t>(дата рождения)</w:t>
            </w:r>
          </w:p>
          <w:p w14:paraId="0BAE871B" w14:textId="77777777" w:rsidR="00DA5300" w:rsidRPr="008638B8" w:rsidRDefault="00DA5300" w:rsidP="0074742D">
            <w:pPr>
              <w:pStyle w:val="ConsPlusNormal"/>
              <w:jc w:val="both"/>
            </w:pPr>
            <w:r w:rsidRPr="008638B8">
              <w:t>Паспорт: ___________________                            выдан: «____» _________ ______   г.</w:t>
            </w:r>
          </w:p>
          <w:p w14:paraId="4181D599" w14:textId="77777777" w:rsidR="00DA5300" w:rsidRPr="008638B8" w:rsidRDefault="00DA5300" w:rsidP="0074742D">
            <w:r w:rsidRPr="008638B8">
              <w:rPr>
                <w:sz w:val="20"/>
                <w:szCs w:val="20"/>
              </w:rPr>
              <w:t xml:space="preserve">                                 (серия, номер)</w:t>
            </w:r>
            <w:r w:rsidRPr="008638B8">
              <w:rPr>
                <w:sz w:val="20"/>
                <w:szCs w:val="20"/>
              </w:rPr>
              <w:tab/>
              <w:t xml:space="preserve">                                                           (дата выдачи)</w:t>
            </w:r>
          </w:p>
        </w:tc>
      </w:tr>
      <w:tr w:rsidR="00DA5300" w:rsidRPr="008638B8" w14:paraId="57B82A3B" w14:textId="77777777" w:rsidTr="0074742D">
        <w:tc>
          <w:tcPr>
            <w:tcW w:w="9071" w:type="dxa"/>
            <w:gridSpan w:val="8"/>
          </w:tcPr>
          <w:p w14:paraId="7C13BAAD" w14:textId="77777777" w:rsidR="00DA5300" w:rsidRPr="008638B8" w:rsidRDefault="00DA5300" w:rsidP="0074742D">
            <w:pPr>
              <w:pStyle w:val="ConsPlusNormal"/>
              <w:jc w:val="both"/>
            </w:pPr>
            <w:r w:rsidRPr="008638B8">
              <w:t>_________________________________________________________________________</w:t>
            </w:r>
          </w:p>
          <w:p w14:paraId="1BED85A5" w14:textId="77777777" w:rsidR="00DA5300" w:rsidRPr="008638B8" w:rsidRDefault="00DA5300" w:rsidP="0074742D">
            <w:pPr>
              <w:pStyle w:val="ConsPlusNormal"/>
              <w:jc w:val="center"/>
              <w:rPr>
                <w:sz w:val="20"/>
                <w:szCs w:val="20"/>
              </w:rPr>
            </w:pPr>
            <w:r w:rsidRPr="008638B8">
              <w:rPr>
                <w:sz w:val="20"/>
                <w:szCs w:val="20"/>
              </w:rPr>
              <w:t>(кем выдан)</w:t>
            </w:r>
          </w:p>
          <w:p w14:paraId="022CDC18" w14:textId="77777777" w:rsidR="00DA5300" w:rsidRPr="008638B8" w:rsidRDefault="00DA5300" w:rsidP="0074742D">
            <w:pPr>
              <w:pStyle w:val="ConsPlusNormal"/>
              <w:jc w:val="both"/>
            </w:pPr>
            <w:r w:rsidRPr="008638B8">
              <w:t>СНИЛС: __________________________________________________________________</w:t>
            </w:r>
          </w:p>
          <w:p w14:paraId="0E042D55" w14:textId="77777777" w:rsidR="00DA5300" w:rsidRPr="008638B8" w:rsidRDefault="00DA5300" w:rsidP="0074742D">
            <w:pPr>
              <w:pStyle w:val="ConsPlusNormal"/>
              <w:jc w:val="both"/>
            </w:pPr>
            <w:r w:rsidRPr="008638B8">
              <w:t>Место регистрации: _________________________________________________________</w:t>
            </w:r>
          </w:p>
          <w:p w14:paraId="514BDA97" w14:textId="77777777" w:rsidR="00DA5300" w:rsidRPr="008638B8" w:rsidRDefault="00DA5300" w:rsidP="0074742D">
            <w:pPr>
              <w:pStyle w:val="ConsPlusNormal"/>
              <w:jc w:val="both"/>
            </w:pPr>
            <w:r w:rsidRPr="008638B8">
              <w:t>__________________________________________________________________________</w:t>
            </w:r>
          </w:p>
          <w:p w14:paraId="660DB2FD" w14:textId="77777777" w:rsidR="00DA5300" w:rsidRPr="008638B8" w:rsidRDefault="00DA5300" w:rsidP="0074742D">
            <w:pPr>
              <w:pStyle w:val="ConsPlusNormal"/>
              <w:jc w:val="both"/>
            </w:pPr>
            <w:r w:rsidRPr="008638B8">
              <w:t>Место проживания: _________________________________________________________</w:t>
            </w:r>
          </w:p>
          <w:p w14:paraId="36986F79" w14:textId="77777777" w:rsidR="00DA5300" w:rsidRPr="008638B8" w:rsidRDefault="00DA5300" w:rsidP="0074742D">
            <w:pPr>
              <w:pStyle w:val="ConsPlusNormal"/>
              <w:jc w:val="both"/>
            </w:pPr>
            <w:r w:rsidRPr="008638B8">
              <w:t>__________________________________________________________________________,</w:t>
            </w:r>
          </w:p>
          <w:p w14:paraId="10F94D73" w14:textId="77777777" w:rsidR="00DA5300" w:rsidRPr="008638B8" w:rsidRDefault="00DA5300" w:rsidP="0074742D">
            <w:pPr>
              <w:pStyle w:val="ConsPlusNormal"/>
              <w:jc w:val="center"/>
              <w:rPr>
                <w:sz w:val="20"/>
                <w:szCs w:val="20"/>
              </w:rPr>
            </w:pPr>
            <w:r w:rsidRPr="008638B8">
              <w:rPr>
                <w:sz w:val="20"/>
                <w:szCs w:val="20"/>
              </w:rPr>
              <w:t>(заполняется в случае несовпадения адреса регистрации с фактическим местом жительства)</w:t>
            </w:r>
          </w:p>
          <w:p w14:paraId="471CFC1C" w14:textId="77777777" w:rsidR="00DA5300" w:rsidRPr="008638B8" w:rsidRDefault="00DA5300" w:rsidP="0074742D">
            <w:pPr>
              <w:pStyle w:val="ConsPlusNormal"/>
              <w:jc w:val="both"/>
            </w:pPr>
            <w:r w:rsidRPr="008638B8">
              <w:t>замещающий должность депутата Народного Совета Донецкой Народной Республики и осуществляющий свои полномочия без отрыва от основной деятельности (на непостоянной основе), сообщаю, что в течение отчетного периода с 1 января 20__ года по 31 декабря 20__ года мной, моей супругой/моим супругом (нужное подчеркнуть)</w:t>
            </w:r>
          </w:p>
          <w:p w14:paraId="3E009504" w14:textId="77777777" w:rsidR="00DA5300" w:rsidRPr="008638B8" w:rsidRDefault="00DA5300" w:rsidP="0074742D">
            <w:pPr>
              <w:pStyle w:val="ConsPlusNormal"/>
              <w:jc w:val="both"/>
            </w:pPr>
            <w:r w:rsidRPr="008638B8">
              <w:t>__________________________________________________________________________</w:t>
            </w:r>
          </w:p>
          <w:p w14:paraId="376181F0" w14:textId="77777777" w:rsidR="00DA5300" w:rsidRPr="008638B8" w:rsidRDefault="00DA5300" w:rsidP="0074742D">
            <w:pPr>
              <w:pStyle w:val="ConsPlusNormal"/>
              <w:jc w:val="center"/>
              <w:rPr>
                <w:sz w:val="20"/>
                <w:szCs w:val="20"/>
              </w:rPr>
            </w:pPr>
            <w:r w:rsidRPr="008638B8">
              <w:rPr>
                <w:sz w:val="20"/>
                <w:szCs w:val="20"/>
              </w:rPr>
              <w:t>(фамилия, имя, отчество (при наличии) в именительном падеже)</w:t>
            </w:r>
          </w:p>
          <w:p w14:paraId="32C2929B" w14:textId="77777777" w:rsidR="00DA5300" w:rsidRPr="008638B8" w:rsidRDefault="00DA5300" w:rsidP="0074742D">
            <w:pPr>
              <w:pStyle w:val="ConsPlusNormal"/>
              <w:jc w:val="both"/>
            </w:pPr>
            <w:r w:rsidRPr="008638B8">
              <w:t>«____» _________ ______   г.р.</w:t>
            </w:r>
          </w:p>
          <w:p w14:paraId="6D7F038C" w14:textId="77777777" w:rsidR="00DA5300" w:rsidRPr="008638B8" w:rsidRDefault="00DA5300" w:rsidP="0074742D">
            <w:pPr>
              <w:pStyle w:val="ConsPlusNormal"/>
              <w:ind w:firstLine="283"/>
              <w:jc w:val="both"/>
              <w:rPr>
                <w:sz w:val="20"/>
                <w:szCs w:val="20"/>
              </w:rPr>
            </w:pPr>
            <w:r w:rsidRPr="008638B8">
              <w:rPr>
                <w:sz w:val="20"/>
                <w:szCs w:val="20"/>
              </w:rPr>
              <w:t>(дата рождения)</w:t>
            </w:r>
          </w:p>
          <w:p w14:paraId="3CB7F763" w14:textId="77777777" w:rsidR="00DA5300" w:rsidRPr="008638B8" w:rsidRDefault="00DA5300" w:rsidP="0074742D">
            <w:pPr>
              <w:pStyle w:val="ConsPlusNormal"/>
              <w:jc w:val="both"/>
            </w:pPr>
          </w:p>
          <w:p w14:paraId="789A6F99" w14:textId="77777777" w:rsidR="00DA5300" w:rsidRPr="008638B8" w:rsidRDefault="00DA5300" w:rsidP="00F43A27">
            <w:pPr>
              <w:pStyle w:val="ConsPlusNormal"/>
              <w:jc w:val="both"/>
            </w:pPr>
            <w:r w:rsidRPr="008638B8">
              <w:t>Паспорт: ____________________ выдан: _________________________ г.</w:t>
            </w:r>
          </w:p>
        </w:tc>
      </w:tr>
      <w:tr w:rsidR="00DA5300" w:rsidRPr="008638B8" w14:paraId="61268EFC" w14:textId="77777777" w:rsidTr="0074742D">
        <w:tc>
          <w:tcPr>
            <w:tcW w:w="900" w:type="dxa"/>
          </w:tcPr>
          <w:p w14:paraId="4F38F7C5" w14:textId="77777777" w:rsidR="00DA5300" w:rsidRPr="008638B8" w:rsidRDefault="00DA5300" w:rsidP="0074742D">
            <w:pPr>
              <w:pStyle w:val="ConsPlusNormal"/>
              <w:jc w:val="both"/>
            </w:pPr>
          </w:p>
        </w:tc>
        <w:tc>
          <w:tcPr>
            <w:tcW w:w="3124" w:type="dxa"/>
            <w:gridSpan w:val="3"/>
          </w:tcPr>
          <w:p w14:paraId="57860E57" w14:textId="77777777" w:rsidR="00DA5300" w:rsidRPr="008638B8" w:rsidRDefault="00DA5300" w:rsidP="0074742D">
            <w:pPr>
              <w:pStyle w:val="ConsPlusNormal"/>
              <w:jc w:val="center"/>
              <w:rPr>
                <w:sz w:val="20"/>
                <w:szCs w:val="20"/>
              </w:rPr>
            </w:pPr>
            <w:r w:rsidRPr="008638B8">
              <w:rPr>
                <w:sz w:val="20"/>
                <w:szCs w:val="20"/>
              </w:rPr>
              <w:t>(серия, номер)</w:t>
            </w:r>
          </w:p>
        </w:tc>
        <w:tc>
          <w:tcPr>
            <w:tcW w:w="3274" w:type="dxa"/>
            <w:gridSpan w:val="3"/>
          </w:tcPr>
          <w:p w14:paraId="4CE10E46" w14:textId="77777777" w:rsidR="00DA5300" w:rsidRPr="008638B8" w:rsidRDefault="00DA5300" w:rsidP="0074742D">
            <w:pPr>
              <w:pStyle w:val="ConsPlusNormal"/>
              <w:jc w:val="center"/>
              <w:rPr>
                <w:sz w:val="20"/>
                <w:szCs w:val="20"/>
              </w:rPr>
            </w:pPr>
            <w:r w:rsidRPr="008638B8">
              <w:rPr>
                <w:sz w:val="20"/>
                <w:szCs w:val="20"/>
              </w:rPr>
              <w:t>(дата выдачи)</w:t>
            </w:r>
          </w:p>
        </w:tc>
        <w:tc>
          <w:tcPr>
            <w:tcW w:w="1773" w:type="dxa"/>
          </w:tcPr>
          <w:p w14:paraId="70ED7821" w14:textId="77777777" w:rsidR="00DA5300" w:rsidRPr="008638B8" w:rsidRDefault="00DA5300" w:rsidP="0074742D">
            <w:pPr>
              <w:pStyle w:val="ConsPlusNormal"/>
              <w:jc w:val="both"/>
            </w:pPr>
          </w:p>
        </w:tc>
      </w:tr>
      <w:tr w:rsidR="00DA5300" w:rsidRPr="008638B8" w14:paraId="362AC5E9" w14:textId="77777777" w:rsidTr="0074742D">
        <w:tc>
          <w:tcPr>
            <w:tcW w:w="9071" w:type="dxa"/>
            <w:gridSpan w:val="8"/>
          </w:tcPr>
          <w:p w14:paraId="1F484346" w14:textId="77777777" w:rsidR="00DA5300" w:rsidRPr="008638B8" w:rsidRDefault="00DA5300" w:rsidP="0074742D">
            <w:pPr>
              <w:pStyle w:val="ConsPlusNormal"/>
              <w:jc w:val="both"/>
            </w:pPr>
            <w:r w:rsidRPr="008638B8">
              <w:t>__________________________________________________________________________</w:t>
            </w:r>
          </w:p>
          <w:p w14:paraId="32499339" w14:textId="77777777" w:rsidR="00DA5300" w:rsidRPr="008638B8" w:rsidRDefault="00DA5300" w:rsidP="0074742D">
            <w:pPr>
              <w:pStyle w:val="ConsPlusNormal"/>
              <w:jc w:val="center"/>
              <w:rPr>
                <w:sz w:val="20"/>
                <w:szCs w:val="20"/>
              </w:rPr>
            </w:pPr>
            <w:r w:rsidRPr="008638B8">
              <w:rPr>
                <w:sz w:val="20"/>
                <w:szCs w:val="20"/>
              </w:rPr>
              <w:t>(кем выдан)</w:t>
            </w:r>
          </w:p>
          <w:p w14:paraId="4BA1AD6D" w14:textId="77777777" w:rsidR="00DA5300" w:rsidRPr="008638B8" w:rsidRDefault="00DA5300" w:rsidP="0074742D">
            <w:pPr>
              <w:pStyle w:val="ConsPlusNormal"/>
              <w:jc w:val="both"/>
            </w:pPr>
            <w:r w:rsidRPr="008638B8">
              <w:t>СНИЛС: __________________________________________________________________</w:t>
            </w:r>
          </w:p>
          <w:p w14:paraId="1486FF86" w14:textId="77777777" w:rsidR="00DA5300" w:rsidRPr="008638B8" w:rsidRDefault="00DA5300" w:rsidP="0074742D">
            <w:pPr>
              <w:pStyle w:val="ConsPlusNormal"/>
              <w:jc w:val="both"/>
            </w:pPr>
            <w:r w:rsidRPr="008638B8">
              <w:t>Место регистрации: _________________________________________________________</w:t>
            </w:r>
          </w:p>
          <w:p w14:paraId="1A0571C0" w14:textId="77777777" w:rsidR="00DA5300" w:rsidRPr="008638B8" w:rsidRDefault="00DA5300" w:rsidP="0074742D">
            <w:pPr>
              <w:pStyle w:val="ConsPlusNormal"/>
              <w:jc w:val="both"/>
            </w:pPr>
            <w:r w:rsidRPr="008638B8">
              <w:t>__________________________________________________________________________</w:t>
            </w:r>
          </w:p>
          <w:p w14:paraId="5DE9A3D2" w14:textId="77777777" w:rsidR="00DA5300" w:rsidRPr="008638B8" w:rsidRDefault="00DA5300" w:rsidP="0074742D">
            <w:pPr>
              <w:pStyle w:val="ConsPlusNormal"/>
              <w:jc w:val="both"/>
            </w:pPr>
            <w:r w:rsidRPr="008638B8">
              <w:t>Место проживания: _________________________________________________________</w:t>
            </w:r>
          </w:p>
          <w:p w14:paraId="673E9DA8" w14:textId="77777777" w:rsidR="00DA5300" w:rsidRPr="008638B8" w:rsidRDefault="00DA5300" w:rsidP="0074742D">
            <w:pPr>
              <w:pStyle w:val="ConsPlusNormal"/>
              <w:jc w:val="both"/>
            </w:pPr>
            <w:r w:rsidRPr="008638B8">
              <w:t>__________________________________________________________________________</w:t>
            </w:r>
          </w:p>
          <w:p w14:paraId="68332539" w14:textId="77777777" w:rsidR="00DA5300" w:rsidRPr="008638B8" w:rsidRDefault="00DA5300" w:rsidP="0074742D">
            <w:pPr>
              <w:pStyle w:val="ConsPlusNormal"/>
              <w:jc w:val="center"/>
              <w:rPr>
                <w:sz w:val="20"/>
                <w:szCs w:val="20"/>
              </w:rPr>
            </w:pPr>
            <w:r w:rsidRPr="008638B8">
              <w:rPr>
                <w:sz w:val="20"/>
                <w:szCs w:val="20"/>
              </w:rPr>
              <w:t>(заполняется в случае несовпадения адреса регистрации с фактическим местом жительства)</w:t>
            </w:r>
          </w:p>
          <w:p w14:paraId="0D27EAD4" w14:textId="77777777" w:rsidR="00DA5300" w:rsidRPr="008638B8" w:rsidRDefault="00DA5300" w:rsidP="0074742D">
            <w:pPr>
              <w:pStyle w:val="ConsPlusNormal"/>
              <w:jc w:val="both"/>
            </w:pPr>
            <w:r w:rsidRPr="008638B8">
              <w:t>Место работы (службы)/род занятий (нужное подчеркнуть) _______________________</w:t>
            </w:r>
          </w:p>
          <w:p w14:paraId="4F6888CD" w14:textId="77777777" w:rsidR="00DA5300" w:rsidRPr="008638B8" w:rsidRDefault="00DA5300" w:rsidP="0074742D">
            <w:pPr>
              <w:pStyle w:val="ConsPlusNormal"/>
              <w:jc w:val="both"/>
            </w:pPr>
            <w:r w:rsidRPr="008638B8">
              <w:t>_________________________________________________________________________,</w:t>
            </w:r>
          </w:p>
          <w:p w14:paraId="78550CBE" w14:textId="77777777" w:rsidR="00DA5300" w:rsidRPr="008638B8" w:rsidRDefault="00DA5300" w:rsidP="0074742D">
            <w:pPr>
              <w:pStyle w:val="ConsPlusNormal"/>
              <w:jc w:val="both"/>
            </w:pPr>
            <w:r w:rsidRPr="008638B8">
              <w:t>а также моим несовершеннолетним ребенком</w:t>
            </w:r>
          </w:p>
          <w:p w14:paraId="71D6C0EB" w14:textId="77777777" w:rsidR="00DA5300" w:rsidRPr="008638B8" w:rsidRDefault="00DA5300" w:rsidP="0074742D">
            <w:pPr>
              <w:pStyle w:val="ConsPlusNormal"/>
              <w:jc w:val="both"/>
            </w:pPr>
            <w:r w:rsidRPr="008638B8">
              <w:t>__________________________________________________________________________</w:t>
            </w:r>
          </w:p>
          <w:p w14:paraId="56B3E6CA" w14:textId="77777777" w:rsidR="00DA5300" w:rsidRPr="008638B8" w:rsidRDefault="00DA5300" w:rsidP="0074742D">
            <w:pPr>
              <w:pStyle w:val="ConsPlusNormal"/>
              <w:jc w:val="center"/>
              <w:rPr>
                <w:sz w:val="20"/>
                <w:szCs w:val="20"/>
              </w:rPr>
            </w:pPr>
            <w:r w:rsidRPr="008638B8">
              <w:rPr>
                <w:sz w:val="20"/>
                <w:szCs w:val="20"/>
              </w:rPr>
              <w:t>(фамилия, имя, отчество (при наличии) в именительном падеже)</w:t>
            </w:r>
          </w:p>
          <w:p w14:paraId="4EA9B11E" w14:textId="77777777" w:rsidR="00DA5300" w:rsidRPr="008638B8" w:rsidRDefault="00DA5300" w:rsidP="0074742D">
            <w:pPr>
              <w:pStyle w:val="ConsPlusNormal"/>
              <w:jc w:val="both"/>
            </w:pPr>
            <w:r w:rsidRPr="008638B8">
              <w:t>«____» _________ ______   г.р.</w:t>
            </w:r>
          </w:p>
          <w:p w14:paraId="5EFCAEA7" w14:textId="77777777" w:rsidR="00DA5300" w:rsidRPr="008638B8" w:rsidRDefault="00DA5300" w:rsidP="0074742D">
            <w:pPr>
              <w:pStyle w:val="ConsPlusNormal"/>
              <w:ind w:firstLine="283"/>
              <w:jc w:val="both"/>
              <w:rPr>
                <w:sz w:val="20"/>
                <w:szCs w:val="20"/>
              </w:rPr>
            </w:pPr>
            <w:r w:rsidRPr="008638B8">
              <w:rPr>
                <w:sz w:val="20"/>
                <w:szCs w:val="20"/>
              </w:rPr>
              <w:t>(дата рождения)</w:t>
            </w:r>
          </w:p>
          <w:p w14:paraId="1EC525F2" w14:textId="77777777" w:rsidR="00DA5300" w:rsidRPr="008638B8" w:rsidRDefault="00DA5300" w:rsidP="0074742D">
            <w:pPr>
              <w:pStyle w:val="ConsPlusNormal"/>
              <w:jc w:val="both"/>
            </w:pPr>
            <w:r w:rsidRPr="008638B8">
              <w:t xml:space="preserve">Паспорт/свидетельство о рождении </w:t>
            </w:r>
          </w:p>
          <w:p w14:paraId="0C4D7043" w14:textId="77777777" w:rsidR="00DA5300" w:rsidRPr="008638B8" w:rsidRDefault="00DA5300" w:rsidP="0074742D">
            <w:pPr>
              <w:pStyle w:val="ConsPlusNormal"/>
              <w:jc w:val="both"/>
            </w:pPr>
            <w:r w:rsidRPr="008638B8">
              <w:t xml:space="preserve">(для несовершеннолетнего ребенка, не имеющего паспорта): </w:t>
            </w:r>
          </w:p>
          <w:p w14:paraId="11D8686D" w14:textId="77777777" w:rsidR="00DA5300" w:rsidRPr="008638B8" w:rsidRDefault="00DA5300" w:rsidP="0074742D">
            <w:pPr>
              <w:pStyle w:val="ConsPlusNormal"/>
              <w:jc w:val="both"/>
            </w:pPr>
            <w:r w:rsidRPr="008638B8">
              <w:t>____________________________________________ выдан: «____» _________ ______ г.</w:t>
            </w:r>
          </w:p>
        </w:tc>
      </w:tr>
      <w:tr w:rsidR="00DA5300" w:rsidRPr="008638B8" w14:paraId="23987AC3" w14:textId="77777777" w:rsidTr="0074742D">
        <w:tc>
          <w:tcPr>
            <w:tcW w:w="4024" w:type="dxa"/>
            <w:gridSpan w:val="4"/>
          </w:tcPr>
          <w:p w14:paraId="21F74AD9" w14:textId="77777777" w:rsidR="00DA5300" w:rsidRPr="008638B8" w:rsidRDefault="00DA5300" w:rsidP="0074742D">
            <w:pPr>
              <w:pStyle w:val="ConsPlusNormal"/>
              <w:rPr>
                <w:sz w:val="20"/>
                <w:szCs w:val="20"/>
              </w:rPr>
            </w:pPr>
            <w:r w:rsidRPr="008638B8">
              <w:rPr>
                <w:sz w:val="20"/>
                <w:szCs w:val="20"/>
              </w:rPr>
              <w:t xml:space="preserve">                          (серия, номер)</w:t>
            </w:r>
          </w:p>
        </w:tc>
        <w:tc>
          <w:tcPr>
            <w:tcW w:w="5047" w:type="dxa"/>
            <w:gridSpan w:val="4"/>
          </w:tcPr>
          <w:p w14:paraId="26FF1A16" w14:textId="77777777" w:rsidR="00DA5300" w:rsidRPr="008638B8" w:rsidRDefault="00DA5300" w:rsidP="0074742D">
            <w:pPr>
              <w:pStyle w:val="ConsPlusNormal"/>
              <w:jc w:val="both"/>
            </w:pPr>
            <w:r w:rsidRPr="008638B8">
              <w:rPr>
                <w:sz w:val="20"/>
                <w:szCs w:val="20"/>
              </w:rPr>
              <w:t xml:space="preserve">                                                      (дата выдачи)</w:t>
            </w:r>
          </w:p>
        </w:tc>
      </w:tr>
      <w:tr w:rsidR="00DA5300" w:rsidRPr="008638B8" w14:paraId="4AAF5121" w14:textId="77777777" w:rsidTr="0074742D">
        <w:tc>
          <w:tcPr>
            <w:tcW w:w="9071" w:type="dxa"/>
            <w:gridSpan w:val="8"/>
          </w:tcPr>
          <w:p w14:paraId="2BAA4A3B" w14:textId="77777777" w:rsidR="00DA5300" w:rsidRPr="008638B8" w:rsidRDefault="00DA5300" w:rsidP="0074742D">
            <w:pPr>
              <w:pStyle w:val="ConsPlusNormal"/>
              <w:jc w:val="both"/>
            </w:pPr>
            <w:r w:rsidRPr="008638B8">
              <w:t>__________________________________________________________________________</w:t>
            </w:r>
          </w:p>
          <w:p w14:paraId="3EEE8689" w14:textId="77777777" w:rsidR="00DA5300" w:rsidRPr="008638B8" w:rsidRDefault="00DA5300" w:rsidP="0074742D">
            <w:pPr>
              <w:pStyle w:val="ConsPlusNormal"/>
              <w:jc w:val="center"/>
              <w:rPr>
                <w:sz w:val="20"/>
                <w:szCs w:val="20"/>
              </w:rPr>
            </w:pPr>
            <w:r w:rsidRPr="008638B8">
              <w:rPr>
                <w:sz w:val="20"/>
                <w:szCs w:val="20"/>
              </w:rPr>
              <w:t>(кем выдан)</w:t>
            </w:r>
          </w:p>
          <w:p w14:paraId="5FAC0C16" w14:textId="77777777" w:rsidR="00DA5300" w:rsidRPr="008638B8" w:rsidRDefault="00DA5300" w:rsidP="0074742D">
            <w:pPr>
              <w:pStyle w:val="ConsPlusNormal"/>
              <w:jc w:val="both"/>
            </w:pPr>
            <w:r w:rsidRPr="008638B8">
              <w:t>СНИЛС: __________________________________________________________________</w:t>
            </w:r>
          </w:p>
          <w:p w14:paraId="66588B6C" w14:textId="77777777" w:rsidR="00DA5300" w:rsidRPr="008638B8" w:rsidRDefault="00DA5300" w:rsidP="0074742D">
            <w:pPr>
              <w:pStyle w:val="ConsPlusNormal"/>
              <w:jc w:val="both"/>
            </w:pPr>
            <w:r w:rsidRPr="008638B8">
              <w:t>Место регистрации: _________________________________________________________</w:t>
            </w:r>
          </w:p>
          <w:p w14:paraId="6DE9897F" w14:textId="77777777" w:rsidR="00DA5300" w:rsidRPr="008638B8" w:rsidRDefault="00DA5300" w:rsidP="0074742D">
            <w:pPr>
              <w:pStyle w:val="ConsPlusNormal"/>
              <w:jc w:val="both"/>
            </w:pPr>
            <w:r w:rsidRPr="008638B8">
              <w:t>__________________________________________________________________________</w:t>
            </w:r>
          </w:p>
          <w:p w14:paraId="334CB01E" w14:textId="77777777" w:rsidR="00DA5300" w:rsidRPr="008638B8" w:rsidRDefault="00DA5300" w:rsidP="0074742D">
            <w:pPr>
              <w:pStyle w:val="ConsPlusNormal"/>
              <w:jc w:val="both"/>
            </w:pPr>
            <w:r w:rsidRPr="008638B8">
              <w:t>Место проживания: _________________________________________________________</w:t>
            </w:r>
          </w:p>
          <w:p w14:paraId="200D46CB" w14:textId="77777777" w:rsidR="00DA5300" w:rsidRPr="008638B8" w:rsidRDefault="00DA5300" w:rsidP="0074742D">
            <w:pPr>
              <w:pStyle w:val="ConsPlusNormal"/>
              <w:jc w:val="both"/>
            </w:pPr>
            <w:r w:rsidRPr="008638B8">
              <w:t>__________________________________________________________________________</w:t>
            </w:r>
          </w:p>
          <w:p w14:paraId="38618FB2" w14:textId="77777777" w:rsidR="00DA5300" w:rsidRPr="008638B8" w:rsidRDefault="00DA5300" w:rsidP="0074742D">
            <w:pPr>
              <w:pStyle w:val="ConsPlusNormal"/>
              <w:jc w:val="center"/>
              <w:rPr>
                <w:sz w:val="20"/>
                <w:szCs w:val="20"/>
              </w:rPr>
            </w:pPr>
            <w:r w:rsidRPr="008638B8">
              <w:rPr>
                <w:sz w:val="20"/>
                <w:szCs w:val="20"/>
              </w:rPr>
              <w:t>(заполняется в случае несовпадения адреса регистрации с фактическим местом жительства)</w:t>
            </w:r>
          </w:p>
          <w:p w14:paraId="11D2711D" w14:textId="77777777" w:rsidR="00DA5300" w:rsidRPr="008638B8" w:rsidRDefault="00DA5300" w:rsidP="0074742D">
            <w:pPr>
              <w:pStyle w:val="ConsPlusNormal"/>
              <w:jc w:val="both"/>
            </w:pPr>
            <w:r w:rsidRPr="008638B8">
              <w:t>Место работы/род занятий (нужное подчеркнуть) ________________________________</w:t>
            </w:r>
          </w:p>
          <w:p w14:paraId="514A2A05" w14:textId="77777777" w:rsidR="00DA5300" w:rsidRPr="008638B8" w:rsidRDefault="00DA5300" w:rsidP="0074742D">
            <w:pPr>
              <w:pStyle w:val="ConsPlusNormal"/>
              <w:jc w:val="both"/>
            </w:pPr>
            <w:r w:rsidRPr="008638B8">
              <w:t>__________________________________________________________________________</w:t>
            </w:r>
          </w:p>
          <w:p w14:paraId="253ADC68" w14:textId="77777777" w:rsidR="00DA5300" w:rsidRPr="008638B8" w:rsidRDefault="00DA5300" w:rsidP="0074742D">
            <w:pPr>
              <w:pStyle w:val="ConsPlusNormal"/>
              <w:jc w:val="both"/>
            </w:pPr>
            <w:r w:rsidRPr="008638B8">
              <w:t>__________________________________________________________________________</w:t>
            </w:r>
          </w:p>
          <w:p w14:paraId="5E264C69" w14:textId="77777777" w:rsidR="00DA5300" w:rsidRPr="008638B8" w:rsidRDefault="00DA5300" w:rsidP="0074742D">
            <w:pPr>
              <w:pStyle w:val="ConsPlusNormal"/>
              <w:jc w:val="both"/>
            </w:pPr>
            <w:r w:rsidRPr="008638B8">
              <w:t>__________________________________________________________________________</w:t>
            </w:r>
          </w:p>
          <w:p w14:paraId="7E4E2EAF" w14:textId="77777777" w:rsidR="00DA5300" w:rsidRPr="008638B8" w:rsidRDefault="00DA5300" w:rsidP="0074742D"/>
          <w:p w14:paraId="1861E7E9" w14:textId="77777777" w:rsidR="00DA5300" w:rsidRPr="008638B8" w:rsidRDefault="00DA5300" w:rsidP="0074742D">
            <w:pPr>
              <w:pStyle w:val="ConsPlusNormal"/>
              <w:jc w:val="both"/>
            </w:pPr>
            <w:r w:rsidRPr="008638B8">
              <w:t xml:space="preserve">сделки, предусмотренные частью 1 статьи 3 Федерального закона от 3 декабря </w:t>
            </w:r>
            <w:r w:rsidRPr="008638B8">
              <w:br/>
              <w:t>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мой и моей супруги (моего супруга) за три последних года, предшествующих отчетному периоду, не совершались.</w:t>
            </w:r>
          </w:p>
          <w:p w14:paraId="565D0C57" w14:textId="77777777" w:rsidR="00DA5300" w:rsidRPr="008638B8" w:rsidRDefault="00DA5300" w:rsidP="0074742D">
            <w:pPr>
              <w:pStyle w:val="ConsPlusNormal"/>
              <w:jc w:val="both"/>
            </w:pPr>
            <w:r w:rsidRPr="008638B8">
              <w:t>Достоверность и полноту настоящих сведений подтверждаю.</w:t>
            </w:r>
          </w:p>
        </w:tc>
      </w:tr>
      <w:tr w:rsidR="00DA5300" w:rsidRPr="008638B8" w14:paraId="73627F89" w14:textId="77777777" w:rsidTr="0074742D">
        <w:tc>
          <w:tcPr>
            <w:tcW w:w="2665" w:type="dxa"/>
            <w:gridSpan w:val="2"/>
          </w:tcPr>
          <w:p w14:paraId="42C82B91" w14:textId="77777777" w:rsidR="00DA5300" w:rsidRPr="008638B8" w:rsidRDefault="00DA5300" w:rsidP="0074742D">
            <w:pPr>
              <w:pStyle w:val="ConsPlusNormal"/>
              <w:jc w:val="both"/>
            </w:pPr>
            <w:r w:rsidRPr="008638B8">
              <w:t>«____» ______ ______ г.</w:t>
            </w:r>
          </w:p>
          <w:p w14:paraId="143C2595" w14:textId="77777777" w:rsidR="00DA5300" w:rsidRPr="008638B8" w:rsidRDefault="00DA5300" w:rsidP="0074742D">
            <w:pPr>
              <w:pStyle w:val="ConsPlusNormal"/>
              <w:jc w:val="center"/>
              <w:rPr>
                <w:sz w:val="20"/>
                <w:szCs w:val="20"/>
              </w:rPr>
            </w:pPr>
            <w:r w:rsidRPr="008638B8">
              <w:rPr>
                <w:sz w:val="20"/>
                <w:szCs w:val="20"/>
              </w:rPr>
              <w:t>(дата)</w:t>
            </w:r>
          </w:p>
        </w:tc>
        <w:tc>
          <w:tcPr>
            <w:tcW w:w="454" w:type="dxa"/>
          </w:tcPr>
          <w:p w14:paraId="627A78AE" w14:textId="77777777" w:rsidR="00DA5300" w:rsidRPr="008638B8" w:rsidRDefault="00DA5300" w:rsidP="0074742D">
            <w:pPr>
              <w:pStyle w:val="ConsPlusNormal"/>
              <w:jc w:val="both"/>
            </w:pPr>
          </w:p>
        </w:tc>
        <w:tc>
          <w:tcPr>
            <w:tcW w:w="2438" w:type="dxa"/>
            <w:gridSpan w:val="2"/>
          </w:tcPr>
          <w:p w14:paraId="0F7483DB" w14:textId="77777777" w:rsidR="00DA5300" w:rsidRPr="008638B8" w:rsidRDefault="00DA5300" w:rsidP="0074742D">
            <w:pPr>
              <w:pStyle w:val="ConsPlusNormal"/>
              <w:jc w:val="both"/>
              <w:rPr>
                <w:sz w:val="20"/>
                <w:szCs w:val="20"/>
              </w:rPr>
            </w:pPr>
            <w:r w:rsidRPr="008638B8">
              <w:rPr>
                <w:sz w:val="20"/>
                <w:szCs w:val="20"/>
              </w:rPr>
              <w:t>___________________</w:t>
            </w:r>
          </w:p>
          <w:p w14:paraId="03F31778" w14:textId="77777777" w:rsidR="00DA5300" w:rsidRPr="008638B8" w:rsidRDefault="00DA5300" w:rsidP="0074742D">
            <w:pPr>
              <w:pStyle w:val="ConsPlusNormal"/>
              <w:jc w:val="center"/>
              <w:rPr>
                <w:sz w:val="20"/>
                <w:szCs w:val="20"/>
              </w:rPr>
            </w:pPr>
            <w:r w:rsidRPr="008638B8">
              <w:rPr>
                <w:sz w:val="20"/>
                <w:szCs w:val="20"/>
              </w:rPr>
              <w:t>(подпись лица, представляющего сообщение)</w:t>
            </w:r>
          </w:p>
        </w:tc>
        <w:tc>
          <w:tcPr>
            <w:tcW w:w="510" w:type="dxa"/>
          </w:tcPr>
          <w:p w14:paraId="1FD7FED5" w14:textId="77777777" w:rsidR="00DA5300" w:rsidRPr="008638B8" w:rsidRDefault="00DA5300" w:rsidP="0074742D">
            <w:pPr>
              <w:pStyle w:val="ConsPlusNormal"/>
              <w:jc w:val="both"/>
              <w:rPr>
                <w:sz w:val="20"/>
                <w:szCs w:val="20"/>
              </w:rPr>
            </w:pPr>
          </w:p>
        </w:tc>
        <w:tc>
          <w:tcPr>
            <w:tcW w:w="3004" w:type="dxa"/>
            <w:gridSpan w:val="2"/>
          </w:tcPr>
          <w:p w14:paraId="3C57F99C" w14:textId="77777777" w:rsidR="00DA5300" w:rsidRPr="008638B8" w:rsidRDefault="00DA5300" w:rsidP="0074742D">
            <w:pPr>
              <w:pStyle w:val="ConsPlusNormal"/>
              <w:jc w:val="both"/>
              <w:rPr>
                <w:sz w:val="20"/>
                <w:szCs w:val="20"/>
              </w:rPr>
            </w:pPr>
            <w:r w:rsidRPr="008638B8">
              <w:rPr>
                <w:sz w:val="20"/>
                <w:szCs w:val="20"/>
              </w:rPr>
              <w:t>________________________</w:t>
            </w:r>
          </w:p>
          <w:p w14:paraId="160FB369" w14:textId="77777777" w:rsidR="00DA5300" w:rsidRPr="008638B8" w:rsidRDefault="00DA5300" w:rsidP="0074742D">
            <w:pPr>
              <w:pStyle w:val="ConsPlusNormal"/>
              <w:jc w:val="center"/>
              <w:rPr>
                <w:sz w:val="20"/>
                <w:szCs w:val="20"/>
              </w:rPr>
            </w:pPr>
            <w:r w:rsidRPr="008638B8">
              <w:rPr>
                <w:sz w:val="20"/>
                <w:szCs w:val="20"/>
              </w:rPr>
              <w:t>(расшифровка подписи)</w:t>
            </w:r>
          </w:p>
        </w:tc>
      </w:tr>
      <w:tr w:rsidR="00DA5300" w:rsidRPr="00351E0D" w14:paraId="6F8A1937" w14:textId="77777777" w:rsidTr="0074742D">
        <w:tc>
          <w:tcPr>
            <w:tcW w:w="2665" w:type="dxa"/>
            <w:gridSpan w:val="2"/>
          </w:tcPr>
          <w:p w14:paraId="24C3940C" w14:textId="77777777" w:rsidR="00DA5300" w:rsidRPr="008638B8" w:rsidRDefault="00DA5300" w:rsidP="0074742D">
            <w:pPr>
              <w:pStyle w:val="ConsPlusNormal"/>
              <w:jc w:val="both"/>
            </w:pPr>
            <w:r w:rsidRPr="008638B8">
              <w:t>«____» ______ ______ г.</w:t>
            </w:r>
          </w:p>
          <w:p w14:paraId="7E134BC6" w14:textId="77777777" w:rsidR="00DA5300" w:rsidRPr="008638B8" w:rsidRDefault="00DA5300" w:rsidP="0074742D">
            <w:pPr>
              <w:pStyle w:val="ConsPlusNormal"/>
              <w:jc w:val="center"/>
              <w:rPr>
                <w:sz w:val="20"/>
                <w:szCs w:val="20"/>
              </w:rPr>
            </w:pPr>
            <w:r w:rsidRPr="008638B8">
              <w:rPr>
                <w:sz w:val="20"/>
                <w:szCs w:val="20"/>
              </w:rPr>
              <w:t>(дата)</w:t>
            </w:r>
          </w:p>
        </w:tc>
        <w:tc>
          <w:tcPr>
            <w:tcW w:w="454" w:type="dxa"/>
          </w:tcPr>
          <w:p w14:paraId="454EECB5" w14:textId="77777777" w:rsidR="00DA5300" w:rsidRPr="008638B8" w:rsidRDefault="00DA5300" w:rsidP="0074742D">
            <w:pPr>
              <w:pStyle w:val="ConsPlusNormal"/>
              <w:jc w:val="both"/>
            </w:pPr>
          </w:p>
        </w:tc>
        <w:tc>
          <w:tcPr>
            <w:tcW w:w="2438" w:type="dxa"/>
            <w:gridSpan w:val="2"/>
          </w:tcPr>
          <w:p w14:paraId="7FDBA64E" w14:textId="77777777" w:rsidR="00DA5300" w:rsidRPr="008638B8" w:rsidRDefault="00DA5300" w:rsidP="0074742D">
            <w:pPr>
              <w:pStyle w:val="ConsPlusNormal"/>
              <w:jc w:val="both"/>
              <w:rPr>
                <w:sz w:val="20"/>
                <w:szCs w:val="20"/>
              </w:rPr>
            </w:pPr>
            <w:r w:rsidRPr="008638B8">
              <w:rPr>
                <w:sz w:val="20"/>
                <w:szCs w:val="20"/>
              </w:rPr>
              <w:t>___________________</w:t>
            </w:r>
          </w:p>
          <w:p w14:paraId="2887F446" w14:textId="77777777" w:rsidR="00DA5300" w:rsidRPr="008638B8" w:rsidRDefault="00DA5300" w:rsidP="0074742D">
            <w:pPr>
              <w:pStyle w:val="ConsPlusNormal"/>
              <w:jc w:val="center"/>
              <w:rPr>
                <w:sz w:val="20"/>
                <w:szCs w:val="20"/>
              </w:rPr>
            </w:pPr>
            <w:r w:rsidRPr="008638B8">
              <w:rPr>
                <w:sz w:val="20"/>
                <w:szCs w:val="20"/>
              </w:rPr>
              <w:t>(подпись лица, принявшего сообщение)</w:t>
            </w:r>
          </w:p>
        </w:tc>
        <w:tc>
          <w:tcPr>
            <w:tcW w:w="510" w:type="dxa"/>
          </w:tcPr>
          <w:p w14:paraId="02B2F7AD" w14:textId="77777777" w:rsidR="00DA5300" w:rsidRPr="008638B8" w:rsidRDefault="00DA5300" w:rsidP="0074742D">
            <w:pPr>
              <w:pStyle w:val="ConsPlusNormal"/>
              <w:jc w:val="both"/>
              <w:rPr>
                <w:sz w:val="20"/>
                <w:szCs w:val="20"/>
              </w:rPr>
            </w:pPr>
          </w:p>
        </w:tc>
        <w:tc>
          <w:tcPr>
            <w:tcW w:w="3004" w:type="dxa"/>
            <w:gridSpan w:val="2"/>
          </w:tcPr>
          <w:p w14:paraId="26D45DF3" w14:textId="77777777" w:rsidR="00DA5300" w:rsidRPr="008638B8" w:rsidRDefault="00DA5300" w:rsidP="0074742D">
            <w:pPr>
              <w:pStyle w:val="ConsPlusNormal"/>
              <w:jc w:val="both"/>
              <w:rPr>
                <w:sz w:val="20"/>
                <w:szCs w:val="20"/>
              </w:rPr>
            </w:pPr>
            <w:r w:rsidRPr="008638B8">
              <w:rPr>
                <w:sz w:val="20"/>
                <w:szCs w:val="20"/>
              </w:rPr>
              <w:t>________________________</w:t>
            </w:r>
          </w:p>
          <w:p w14:paraId="3C24EC4D" w14:textId="77777777" w:rsidR="00DA5300" w:rsidRPr="00351E0D" w:rsidRDefault="00DA5300" w:rsidP="0074742D">
            <w:pPr>
              <w:pStyle w:val="ConsPlusNormal"/>
              <w:jc w:val="center"/>
              <w:rPr>
                <w:sz w:val="20"/>
                <w:szCs w:val="20"/>
              </w:rPr>
            </w:pPr>
            <w:r w:rsidRPr="008638B8">
              <w:rPr>
                <w:sz w:val="20"/>
                <w:szCs w:val="20"/>
              </w:rPr>
              <w:t>(расшифровка подписи, должность)</w:t>
            </w:r>
          </w:p>
        </w:tc>
      </w:tr>
    </w:tbl>
    <w:p w14:paraId="3B341254" w14:textId="1F71910F" w:rsidR="00464A17" w:rsidRPr="00C83E1B" w:rsidRDefault="00464A17" w:rsidP="00C83E1B">
      <w:bookmarkStart w:id="8" w:name="_GoBack"/>
      <w:bookmarkEnd w:id="8"/>
    </w:p>
    <w:sectPr w:rsidR="00464A17" w:rsidRPr="00C83E1B" w:rsidSect="00FA660B">
      <w:headerReference w:type="default" r:id="rId8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5014F" w14:textId="77777777" w:rsidR="009C347E" w:rsidRDefault="009C347E" w:rsidP="00876D8E">
      <w:r>
        <w:separator/>
      </w:r>
    </w:p>
  </w:endnote>
  <w:endnote w:type="continuationSeparator" w:id="0">
    <w:p w14:paraId="026AC18C" w14:textId="77777777" w:rsidR="009C347E" w:rsidRDefault="009C347E" w:rsidP="0087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C3710" w14:textId="77777777" w:rsidR="009C347E" w:rsidRDefault="009C347E" w:rsidP="00876D8E">
      <w:r>
        <w:separator/>
      </w:r>
    </w:p>
  </w:footnote>
  <w:footnote w:type="continuationSeparator" w:id="0">
    <w:p w14:paraId="01F84DC7" w14:textId="77777777" w:rsidR="009C347E" w:rsidRDefault="009C347E" w:rsidP="00876D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126649"/>
      <w:docPartObj>
        <w:docPartGallery w:val="Page Numbers (Top of Page)"/>
        <w:docPartUnique/>
      </w:docPartObj>
    </w:sdtPr>
    <w:sdtContent>
      <w:p w14:paraId="040951DA" w14:textId="7EA85727" w:rsidR="0074742D" w:rsidRDefault="0074742D">
        <w:pPr>
          <w:pStyle w:val="ae"/>
          <w:jc w:val="center"/>
        </w:pPr>
        <w:r>
          <w:fldChar w:fldCharType="begin"/>
        </w:r>
        <w:r>
          <w:instrText>PAGE   \* MERGEFORMAT</w:instrText>
        </w:r>
        <w:r>
          <w:fldChar w:fldCharType="separate"/>
        </w:r>
        <w:r w:rsidR="00464A17">
          <w:rPr>
            <w:noProof/>
          </w:rPr>
          <w:t>48</w:t>
        </w:r>
        <w:r>
          <w:fldChar w:fldCharType="end"/>
        </w:r>
      </w:p>
    </w:sdtContent>
  </w:sdt>
  <w:p w14:paraId="440D29E5" w14:textId="77777777" w:rsidR="0074742D" w:rsidRDefault="0074742D">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ED"/>
    <w:rsid w:val="0000483A"/>
    <w:rsid w:val="000228F6"/>
    <w:rsid w:val="000243FB"/>
    <w:rsid w:val="000246F9"/>
    <w:rsid w:val="00030E6B"/>
    <w:rsid w:val="00033553"/>
    <w:rsid w:val="00036E86"/>
    <w:rsid w:val="00051F34"/>
    <w:rsid w:val="000675B0"/>
    <w:rsid w:val="00072574"/>
    <w:rsid w:val="00091A29"/>
    <w:rsid w:val="00096EF8"/>
    <w:rsid w:val="00096FBC"/>
    <w:rsid w:val="000A727C"/>
    <w:rsid w:val="000D27F9"/>
    <w:rsid w:val="000D7A9C"/>
    <w:rsid w:val="000E0E0C"/>
    <w:rsid w:val="000E6590"/>
    <w:rsid w:val="000F7461"/>
    <w:rsid w:val="001066D0"/>
    <w:rsid w:val="00106F7C"/>
    <w:rsid w:val="001127C9"/>
    <w:rsid w:val="00121F90"/>
    <w:rsid w:val="00133CD5"/>
    <w:rsid w:val="00145736"/>
    <w:rsid w:val="00147198"/>
    <w:rsid w:val="00153826"/>
    <w:rsid w:val="00156D9F"/>
    <w:rsid w:val="00177D4E"/>
    <w:rsid w:val="001A782A"/>
    <w:rsid w:val="001B2ACB"/>
    <w:rsid w:val="001B66B1"/>
    <w:rsid w:val="001C7A29"/>
    <w:rsid w:val="001D2A9C"/>
    <w:rsid w:val="001E57C5"/>
    <w:rsid w:val="00237703"/>
    <w:rsid w:val="00250295"/>
    <w:rsid w:val="002617EC"/>
    <w:rsid w:val="002622FA"/>
    <w:rsid w:val="002703CE"/>
    <w:rsid w:val="00276C5C"/>
    <w:rsid w:val="00284EDE"/>
    <w:rsid w:val="00292A35"/>
    <w:rsid w:val="00296B46"/>
    <w:rsid w:val="00297ABF"/>
    <w:rsid w:val="002A0F35"/>
    <w:rsid w:val="002C0613"/>
    <w:rsid w:val="002C175A"/>
    <w:rsid w:val="002C7A2C"/>
    <w:rsid w:val="002D2BB1"/>
    <w:rsid w:val="002D3D94"/>
    <w:rsid w:val="002D6DED"/>
    <w:rsid w:val="002E6601"/>
    <w:rsid w:val="003036A0"/>
    <w:rsid w:val="00304CA9"/>
    <w:rsid w:val="00307404"/>
    <w:rsid w:val="003079D4"/>
    <w:rsid w:val="00314AC9"/>
    <w:rsid w:val="00326B87"/>
    <w:rsid w:val="00355B6B"/>
    <w:rsid w:val="00356F5A"/>
    <w:rsid w:val="00374689"/>
    <w:rsid w:val="0038313E"/>
    <w:rsid w:val="00386062"/>
    <w:rsid w:val="003860FF"/>
    <w:rsid w:val="00396626"/>
    <w:rsid w:val="003A4BCC"/>
    <w:rsid w:val="003A5C02"/>
    <w:rsid w:val="003B07A2"/>
    <w:rsid w:val="003B1569"/>
    <w:rsid w:val="003B3752"/>
    <w:rsid w:val="003B5C7F"/>
    <w:rsid w:val="003C08AC"/>
    <w:rsid w:val="003C5B71"/>
    <w:rsid w:val="003D27D7"/>
    <w:rsid w:val="003D482E"/>
    <w:rsid w:val="003E090D"/>
    <w:rsid w:val="003E0B90"/>
    <w:rsid w:val="003E1504"/>
    <w:rsid w:val="003E2039"/>
    <w:rsid w:val="003F1FD7"/>
    <w:rsid w:val="004109C8"/>
    <w:rsid w:val="004147DE"/>
    <w:rsid w:val="0041742C"/>
    <w:rsid w:val="00420665"/>
    <w:rsid w:val="004247D3"/>
    <w:rsid w:val="0043378E"/>
    <w:rsid w:val="00443B42"/>
    <w:rsid w:val="004515FF"/>
    <w:rsid w:val="00455915"/>
    <w:rsid w:val="00464A17"/>
    <w:rsid w:val="00471ECA"/>
    <w:rsid w:val="00480CDE"/>
    <w:rsid w:val="00485AEC"/>
    <w:rsid w:val="00492C4B"/>
    <w:rsid w:val="004B5D03"/>
    <w:rsid w:val="004D3E71"/>
    <w:rsid w:val="004D7DF9"/>
    <w:rsid w:val="004E0AB7"/>
    <w:rsid w:val="004E40A9"/>
    <w:rsid w:val="004F5210"/>
    <w:rsid w:val="005005E7"/>
    <w:rsid w:val="00502939"/>
    <w:rsid w:val="00516CD2"/>
    <w:rsid w:val="00530AB2"/>
    <w:rsid w:val="005315D5"/>
    <w:rsid w:val="00531FD7"/>
    <w:rsid w:val="00543FE3"/>
    <w:rsid w:val="0054640E"/>
    <w:rsid w:val="00547E1B"/>
    <w:rsid w:val="005512F5"/>
    <w:rsid w:val="00553651"/>
    <w:rsid w:val="00556025"/>
    <w:rsid w:val="00572AE5"/>
    <w:rsid w:val="005768B8"/>
    <w:rsid w:val="00591E8A"/>
    <w:rsid w:val="00596FF2"/>
    <w:rsid w:val="005A460A"/>
    <w:rsid w:val="005B3E9C"/>
    <w:rsid w:val="005C4455"/>
    <w:rsid w:val="005E34E9"/>
    <w:rsid w:val="0060195D"/>
    <w:rsid w:val="00606DBB"/>
    <w:rsid w:val="006176CC"/>
    <w:rsid w:val="0062138A"/>
    <w:rsid w:val="00625314"/>
    <w:rsid w:val="0062786C"/>
    <w:rsid w:val="0063238F"/>
    <w:rsid w:val="00632955"/>
    <w:rsid w:val="00646A53"/>
    <w:rsid w:val="00660DEA"/>
    <w:rsid w:val="006762EE"/>
    <w:rsid w:val="0068093D"/>
    <w:rsid w:val="006946AB"/>
    <w:rsid w:val="006D2C2A"/>
    <w:rsid w:val="006D5A57"/>
    <w:rsid w:val="006E40C3"/>
    <w:rsid w:val="006F1046"/>
    <w:rsid w:val="006F28AB"/>
    <w:rsid w:val="007058C5"/>
    <w:rsid w:val="00734B14"/>
    <w:rsid w:val="007438A6"/>
    <w:rsid w:val="00745DFB"/>
    <w:rsid w:val="0074742D"/>
    <w:rsid w:val="007565D6"/>
    <w:rsid w:val="007625CC"/>
    <w:rsid w:val="00766970"/>
    <w:rsid w:val="00770B8C"/>
    <w:rsid w:val="007728CF"/>
    <w:rsid w:val="007737B6"/>
    <w:rsid w:val="00774D24"/>
    <w:rsid w:val="0077698E"/>
    <w:rsid w:val="00780522"/>
    <w:rsid w:val="007863DF"/>
    <w:rsid w:val="00786AF8"/>
    <w:rsid w:val="0079078A"/>
    <w:rsid w:val="007930D2"/>
    <w:rsid w:val="007A04AF"/>
    <w:rsid w:val="007C7813"/>
    <w:rsid w:val="007C799A"/>
    <w:rsid w:val="007D2608"/>
    <w:rsid w:val="00805FCA"/>
    <w:rsid w:val="00806339"/>
    <w:rsid w:val="008122E4"/>
    <w:rsid w:val="00812690"/>
    <w:rsid w:val="00824C6E"/>
    <w:rsid w:val="00836CAD"/>
    <w:rsid w:val="00876D8E"/>
    <w:rsid w:val="008A01AB"/>
    <w:rsid w:val="008A06D3"/>
    <w:rsid w:val="008A2067"/>
    <w:rsid w:val="008A43E6"/>
    <w:rsid w:val="008C0521"/>
    <w:rsid w:val="008C49A2"/>
    <w:rsid w:val="008E34A5"/>
    <w:rsid w:val="008E3E7B"/>
    <w:rsid w:val="008F2FAC"/>
    <w:rsid w:val="00932E8F"/>
    <w:rsid w:val="0094516C"/>
    <w:rsid w:val="00945A1D"/>
    <w:rsid w:val="0097196F"/>
    <w:rsid w:val="00972732"/>
    <w:rsid w:val="009815C0"/>
    <w:rsid w:val="00985AD7"/>
    <w:rsid w:val="009962F9"/>
    <w:rsid w:val="009A38F7"/>
    <w:rsid w:val="009A7010"/>
    <w:rsid w:val="009A7849"/>
    <w:rsid w:val="009C347E"/>
    <w:rsid w:val="009C5540"/>
    <w:rsid w:val="009D5785"/>
    <w:rsid w:val="009E2113"/>
    <w:rsid w:val="009E3280"/>
    <w:rsid w:val="009E493A"/>
    <w:rsid w:val="009E4CE3"/>
    <w:rsid w:val="009F51A7"/>
    <w:rsid w:val="00A01367"/>
    <w:rsid w:val="00A046FF"/>
    <w:rsid w:val="00A12A2E"/>
    <w:rsid w:val="00A13E08"/>
    <w:rsid w:val="00A20576"/>
    <w:rsid w:val="00A2196D"/>
    <w:rsid w:val="00A2780D"/>
    <w:rsid w:val="00A27AA4"/>
    <w:rsid w:val="00A32D85"/>
    <w:rsid w:val="00A35F59"/>
    <w:rsid w:val="00A47FE9"/>
    <w:rsid w:val="00A521C4"/>
    <w:rsid w:val="00A557F7"/>
    <w:rsid w:val="00A61E0E"/>
    <w:rsid w:val="00A70403"/>
    <w:rsid w:val="00A7137F"/>
    <w:rsid w:val="00AA2317"/>
    <w:rsid w:val="00B01DAB"/>
    <w:rsid w:val="00B043C7"/>
    <w:rsid w:val="00B07883"/>
    <w:rsid w:val="00B10EFC"/>
    <w:rsid w:val="00B146D7"/>
    <w:rsid w:val="00B35D3D"/>
    <w:rsid w:val="00B41288"/>
    <w:rsid w:val="00B45B13"/>
    <w:rsid w:val="00B5689C"/>
    <w:rsid w:val="00B62C04"/>
    <w:rsid w:val="00B63E42"/>
    <w:rsid w:val="00B67DE1"/>
    <w:rsid w:val="00B75195"/>
    <w:rsid w:val="00B82FE0"/>
    <w:rsid w:val="00BC3268"/>
    <w:rsid w:val="00BC69AD"/>
    <w:rsid w:val="00BC708E"/>
    <w:rsid w:val="00BF7643"/>
    <w:rsid w:val="00C04B22"/>
    <w:rsid w:val="00C21D7C"/>
    <w:rsid w:val="00C229A5"/>
    <w:rsid w:val="00C23A66"/>
    <w:rsid w:val="00C36451"/>
    <w:rsid w:val="00C5187A"/>
    <w:rsid w:val="00C62138"/>
    <w:rsid w:val="00C653B2"/>
    <w:rsid w:val="00C80ECF"/>
    <w:rsid w:val="00C83E1B"/>
    <w:rsid w:val="00C91328"/>
    <w:rsid w:val="00CA0D83"/>
    <w:rsid w:val="00CA7439"/>
    <w:rsid w:val="00CB1079"/>
    <w:rsid w:val="00CB4BD8"/>
    <w:rsid w:val="00CC0BCC"/>
    <w:rsid w:val="00CC4C94"/>
    <w:rsid w:val="00CD3380"/>
    <w:rsid w:val="00CD79E7"/>
    <w:rsid w:val="00CE0A56"/>
    <w:rsid w:val="00CE16F6"/>
    <w:rsid w:val="00CF28BE"/>
    <w:rsid w:val="00D26253"/>
    <w:rsid w:val="00D359A3"/>
    <w:rsid w:val="00D40916"/>
    <w:rsid w:val="00D53133"/>
    <w:rsid w:val="00D54D84"/>
    <w:rsid w:val="00D6411E"/>
    <w:rsid w:val="00D669D3"/>
    <w:rsid w:val="00D67323"/>
    <w:rsid w:val="00D76C6B"/>
    <w:rsid w:val="00DA2684"/>
    <w:rsid w:val="00DA4F78"/>
    <w:rsid w:val="00DA5300"/>
    <w:rsid w:val="00DC1746"/>
    <w:rsid w:val="00DC2DB8"/>
    <w:rsid w:val="00DC3B10"/>
    <w:rsid w:val="00DC5421"/>
    <w:rsid w:val="00DD27FC"/>
    <w:rsid w:val="00DD78BB"/>
    <w:rsid w:val="00DF3F47"/>
    <w:rsid w:val="00DF42DC"/>
    <w:rsid w:val="00E40DE3"/>
    <w:rsid w:val="00E534D4"/>
    <w:rsid w:val="00E5591D"/>
    <w:rsid w:val="00E56895"/>
    <w:rsid w:val="00E63D07"/>
    <w:rsid w:val="00E86821"/>
    <w:rsid w:val="00E92F7F"/>
    <w:rsid w:val="00EB6AA6"/>
    <w:rsid w:val="00EB6FE5"/>
    <w:rsid w:val="00ED4D4F"/>
    <w:rsid w:val="00ED55B7"/>
    <w:rsid w:val="00ED72EF"/>
    <w:rsid w:val="00EE06E4"/>
    <w:rsid w:val="00F047C4"/>
    <w:rsid w:val="00F10A47"/>
    <w:rsid w:val="00F1485F"/>
    <w:rsid w:val="00F23801"/>
    <w:rsid w:val="00F2774C"/>
    <w:rsid w:val="00F43A27"/>
    <w:rsid w:val="00F44292"/>
    <w:rsid w:val="00F617BF"/>
    <w:rsid w:val="00F6191E"/>
    <w:rsid w:val="00F63C07"/>
    <w:rsid w:val="00F75594"/>
    <w:rsid w:val="00F85F46"/>
    <w:rsid w:val="00F921B4"/>
    <w:rsid w:val="00F95379"/>
    <w:rsid w:val="00FA39B5"/>
    <w:rsid w:val="00FA660B"/>
    <w:rsid w:val="00FB24D2"/>
    <w:rsid w:val="00FB2640"/>
    <w:rsid w:val="00FB764D"/>
    <w:rsid w:val="00FD068F"/>
    <w:rsid w:val="00FF10EA"/>
    <w:rsid w:val="00FF7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286AE"/>
  <w15:docId w15:val="{4F443623-0630-4713-B553-0CF61EC5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300"/>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11">
    <w:name w:val="Нижний колонтитул1"/>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pPr>
      <w:spacing w:before="100" w:beforeAutospacing="1" w:after="100" w:afterAutospacing="1"/>
    </w:pPr>
  </w:style>
  <w:style w:type="character" w:styleId="a4">
    <w:name w:val="Strong"/>
    <w:basedOn w:val="a0"/>
    <w:uiPriority w:val="22"/>
    <w:qFormat/>
    <w:rPr>
      <w:b/>
      <w:bCs/>
    </w:rPr>
  </w:style>
  <w:style w:type="character" w:styleId="a5">
    <w:name w:val="Hyperlink"/>
    <w:basedOn w:val="a0"/>
    <w:uiPriority w:val="99"/>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 w:type="character" w:styleId="a7">
    <w:name w:val="annotation reference"/>
    <w:basedOn w:val="a0"/>
    <w:uiPriority w:val="99"/>
    <w:semiHidden/>
    <w:unhideWhenUsed/>
    <w:rsid w:val="00443B42"/>
    <w:rPr>
      <w:sz w:val="16"/>
      <w:szCs w:val="16"/>
    </w:rPr>
  </w:style>
  <w:style w:type="paragraph" w:styleId="a8">
    <w:name w:val="annotation text"/>
    <w:basedOn w:val="a"/>
    <w:link w:val="a9"/>
    <w:uiPriority w:val="99"/>
    <w:semiHidden/>
    <w:unhideWhenUsed/>
    <w:rsid w:val="00443B42"/>
    <w:rPr>
      <w:sz w:val="20"/>
      <w:szCs w:val="20"/>
    </w:rPr>
  </w:style>
  <w:style w:type="character" w:customStyle="1" w:styleId="a9">
    <w:name w:val="Текст примечания Знак"/>
    <w:basedOn w:val="a0"/>
    <w:link w:val="a8"/>
    <w:uiPriority w:val="99"/>
    <w:semiHidden/>
    <w:rsid w:val="00443B42"/>
    <w:rPr>
      <w:rFonts w:eastAsiaTheme="minorEastAsia"/>
    </w:rPr>
  </w:style>
  <w:style w:type="paragraph" w:styleId="aa">
    <w:name w:val="annotation subject"/>
    <w:basedOn w:val="a8"/>
    <w:next w:val="a8"/>
    <w:link w:val="ab"/>
    <w:uiPriority w:val="99"/>
    <w:semiHidden/>
    <w:unhideWhenUsed/>
    <w:rsid w:val="00443B42"/>
    <w:rPr>
      <w:b/>
      <w:bCs/>
    </w:rPr>
  </w:style>
  <w:style w:type="character" w:customStyle="1" w:styleId="ab">
    <w:name w:val="Тема примечания Знак"/>
    <w:basedOn w:val="a9"/>
    <w:link w:val="aa"/>
    <w:uiPriority w:val="99"/>
    <w:semiHidden/>
    <w:rsid w:val="00443B42"/>
    <w:rPr>
      <w:rFonts w:eastAsiaTheme="minorEastAsia"/>
      <w:b/>
      <w:bCs/>
    </w:rPr>
  </w:style>
  <w:style w:type="paragraph" w:customStyle="1" w:styleId="western">
    <w:name w:val="western"/>
    <w:basedOn w:val="a"/>
    <w:rsid w:val="00E63D07"/>
    <w:pPr>
      <w:spacing w:before="100" w:beforeAutospacing="1" w:after="100" w:afterAutospacing="1"/>
    </w:pPr>
    <w:rPr>
      <w:rFonts w:eastAsia="Times New Roman"/>
    </w:rPr>
  </w:style>
  <w:style w:type="paragraph" w:styleId="ac">
    <w:name w:val="Balloon Text"/>
    <w:basedOn w:val="a"/>
    <w:link w:val="ad"/>
    <w:uiPriority w:val="99"/>
    <w:semiHidden/>
    <w:unhideWhenUsed/>
    <w:rsid w:val="00374689"/>
    <w:rPr>
      <w:rFonts w:ascii="Segoe UI" w:hAnsi="Segoe UI" w:cs="Segoe UI"/>
      <w:sz w:val="18"/>
      <w:szCs w:val="18"/>
    </w:rPr>
  </w:style>
  <w:style w:type="character" w:customStyle="1" w:styleId="ad">
    <w:name w:val="Текст выноски Знак"/>
    <w:basedOn w:val="a0"/>
    <w:link w:val="ac"/>
    <w:uiPriority w:val="99"/>
    <w:semiHidden/>
    <w:rsid w:val="00374689"/>
    <w:rPr>
      <w:rFonts w:ascii="Segoe UI" w:eastAsiaTheme="minorEastAsia" w:hAnsi="Segoe UI" w:cs="Segoe UI"/>
      <w:sz w:val="18"/>
      <w:szCs w:val="18"/>
    </w:rPr>
  </w:style>
  <w:style w:type="character" w:customStyle="1" w:styleId="21">
    <w:name w:val="Основной текст (2)_"/>
    <w:basedOn w:val="a0"/>
    <w:link w:val="22"/>
    <w:rsid w:val="005005E7"/>
    <w:rPr>
      <w:sz w:val="28"/>
      <w:szCs w:val="28"/>
      <w:shd w:val="clear" w:color="auto" w:fill="FFFFFF"/>
    </w:rPr>
  </w:style>
  <w:style w:type="paragraph" w:customStyle="1" w:styleId="22">
    <w:name w:val="Основной текст (2)"/>
    <w:basedOn w:val="a"/>
    <w:link w:val="21"/>
    <w:rsid w:val="005005E7"/>
    <w:pPr>
      <w:widowControl w:val="0"/>
      <w:shd w:val="clear" w:color="auto" w:fill="FFFFFF"/>
      <w:spacing w:after="320" w:line="310" w:lineRule="exact"/>
      <w:ind w:hanging="1340"/>
      <w:jc w:val="center"/>
    </w:pPr>
    <w:rPr>
      <w:rFonts w:eastAsia="Times New Roman"/>
      <w:sz w:val="28"/>
      <w:szCs w:val="28"/>
    </w:rPr>
  </w:style>
  <w:style w:type="character" w:customStyle="1" w:styleId="Bodytext2">
    <w:name w:val="Body text|2_"/>
    <w:basedOn w:val="a0"/>
    <w:link w:val="Bodytext21"/>
    <w:uiPriority w:val="99"/>
    <w:rsid w:val="005005E7"/>
    <w:rPr>
      <w:sz w:val="30"/>
      <w:szCs w:val="30"/>
      <w:shd w:val="clear" w:color="auto" w:fill="FFFFFF"/>
    </w:rPr>
  </w:style>
  <w:style w:type="paragraph" w:customStyle="1" w:styleId="Bodytext21">
    <w:name w:val="Body text|21"/>
    <w:basedOn w:val="a"/>
    <w:link w:val="Bodytext2"/>
    <w:uiPriority w:val="99"/>
    <w:qFormat/>
    <w:rsid w:val="005005E7"/>
    <w:pPr>
      <w:widowControl w:val="0"/>
      <w:shd w:val="clear" w:color="auto" w:fill="FFFFFF"/>
      <w:spacing w:before="800" w:after="380" w:line="332" w:lineRule="exact"/>
    </w:pPr>
    <w:rPr>
      <w:rFonts w:eastAsia="Times New Roman"/>
      <w:sz w:val="30"/>
      <w:szCs w:val="30"/>
    </w:rPr>
  </w:style>
  <w:style w:type="paragraph" w:styleId="ae">
    <w:name w:val="header"/>
    <w:basedOn w:val="a"/>
    <w:link w:val="af"/>
    <w:uiPriority w:val="99"/>
    <w:unhideWhenUsed/>
    <w:rsid w:val="00876D8E"/>
    <w:pPr>
      <w:tabs>
        <w:tab w:val="center" w:pos="4677"/>
        <w:tab w:val="right" w:pos="9355"/>
      </w:tabs>
    </w:pPr>
  </w:style>
  <w:style w:type="character" w:customStyle="1" w:styleId="af">
    <w:name w:val="Верхний колонтитул Знак"/>
    <w:basedOn w:val="a0"/>
    <w:link w:val="ae"/>
    <w:uiPriority w:val="99"/>
    <w:rsid w:val="00876D8E"/>
    <w:rPr>
      <w:rFonts w:eastAsiaTheme="minorEastAsia"/>
      <w:sz w:val="24"/>
      <w:szCs w:val="24"/>
    </w:rPr>
  </w:style>
  <w:style w:type="paragraph" w:styleId="af0">
    <w:name w:val="footer"/>
    <w:basedOn w:val="a"/>
    <w:link w:val="af1"/>
    <w:uiPriority w:val="99"/>
    <w:unhideWhenUsed/>
    <w:rsid w:val="00876D8E"/>
    <w:pPr>
      <w:tabs>
        <w:tab w:val="center" w:pos="4677"/>
        <w:tab w:val="right" w:pos="9355"/>
      </w:tabs>
    </w:pPr>
  </w:style>
  <w:style w:type="character" w:customStyle="1" w:styleId="af1">
    <w:name w:val="Нижний колонтитул Знак"/>
    <w:basedOn w:val="a0"/>
    <w:link w:val="af0"/>
    <w:uiPriority w:val="99"/>
    <w:rsid w:val="00876D8E"/>
    <w:rPr>
      <w:rFonts w:eastAsiaTheme="minorEastAsia"/>
      <w:sz w:val="24"/>
      <w:szCs w:val="24"/>
    </w:rPr>
  </w:style>
  <w:style w:type="paragraph" w:styleId="af2">
    <w:name w:val="List Paragraph"/>
    <w:basedOn w:val="a"/>
    <w:uiPriority w:val="34"/>
    <w:qFormat/>
    <w:rsid w:val="00C04B22"/>
    <w:pPr>
      <w:ind w:left="720"/>
      <w:contextualSpacing/>
    </w:pPr>
  </w:style>
  <w:style w:type="paragraph" w:styleId="af3">
    <w:name w:val="Revision"/>
    <w:hidden/>
    <w:uiPriority w:val="99"/>
    <w:semiHidden/>
    <w:rsid w:val="00766970"/>
    <w:rPr>
      <w:rFonts w:eastAsiaTheme="minorEastAsia"/>
      <w:sz w:val="24"/>
      <w:szCs w:val="24"/>
    </w:rPr>
  </w:style>
  <w:style w:type="character" w:customStyle="1" w:styleId="UnresolvedMention">
    <w:name w:val="Unresolved Mention"/>
    <w:basedOn w:val="a0"/>
    <w:uiPriority w:val="99"/>
    <w:semiHidden/>
    <w:unhideWhenUsed/>
    <w:rsid w:val="00D40916"/>
    <w:rPr>
      <w:color w:val="605E5C"/>
      <w:shd w:val="clear" w:color="auto" w:fill="E1DFDD"/>
    </w:rPr>
  </w:style>
  <w:style w:type="paragraph" w:customStyle="1" w:styleId="ConsPlusNormal">
    <w:name w:val="ConsPlusNormal"/>
    <w:qFormat/>
    <w:rsid w:val="003B3752"/>
    <w:pPr>
      <w:widowControl w:val="0"/>
      <w:suppressAutoHyphens/>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6841">
      <w:marLeft w:val="0"/>
      <w:marRight w:val="3"/>
      <w:marTop w:val="0"/>
      <w:marBottom w:val="0"/>
      <w:divBdr>
        <w:top w:val="none" w:sz="0" w:space="0" w:color="auto"/>
        <w:left w:val="none" w:sz="0" w:space="0" w:color="auto"/>
        <w:bottom w:val="none" w:sz="0" w:space="0" w:color="auto"/>
        <w:right w:val="none" w:sz="0" w:space="0" w:color="auto"/>
      </w:divBdr>
    </w:div>
    <w:div w:id="308750569">
      <w:bodyDiv w:val="1"/>
      <w:marLeft w:val="0"/>
      <w:marRight w:val="0"/>
      <w:marTop w:val="0"/>
      <w:marBottom w:val="0"/>
      <w:divBdr>
        <w:top w:val="none" w:sz="0" w:space="0" w:color="auto"/>
        <w:left w:val="none" w:sz="0" w:space="0" w:color="auto"/>
        <w:bottom w:val="none" w:sz="0" w:space="0" w:color="auto"/>
        <w:right w:val="none" w:sz="0" w:space="0" w:color="auto"/>
      </w:divBdr>
      <w:divsChild>
        <w:div w:id="469059099">
          <w:marLeft w:val="0"/>
          <w:marRight w:val="0"/>
          <w:marTop w:val="0"/>
          <w:marBottom w:val="0"/>
          <w:divBdr>
            <w:top w:val="none" w:sz="0" w:space="0" w:color="auto"/>
            <w:left w:val="none" w:sz="0" w:space="0" w:color="auto"/>
            <w:bottom w:val="none" w:sz="0" w:space="0" w:color="auto"/>
            <w:right w:val="none" w:sz="0" w:space="0" w:color="auto"/>
          </w:divBdr>
        </w:div>
      </w:divsChild>
    </w:div>
    <w:div w:id="373578521">
      <w:bodyDiv w:val="1"/>
      <w:marLeft w:val="0"/>
      <w:marRight w:val="0"/>
      <w:marTop w:val="0"/>
      <w:marBottom w:val="0"/>
      <w:divBdr>
        <w:top w:val="none" w:sz="0" w:space="0" w:color="auto"/>
        <w:left w:val="none" w:sz="0" w:space="0" w:color="auto"/>
        <w:bottom w:val="none" w:sz="0" w:space="0" w:color="auto"/>
        <w:right w:val="none" w:sz="0" w:space="0" w:color="auto"/>
      </w:divBdr>
    </w:div>
    <w:div w:id="390618692">
      <w:bodyDiv w:val="1"/>
      <w:marLeft w:val="0"/>
      <w:marRight w:val="0"/>
      <w:marTop w:val="0"/>
      <w:marBottom w:val="0"/>
      <w:divBdr>
        <w:top w:val="none" w:sz="0" w:space="0" w:color="auto"/>
        <w:left w:val="none" w:sz="0" w:space="0" w:color="auto"/>
        <w:bottom w:val="none" w:sz="0" w:space="0" w:color="auto"/>
        <w:right w:val="none" w:sz="0" w:space="0" w:color="auto"/>
      </w:divBdr>
    </w:div>
    <w:div w:id="541014030">
      <w:bodyDiv w:val="1"/>
      <w:marLeft w:val="0"/>
      <w:marRight w:val="0"/>
      <w:marTop w:val="0"/>
      <w:marBottom w:val="0"/>
      <w:divBdr>
        <w:top w:val="none" w:sz="0" w:space="0" w:color="auto"/>
        <w:left w:val="none" w:sz="0" w:space="0" w:color="auto"/>
        <w:bottom w:val="none" w:sz="0" w:space="0" w:color="auto"/>
        <w:right w:val="none" w:sz="0" w:space="0" w:color="auto"/>
      </w:divBdr>
    </w:div>
    <w:div w:id="969286066">
      <w:bodyDiv w:val="1"/>
      <w:marLeft w:val="0"/>
      <w:marRight w:val="0"/>
      <w:marTop w:val="0"/>
      <w:marBottom w:val="0"/>
      <w:divBdr>
        <w:top w:val="none" w:sz="0" w:space="0" w:color="auto"/>
        <w:left w:val="none" w:sz="0" w:space="0" w:color="auto"/>
        <w:bottom w:val="none" w:sz="0" w:space="0" w:color="auto"/>
        <w:right w:val="none" w:sz="0" w:space="0" w:color="auto"/>
      </w:divBdr>
    </w:div>
    <w:div w:id="1377704620">
      <w:bodyDiv w:val="1"/>
      <w:marLeft w:val="0"/>
      <w:marRight w:val="0"/>
      <w:marTop w:val="0"/>
      <w:marBottom w:val="0"/>
      <w:divBdr>
        <w:top w:val="none" w:sz="0" w:space="0" w:color="auto"/>
        <w:left w:val="none" w:sz="0" w:space="0" w:color="auto"/>
        <w:bottom w:val="none" w:sz="0" w:space="0" w:color="auto"/>
        <w:right w:val="none" w:sz="0" w:space="0" w:color="auto"/>
      </w:divBdr>
    </w:div>
    <w:div w:id="1584099217">
      <w:bodyDiv w:val="1"/>
      <w:marLeft w:val="0"/>
      <w:marRight w:val="0"/>
      <w:marTop w:val="0"/>
      <w:marBottom w:val="0"/>
      <w:divBdr>
        <w:top w:val="none" w:sz="0" w:space="0" w:color="auto"/>
        <w:left w:val="none" w:sz="0" w:space="0" w:color="auto"/>
        <w:bottom w:val="none" w:sz="0" w:space="0" w:color="auto"/>
        <w:right w:val="none" w:sz="0" w:space="0" w:color="auto"/>
      </w:divBdr>
    </w:div>
    <w:div w:id="1586458567">
      <w:bodyDiv w:val="1"/>
      <w:marLeft w:val="0"/>
      <w:marRight w:val="0"/>
      <w:marTop w:val="0"/>
      <w:marBottom w:val="0"/>
      <w:divBdr>
        <w:top w:val="none" w:sz="0" w:space="0" w:color="auto"/>
        <w:left w:val="none" w:sz="0" w:space="0" w:color="auto"/>
        <w:bottom w:val="none" w:sz="0" w:space="0" w:color="auto"/>
        <w:right w:val="none" w:sz="0" w:space="0" w:color="auto"/>
      </w:divBdr>
      <w:divsChild>
        <w:div w:id="1916892724">
          <w:marLeft w:val="0"/>
          <w:marRight w:val="0"/>
          <w:marTop w:val="0"/>
          <w:marBottom w:val="0"/>
          <w:divBdr>
            <w:top w:val="none" w:sz="0" w:space="0" w:color="auto"/>
            <w:left w:val="none" w:sz="0" w:space="0" w:color="auto"/>
            <w:bottom w:val="none" w:sz="0" w:space="0" w:color="auto"/>
            <w:right w:val="none" w:sz="0" w:space="0" w:color="auto"/>
          </w:divBdr>
        </w:div>
        <w:div w:id="1327780571">
          <w:marLeft w:val="0"/>
          <w:marRight w:val="0"/>
          <w:marTop w:val="0"/>
          <w:marBottom w:val="0"/>
          <w:divBdr>
            <w:top w:val="none" w:sz="0" w:space="0" w:color="auto"/>
            <w:left w:val="none" w:sz="0" w:space="0" w:color="auto"/>
            <w:bottom w:val="none" w:sz="0" w:space="0" w:color="auto"/>
            <w:right w:val="none" w:sz="0" w:space="0" w:color="auto"/>
          </w:divBdr>
        </w:div>
        <w:div w:id="759912340">
          <w:marLeft w:val="0"/>
          <w:marRight w:val="0"/>
          <w:marTop w:val="0"/>
          <w:marBottom w:val="0"/>
          <w:divBdr>
            <w:top w:val="none" w:sz="0" w:space="0" w:color="auto"/>
            <w:left w:val="none" w:sz="0" w:space="0" w:color="auto"/>
            <w:bottom w:val="none" w:sz="0" w:space="0" w:color="auto"/>
            <w:right w:val="none" w:sz="0" w:space="0" w:color="auto"/>
          </w:divBdr>
        </w:div>
        <w:div w:id="2005621092">
          <w:marLeft w:val="0"/>
          <w:marRight w:val="0"/>
          <w:marTop w:val="0"/>
          <w:marBottom w:val="0"/>
          <w:divBdr>
            <w:top w:val="none" w:sz="0" w:space="0" w:color="auto"/>
            <w:left w:val="none" w:sz="0" w:space="0" w:color="auto"/>
            <w:bottom w:val="none" w:sz="0" w:space="0" w:color="auto"/>
            <w:right w:val="none" w:sz="0" w:space="0" w:color="auto"/>
          </w:divBdr>
        </w:div>
        <w:div w:id="1885170848">
          <w:marLeft w:val="0"/>
          <w:marRight w:val="0"/>
          <w:marTop w:val="0"/>
          <w:marBottom w:val="0"/>
          <w:divBdr>
            <w:top w:val="none" w:sz="0" w:space="0" w:color="auto"/>
            <w:left w:val="none" w:sz="0" w:space="0" w:color="auto"/>
            <w:bottom w:val="none" w:sz="0" w:space="0" w:color="auto"/>
            <w:right w:val="none" w:sz="0" w:space="0" w:color="auto"/>
          </w:divBdr>
        </w:div>
        <w:div w:id="1591935571">
          <w:marLeft w:val="0"/>
          <w:marRight w:val="0"/>
          <w:marTop w:val="0"/>
          <w:marBottom w:val="0"/>
          <w:divBdr>
            <w:top w:val="none" w:sz="0" w:space="0" w:color="auto"/>
            <w:left w:val="none" w:sz="0" w:space="0" w:color="auto"/>
            <w:bottom w:val="none" w:sz="0" w:space="0" w:color="auto"/>
            <w:right w:val="none" w:sz="0" w:space="0" w:color="auto"/>
          </w:divBdr>
        </w:div>
        <w:div w:id="925309779">
          <w:marLeft w:val="0"/>
          <w:marRight w:val="0"/>
          <w:marTop w:val="0"/>
          <w:marBottom w:val="0"/>
          <w:divBdr>
            <w:top w:val="none" w:sz="0" w:space="0" w:color="auto"/>
            <w:left w:val="none" w:sz="0" w:space="0" w:color="auto"/>
            <w:bottom w:val="none" w:sz="0" w:space="0" w:color="auto"/>
            <w:right w:val="none" w:sz="0" w:space="0" w:color="auto"/>
          </w:divBdr>
        </w:div>
      </w:divsChild>
    </w:div>
    <w:div w:id="1723677772">
      <w:bodyDiv w:val="1"/>
      <w:marLeft w:val="0"/>
      <w:marRight w:val="0"/>
      <w:marTop w:val="0"/>
      <w:marBottom w:val="0"/>
      <w:divBdr>
        <w:top w:val="none" w:sz="0" w:space="0" w:color="auto"/>
        <w:left w:val="none" w:sz="0" w:space="0" w:color="auto"/>
        <w:bottom w:val="none" w:sz="0" w:space="0" w:color="auto"/>
        <w:right w:val="none" w:sz="0" w:space="0" w:color="auto"/>
      </w:divBdr>
    </w:div>
    <w:div w:id="2113892696">
      <w:bodyDiv w:val="1"/>
      <w:marLeft w:val="0"/>
      <w:marRight w:val="0"/>
      <w:marTop w:val="0"/>
      <w:marBottom w:val="0"/>
      <w:divBdr>
        <w:top w:val="none" w:sz="0" w:space="0" w:color="auto"/>
        <w:left w:val="none" w:sz="0" w:space="0" w:color="auto"/>
        <w:bottom w:val="none" w:sz="0" w:space="0" w:color="auto"/>
        <w:right w:val="none" w:sz="0" w:space="0" w:color="auto"/>
      </w:divBdr>
      <w:divsChild>
        <w:div w:id="45733818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602663034&amp;rdk=14" TargetMode="External"/><Relationship Id="rId18" Type="http://schemas.openxmlformats.org/officeDocument/2006/relationships/hyperlink" Target="http://pravo.gov.ru/proxy/ips/?docbody=&amp;nd=602663034&amp;rdk=14" TargetMode="External"/><Relationship Id="rId26" Type="http://schemas.openxmlformats.org/officeDocument/2006/relationships/hyperlink" Target="http://pravo.gov.ru/proxy/ips/?docbody=&amp;nd=102161337" TargetMode="External"/><Relationship Id="rId39" Type="http://schemas.openxmlformats.org/officeDocument/2006/relationships/hyperlink" Target="https://dnrsovet.su/zakonodatelnaya-deyatelnost/reglament/" TargetMode="External"/><Relationship Id="rId21" Type="http://schemas.openxmlformats.org/officeDocument/2006/relationships/hyperlink" Target="https://dnrsovet.su/zakonodatelnaya-deyatelnost/reglament/" TargetMode="External"/><Relationship Id="rId34" Type="http://schemas.openxmlformats.org/officeDocument/2006/relationships/hyperlink" Target="https://&#1085;&#1087;&#1072;.&#1076;&#1085;&#1088;&#1086;&#1085;&#1083;&#1072;&#1081;&#1085;.&#1088;&#1092;/2022-12-30/konstitutsiya-donetskoj-narodnoj-respubliki.html" TargetMode="External"/><Relationship Id="rId42" Type="http://schemas.openxmlformats.org/officeDocument/2006/relationships/hyperlink" Target="https://dnrsovet.su/zakonodatelnaya-deyatelnost/reglament/" TargetMode="External"/><Relationship Id="rId47" Type="http://schemas.openxmlformats.org/officeDocument/2006/relationships/hyperlink" Target="https://&#1085;&#1087;&#1072;.&#1076;&#1085;&#1088;&#1086;&#1085;&#1083;&#1072;&#1081;&#1085;.&#1088;&#1092;/2026-02-09/250-rz-o-vnesenii-izmenenij-v-stati-36-i-37-zakona-donetskoj-narodnoj-respubliki-o-statuse-deputata-narodnogo-soveta-donetskoj-narodnoj-respubliki.html" TargetMode="External"/><Relationship Id="rId50" Type="http://schemas.openxmlformats.org/officeDocument/2006/relationships/image" Target="media/image2.gif"/><Relationship Id="rId55" Type="http://schemas.openxmlformats.org/officeDocument/2006/relationships/hyperlink" Target="https://&#1085;&#1087;&#1072;.&#1076;&#1085;&#1088;&#1086;&#1085;&#1083;&#1072;&#1081;&#1085;.&#1088;&#1092;/2023-09-29/3-rz-o-statuse-deputata-narodnogo-soveta-donetskoj-narodnoj-respubliki.html" TargetMode="External"/><Relationship Id="rId63"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68" Type="http://schemas.openxmlformats.org/officeDocument/2006/relationships/hyperlink" Target="http://pravo.gov.ru/proxy/ips/?docbody=&amp;nd=102037058&amp;rdk=" TargetMode="External"/><Relationship Id="rId76" Type="http://schemas.openxmlformats.org/officeDocument/2006/relationships/hyperlink" Target="https://&#1085;&#1087;&#1072;.&#1076;&#1085;&#1088;&#1086;&#1085;&#1083;&#1072;&#1081;&#1085;.&#1088;&#1092;/2022-12-30/konstitutsiya-donetskoj-narodnoj-respubliki.html" TargetMode="External"/><Relationship Id="rId7" Type="http://schemas.openxmlformats.org/officeDocument/2006/relationships/image" Target="media/image1.jpeg"/><Relationship Id="rId71"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2" Type="http://schemas.openxmlformats.org/officeDocument/2006/relationships/styles" Target="styles.xml"/><Relationship Id="rId16" Type="http://schemas.openxmlformats.org/officeDocument/2006/relationships/hyperlink" Target="http://pravo.gov.ru/proxy/ips/?docbody=&amp;nd=102027595" TargetMode="External"/><Relationship Id="rId29" Type="http://schemas.openxmlformats.org/officeDocument/2006/relationships/hyperlink" Target="http://pravo.gov.ru/proxy/ips/?docbody=&amp;nd=102161337" TargetMode="External"/><Relationship Id="rId11" Type="http://schemas.openxmlformats.org/officeDocument/2006/relationships/hyperlink" Target="https://&#1085;&#1087;&#1072;.&#1076;&#1085;&#1088;&#1086;&#1085;&#1083;&#1072;&#1081;&#1085;.&#1088;&#1092;/2026-02-09/250-rz-o-vnesenii-izmenenij-v-stati-36-i-37-zakona-donetskoj-narodnoj-respubliki-o-statuse-deputata-narodnogo-soveta-donetskoj-narodnoj-respubliki.html" TargetMode="External"/><Relationship Id="rId24" Type="http://schemas.openxmlformats.org/officeDocument/2006/relationships/hyperlink" Target="https://dnrsovet.su/zakonodatelnaya-deyatelnost/reglament/" TargetMode="External"/><Relationship Id="rId32" Type="http://schemas.openxmlformats.org/officeDocument/2006/relationships/hyperlink" Target="http://pravo.gov.ru/proxy/ips/?docbody=&amp;nd=602663034&amp;rdk=14" TargetMode="External"/><Relationship Id="rId37" Type="http://schemas.openxmlformats.org/officeDocument/2006/relationships/hyperlink" Target="https://dnrsovet.su/zakonodatelnaya-deyatelnost/reglament/" TargetMode="External"/><Relationship Id="rId40" Type="http://schemas.openxmlformats.org/officeDocument/2006/relationships/hyperlink" Target="https://dnrsovet.su/zakonodatelnaya-deyatelnost/reglament/" TargetMode="External"/><Relationship Id="rId45" Type="http://schemas.openxmlformats.org/officeDocument/2006/relationships/hyperlink" Target="https://dnrsovet.su/zakonodatelnaya-deyatelnost/reglament/" TargetMode="External"/><Relationship Id="rId53" Type="http://schemas.openxmlformats.org/officeDocument/2006/relationships/hyperlink" Target="https://&#1085;&#1087;&#1072;.&#1076;&#1085;&#1088;&#1086;&#1085;&#1083;&#1072;&#1081;&#1085;.&#1088;&#1092;/2023-09-29/3-rz-o-statuse-deputata-narodnogo-soveta-donetskoj-narodnoj-respubliki.html" TargetMode="External"/><Relationship Id="rId58" Type="http://schemas.openxmlformats.org/officeDocument/2006/relationships/hyperlink" Target="http://pravo.gov.ru/proxy/ips/?docbody=&amp;nd=602663034&amp;rdk=14" TargetMode="External"/><Relationship Id="rId66" Type="http://schemas.openxmlformats.org/officeDocument/2006/relationships/hyperlink" Target="https://&#1085;&#1087;&#1072;.&#1076;&#1085;&#1088;&#1086;&#1085;&#1083;&#1072;&#1081;&#1085;.&#1088;&#1092;/2023-09-29/3-rz-o-statuse-deputata-narodnogo-soveta-donetskoj-narodnoj-respubliki.html" TargetMode="External"/><Relationship Id="rId74"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79" Type="http://schemas.openxmlformats.org/officeDocument/2006/relationships/hyperlink" Target="https://&#1085;&#1087;&#1072;.&#1076;&#1085;&#1088;&#1086;&#1085;&#1083;&#1072;&#1081;&#1085;.&#1088;&#1092;/2023-09-29/3-rz-o-statuse-deputata-narodnogo-soveta-donetskoj-narodnoj-respubliki.html" TargetMode="External"/><Relationship Id="rId5" Type="http://schemas.openxmlformats.org/officeDocument/2006/relationships/footnotes" Target="footnotes.xml"/><Relationship Id="rId61"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82" Type="http://schemas.openxmlformats.org/officeDocument/2006/relationships/fontTable" Target="fontTable.xml"/><Relationship Id="rId10" Type="http://schemas.openxmlformats.org/officeDocument/2006/relationships/hyperlink" Target="https://&#1085;&#1087;&#1072;.&#1076;&#1085;&#1088;&#1086;&#1085;&#1083;&#1072;&#1081;&#1085;.&#1088;&#1092;/2025-04-24/188-rz-o-vnesenii-izmeneniya-v-statyu-19-zakona-donetskoj-narodnoj-respubliki-o-statuse-deputata-narodnogo-soveta-donetskoj-narodnoj-respubliki.html" TargetMode="External"/><Relationship Id="rId19" Type="http://schemas.openxmlformats.org/officeDocument/2006/relationships/hyperlink" Target="https://dnrsovet.su/zakonodatelnaya-deyatelnost/reglament/" TargetMode="External"/><Relationship Id="rId31" Type="http://schemas.openxmlformats.org/officeDocument/2006/relationships/hyperlink" Target="http://pravo.gov.ru/proxy/ips/?docbody=&amp;nd=602663034&amp;rdk=14" TargetMode="External"/><Relationship Id="rId44" Type="http://schemas.openxmlformats.org/officeDocument/2006/relationships/hyperlink" Target="https://dnrsovet.su/zakonodatelnaya-deyatelnost/reglament/" TargetMode="External"/><Relationship Id="rId52"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60" Type="http://schemas.openxmlformats.org/officeDocument/2006/relationships/hyperlink" Target="https://&#1085;&#1087;&#1072;.&#1076;&#1085;&#1088;&#1086;&#1085;&#1083;&#1072;&#1081;&#1085;.&#1088;&#1092;/2023-09-29/3-rz-o-statuse-deputata-narodnogo-soveta-donetskoj-narodnoj-respubliki.html" TargetMode="External"/><Relationship Id="rId65"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73" Type="http://schemas.openxmlformats.org/officeDocument/2006/relationships/hyperlink" Target="http://pravo.gov.ru/proxy/ips/?docbody=&amp;nd=102161337" TargetMode="External"/><Relationship Id="rId78" Type="http://schemas.openxmlformats.org/officeDocument/2006/relationships/hyperlink" Target="https://&#1085;&#1087;&#1072;.&#1076;&#1085;&#1088;&#1086;&#1085;&#1083;&#1072;&#1081;&#1085;.&#1088;&#1092;/2022-12-30/konstitutsiya-donetskoj-narodnoj-respubliki.html"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14" Type="http://schemas.openxmlformats.org/officeDocument/2006/relationships/hyperlink" Target="https://dnrsovet.su/konstitutsiya/" TargetMode="External"/><Relationship Id="rId22" Type="http://schemas.openxmlformats.org/officeDocument/2006/relationships/hyperlink" Target="https://dnrsovet.su/zakonodatelnaya-deyatelnost/reglament/" TargetMode="External"/><Relationship Id="rId27" Type="http://schemas.openxmlformats.org/officeDocument/2006/relationships/hyperlink" Target="http://pravo.gov.ru/proxy/ips/?docbody=&amp;link_id=1&amp;nd=602663034&amp;intelsearch=" TargetMode="External"/><Relationship Id="rId30"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35" Type="http://schemas.openxmlformats.org/officeDocument/2006/relationships/hyperlink" Target="https://&#1085;&#1087;&#1072;.&#1076;&#1085;&#1088;&#1086;&#1085;&#1083;&#1072;&#1081;&#1085;.&#1088;&#1092;/2022-12-30/konstitutsiya-donetskoj-narodnoj-respubliki.html" TargetMode="External"/><Relationship Id="rId43" Type="http://schemas.openxmlformats.org/officeDocument/2006/relationships/hyperlink" Target="https://&#1085;&#1087;&#1072;.&#1076;&#1085;&#1088;&#1086;&#1085;&#1083;&#1072;&#1081;&#1085;.&#1088;&#1092;/2025-04-24/188-rz-o-vnesenii-izmeneniya-v-statyu-19-zakona-donetskoj-narodnoj-respubliki-o-statuse-deputata-narodnogo-soveta-donetskoj-narodnoj-respubliki.html" TargetMode="External"/><Relationship Id="rId48" Type="http://schemas.openxmlformats.org/officeDocument/2006/relationships/hyperlink" Target="https://&#1085;&#1087;&#1072;.&#1076;&#1085;&#1088;&#1086;&#1085;&#1083;&#1072;&#1081;&#1085;.&#1088;&#1092;/2026-02-09/250-rz-o-vnesenii-izmenenij-v-stati-36-i-37-zakona-donetskoj-narodnoj-respubliki-o-statuse-deputata-narodnogo-soveta-donetskoj-narodnoj-respubliki.html" TargetMode="External"/><Relationship Id="rId56"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64" Type="http://schemas.openxmlformats.org/officeDocument/2006/relationships/hyperlink" Target="https://&#1085;&#1087;&#1072;.&#1076;&#1085;&#1088;&#1086;&#1085;&#1083;&#1072;&#1081;&#1085;.&#1088;&#1092;/2023-09-29/3-rz-o-statuse-deputata-narodnogo-soveta-donetskoj-narodnoj-respubliki.html" TargetMode="External"/><Relationship Id="rId69" Type="http://schemas.openxmlformats.org/officeDocument/2006/relationships/hyperlink" Target="http://pravo.gov.ru/proxy/ips/?docbody=&amp;nd=102037058&amp;rdk=" TargetMode="External"/><Relationship Id="rId77" Type="http://schemas.openxmlformats.org/officeDocument/2006/relationships/hyperlink" Target="http://pravo.gov.ru/proxy/ips/?docbody=&amp;nd=602663034&amp;rdk=14" TargetMode="External"/><Relationship Id="rId8" Type="http://schemas.openxmlformats.org/officeDocument/2006/relationships/hyperlink" Target="https://&#1085;&#1087;&#1072;.&#1076;&#1085;&#1088;&#1086;&#1085;&#1083;&#1072;&#1081;&#1085;.&#1088;&#1092;/2024-02-26/56-rz-o-vnesenii-izmenenij-v-statyu-38-zakona-donetskoj-narodnoj-respubliki-o-statuse-deputata-narodnogo-soveta-donetskoj-narodnoj-respubliki.html" TargetMode="External"/><Relationship Id="rId51" Type="http://schemas.openxmlformats.org/officeDocument/2006/relationships/hyperlink" Target="https://&#1085;&#1087;&#1072;.&#1076;&#1085;&#1088;&#1086;&#1085;&#1083;&#1072;&#1081;&#1085;.&#1088;&#1092;/2023-09-29/3-rz-o-statuse-deputata-narodnogo-soveta-donetskoj-narodnoj-respubliki.html" TargetMode="External"/><Relationship Id="rId72"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80"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3" Type="http://schemas.openxmlformats.org/officeDocument/2006/relationships/settings" Target="settings.xml"/><Relationship Id="rId12" Type="http://schemas.openxmlformats.org/officeDocument/2006/relationships/hyperlink" Target="https://&#1085;&#1087;&#1072;.&#1076;&#1085;&#1088;&#1086;&#1085;&#1083;&#1072;&#1081;&#1085;.&#1088;&#1092;/2022-12-30/konstitutsiya-donetskoj-narodnoj-respubliki.html" TargetMode="External"/><Relationship Id="rId17" Type="http://schemas.openxmlformats.org/officeDocument/2006/relationships/hyperlink" Target="https://&#1085;&#1087;&#1072;.&#1076;&#1085;&#1088;&#1086;&#1085;&#1083;&#1072;&#1081;&#1085;.&#1088;&#1092;/2022-12-30/konstitutsiya-donetskoj-narodnoj-respubliki.html" TargetMode="External"/><Relationship Id="rId25" Type="http://schemas.openxmlformats.org/officeDocument/2006/relationships/hyperlink" Target="http://pravo.gov.ru/proxy/ips/?docbody=&amp;nd=102161337" TargetMode="External"/><Relationship Id="rId33" Type="http://schemas.openxmlformats.org/officeDocument/2006/relationships/hyperlink" Target="https://dnrsovet.su/zakonodatelnaya-deyatelnost/reglament/" TargetMode="External"/><Relationship Id="rId38" Type="http://schemas.openxmlformats.org/officeDocument/2006/relationships/hyperlink" Target="https://dnrsovet.su/zakonodatelnaya-deyatelnost/reglament/" TargetMode="External"/><Relationship Id="rId46" Type="http://schemas.openxmlformats.org/officeDocument/2006/relationships/hyperlink" Target="https://dnrsovet.su/zakonodatelnaya-deyatelnost/reglament/" TargetMode="External"/><Relationship Id="rId59" Type="http://schemas.openxmlformats.org/officeDocument/2006/relationships/hyperlink" Target="https://&#1085;&#1087;&#1072;.&#1076;&#1085;&#1088;&#1086;&#1085;&#1083;&#1072;&#1081;&#1085;.&#1088;&#1092;/2023-09-29/3-rz-o-statuse-deputata-narodnogo-soveta-donetskoj-narodnoj-respubliki.html" TargetMode="External"/><Relationship Id="rId67"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20" Type="http://schemas.openxmlformats.org/officeDocument/2006/relationships/hyperlink" Target="https://&#1085;&#1087;&#1072;.&#1076;&#1085;&#1088;&#1086;&#1085;&#1083;&#1072;&#1081;&#1085;.&#1088;&#1092;/2022-12-30/konstitutsiya-donetskoj-narodnoj-respubliki.html" TargetMode="External"/><Relationship Id="rId41" Type="http://schemas.openxmlformats.org/officeDocument/2006/relationships/hyperlink" Target="https://dnrsovet.su/zakonodatelnaya-deyatelnost/reglament/" TargetMode="External"/><Relationship Id="rId54" Type="http://schemas.openxmlformats.org/officeDocument/2006/relationships/hyperlink" Target="https://&#1085;&#1087;&#1072;.&#1076;&#1085;&#1088;&#1086;&#1085;&#1083;&#1072;&#1081;&#1085;.&#1088;&#1092;/2024-03-28/67-rz-o-vnesenii-izmenenij-v-zakon-donetskoj-narodnoj-respubliki-o-statuse-deputata-narodnogo-soveta-donetskoj-narodnoj-respubliki.html" TargetMode="External"/><Relationship Id="rId62" Type="http://schemas.openxmlformats.org/officeDocument/2006/relationships/hyperlink" Target="https://&#1085;&#1087;&#1072;.&#1076;&#1085;&#1088;&#1086;&#1085;&#1083;&#1072;&#1081;&#1085;.&#1088;&#1092;/2023-09-29/3-rz-o-statuse-deputata-narodnogo-soveta-donetskoj-narodnoj-respubliki.html" TargetMode="External"/><Relationship Id="rId70" Type="http://schemas.openxmlformats.org/officeDocument/2006/relationships/hyperlink" Target="https://&#1085;&#1087;&#1072;.&#1076;&#1085;&#1088;&#1086;&#1085;&#1083;&#1072;&#1081;&#1085;.&#1088;&#1092;/2023-09-29/3-rz-o-statuse-deputata-narodnogo-soveta-donetskoj-narodnoj-respubliki.html" TargetMode="External"/><Relationship Id="rId75" Type="http://schemas.openxmlformats.org/officeDocument/2006/relationships/hyperlink" Target="https://&#1085;&#1087;&#1072;.&#1076;&#1085;&#1088;&#1086;&#1085;&#1083;&#1072;&#1081;&#1085;.&#1088;&#1092;/2023-09-29/3-rz-o-statuse-deputata-narodnogo-soveta-donetskoj-narodnoj-respubliki.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1085;&#1087;&#1072;.&#1076;&#1085;&#1088;&#1086;&#1085;&#1083;&#1072;&#1081;&#1085;.&#1088;&#1092;/2022-12-30/konstitutsiya-donetskoj-narodnoj-respubliki.html" TargetMode="External"/><Relationship Id="rId23" Type="http://schemas.openxmlformats.org/officeDocument/2006/relationships/hyperlink" Target="https://dnrsovet.su/zakonodatelnaya-deyatelnost/reglament/" TargetMode="External"/><Relationship Id="rId28" Type="http://schemas.openxmlformats.org/officeDocument/2006/relationships/hyperlink" Target="http://pravo.gov.ru/proxy/ips/?docbody=&amp;nd=102126657" TargetMode="External"/><Relationship Id="rId36" Type="http://schemas.openxmlformats.org/officeDocument/2006/relationships/hyperlink" Target="https://dnrsovet.su/zakonodatelnaya-deyatelnost/reglament/" TargetMode="External"/><Relationship Id="rId49" Type="http://schemas.openxmlformats.org/officeDocument/2006/relationships/hyperlink" Target="https://&#1085;&#1087;&#1072;.&#1076;&#1085;&#1088;&#1086;&#1085;&#1083;&#1072;&#1081;&#1085;.&#1088;&#1092;/2024-02-26/56-rz-o-vnesenii-izmenenij-v-statyu-38-zakona-donetskoj-narodnoj-respubliki-o-statuse-deputata-narodnogo-soveta-donetskoj-narodnoj-respubliki.html" TargetMode="External"/><Relationship Id="rId57" Type="http://schemas.openxmlformats.org/officeDocument/2006/relationships/hyperlink" Target="http://pravo.gov.ru/proxy/ips/?docbody=&amp;nd=102161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5AA10-FDCB-47D9-8B5D-BBC16D25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49</Pages>
  <Words>13565</Words>
  <Characters>77321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VAD</dc:creator>
  <cp:lastModifiedBy>VAD</cp:lastModifiedBy>
  <cp:revision>4</cp:revision>
  <cp:lastPrinted>2023-09-22T13:15:00Z</cp:lastPrinted>
  <dcterms:created xsi:type="dcterms:W3CDTF">2026-06-24T12:43:00Z</dcterms:created>
  <dcterms:modified xsi:type="dcterms:W3CDTF">2026-06-29T09:59:00Z</dcterms:modified>
</cp:coreProperties>
</file>