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8094A" w14:textId="77777777" w:rsidR="0017084A" w:rsidRPr="0017084A" w:rsidRDefault="0017084A" w:rsidP="0017084A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/>
          <w:i/>
          <w:color w:val="auto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83425160"/>
      <w:bookmarkEnd w:id="0"/>
      <w:r w:rsidRPr="0017084A">
        <w:rPr>
          <w:rFonts w:ascii="Times New Roman" w:eastAsia="MS Mincho" w:hAnsi="Times New Roman"/>
          <w:i/>
          <w:noProof/>
          <w:color w:val="auto"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5DE6E3AE" wp14:editId="7DB9821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162E" w14:textId="77777777" w:rsidR="0017084A" w:rsidRPr="0017084A" w:rsidRDefault="0017084A" w:rsidP="0017084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17084A">
        <w:rPr>
          <w:rFonts w:ascii="Times New Roman" w:eastAsia="MS Mincho" w:hAnsi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4304A253" w14:textId="77777777" w:rsidR="0017084A" w:rsidRPr="0017084A" w:rsidRDefault="0017084A" w:rsidP="0017084A">
      <w:pPr>
        <w:widowControl/>
        <w:spacing w:line="276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17084A">
        <w:rPr>
          <w:rFonts w:ascii="Times New Roman" w:eastAsia="MS Mincho" w:hAnsi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17084A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</w:t>
      </w:r>
    </w:p>
    <w:p w14:paraId="23D42C2A" w14:textId="77777777" w:rsidR="0017084A" w:rsidRPr="0017084A" w:rsidRDefault="0017084A" w:rsidP="0017084A">
      <w:pPr>
        <w:spacing w:line="276" w:lineRule="auto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1DAF01DB" w14:textId="77777777" w:rsidR="0017084A" w:rsidRPr="0017084A" w:rsidRDefault="0017084A" w:rsidP="0017084A">
      <w:pPr>
        <w:spacing w:line="276" w:lineRule="auto"/>
        <w:jc w:val="center"/>
        <w:rPr>
          <w:rFonts w:ascii="Times New Roman" w:eastAsia="Arial" w:hAnsi="Times New Roman"/>
          <w:b/>
          <w:color w:val="auto"/>
          <w:sz w:val="28"/>
          <w:szCs w:val="28"/>
          <w:lang w:eastAsia="en-US"/>
        </w:rPr>
      </w:pPr>
    </w:p>
    <w:p w14:paraId="03A0B542" w14:textId="77777777" w:rsidR="0083048D" w:rsidRPr="006F7270" w:rsidRDefault="00D469D3" w:rsidP="006F7270">
      <w:pPr>
        <w:pStyle w:val="210"/>
        <w:spacing w:after="0" w:line="276" w:lineRule="auto"/>
        <w:ind w:left="23" w:firstLine="0"/>
        <w:rPr>
          <w:b/>
          <w:color w:val="auto"/>
        </w:rPr>
      </w:pPr>
      <w:r w:rsidRPr="006F7270">
        <w:rPr>
          <w:b/>
          <w:color w:val="auto"/>
        </w:rPr>
        <w:t xml:space="preserve">ОБ УТВЕРЖДЕНИИ </w:t>
      </w:r>
      <w:r w:rsidR="0083048D" w:rsidRPr="006F7270">
        <w:rPr>
          <w:b/>
          <w:color w:val="auto"/>
        </w:rPr>
        <w:t xml:space="preserve">СОГЛАШЕНИЯ </w:t>
      </w:r>
    </w:p>
    <w:p w14:paraId="47564AD1" w14:textId="77777777" w:rsidR="0019068A" w:rsidRPr="006F7270" w:rsidRDefault="0083048D" w:rsidP="006F7270">
      <w:pPr>
        <w:pStyle w:val="210"/>
        <w:spacing w:after="0" w:line="276" w:lineRule="auto"/>
        <w:ind w:left="23" w:firstLine="0"/>
        <w:rPr>
          <w:b/>
          <w:color w:val="auto"/>
        </w:rPr>
      </w:pPr>
      <w:r w:rsidRPr="006F7270">
        <w:rPr>
          <w:b/>
          <w:color w:val="auto"/>
        </w:rPr>
        <w:t>О ПРОХОЖДЕНИИ ГРАНИЦЫ МЕЖДУ ДОНЕЦКОЙ НАРОДНОЙ РЕСПУБЛИКОЙ И ЗАПОРОЖСКОЙ ОБЛАСТЬЮ</w:t>
      </w:r>
    </w:p>
    <w:p w14:paraId="1A28FC6F" w14:textId="77777777" w:rsidR="0017084A" w:rsidRPr="0017084A" w:rsidRDefault="0017084A" w:rsidP="0017084A">
      <w:pPr>
        <w:suppressAutoHyphens/>
        <w:spacing w:line="276" w:lineRule="auto"/>
        <w:ind w:left="23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  <w:bookmarkStart w:id="1" w:name="_Hlk161300015"/>
      <w:bookmarkStart w:id="2" w:name="_Hlk142643693"/>
      <w:bookmarkEnd w:id="1"/>
    </w:p>
    <w:p w14:paraId="3168DCEE" w14:textId="77777777" w:rsidR="0017084A" w:rsidRPr="0017084A" w:rsidRDefault="0017084A" w:rsidP="0017084A">
      <w:pPr>
        <w:spacing w:line="276" w:lineRule="auto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1EF06F8E" w14:textId="77777777" w:rsidR="0017084A" w:rsidRPr="0017084A" w:rsidRDefault="0017084A" w:rsidP="0017084A">
      <w:pPr>
        <w:autoSpaceDE w:val="0"/>
        <w:autoSpaceDN w:val="0"/>
        <w:adjustRightInd w:val="0"/>
        <w:jc w:val="center"/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</w:pPr>
      <w:r w:rsidRPr="0017084A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П</w:t>
      </w:r>
      <w:bookmarkStart w:id="3" w:name="_Hlk170374149"/>
      <w:r w:rsidRPr="0017084A">
        <w:rPr>
          <w:rFonts w:ascii="Times New Roman" w:eastAsia="MS Mincho" w:hAnsi="Times New Roman"/>
          <w:b/>
          <w:color w:val="auto"/>
          <w:sz w:val="28"/>
          <w:szCs w:val="28"/>
          <w:bdr w:val="nil"/>
          <w:lang w:eastAsia="ja-JP"/>
        </w:rPr>
        <w:t>ринят Постановлением Народного Совета 15 мая 2026 года</w:t>
      </w:r>
      <w:bookmarkEnd w:id="3"/>
    </w:p>
    <w:p w14:paraId="08F44CF1" w14:textId="77777777" w:rsidR="0017084A" w:rsidRPr="0017084A" w:rsidRDefault="0017084A" w:rsidP="0017084A">
      <w:pPr>
        <w:spacing w:line="276" w:lineRule="auto"/>
        <w:jc w:val="center"/>
        <w:rPr>
          <w:rFonts w:ascii="Times New Roman" w:eastAsia="Tinos" w:hAnsi="Times New Roman"/>
          <w:b/>
          <w:bCs/>
          <w:color w:val="auto"/>
          <w:sz w:val="28"/>
          <w:szCs w:val="28"/>
          <w:lang w:eastAsia="en-US"/>
        </w:rPr>
      </w:pPr>
    </w:p>
    <w:p w14:paraId="1F386F6D" w14:textId="77777777" w:rsidR="0017084A" w:rsidRPr="0017084A" w:rsidRDefault="0017084A" w:rsidP="0017084A">
      <w:pPr>
        <w:suppressAutoHyphens/>
        <w:spacing w:line="276" w:lineRule="auto"/>
        <w:ind w:left="23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</w:p>
    <w:p w14:paraId="2F5290F7" w14:textId="77777777" w:rsidR="0019068A" w:rsidRDefault="005B3DC8">
      <w:pPr>
        <w:widowControl/>
        <w:spacing w:after="360" w:line="276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634D2">
        <w:rPr>
          <w:rFonts w:ascii="Times New Roman" w:hAnsi="Times New Roman"/>
          <w:b/>
          <w:sz w:val="28"/>
        </w:rPr>
        <w:t>1</w:t>
      </w:r>
    </w:p>
    <w:p w14:paraId="0D901466" w14:textId="4DDCDD79" w:rsidR="0083048D" w:rsidRDefault="000244CE" w:rsidP="00F26525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0244CE">
        <w:rPr>
          <w:rFonts w:ascii="Times New Roman" w:hAnsi="Times New Roman"/>
          <w:sz w:val="28"/>
        </w:rPr>
        <w:t xml:space="preserve">Настоящим Законом в соответствии с </w:t>
      </w:r>
      <w:hyperlink r:id="rId7" w:history="1">
        <w:r w:rsidRPr="001A1963">
          <w:rPr>
            <w:rStyle w:val="afd"/>
            <w:rFonts w:ascii="Times New Roman" w:hAnsi="Times New Roman"/>
            <w:sz w:val="28"/>
          </w:rPr>
          <w:t xml:space="preserve">Федеральным конституционным законом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</w:t>
        </w:r>
        <w:r w:rsidR="00F648C2" w:rsidRPr="001A1963">
          <w:rPr>
            <w:rStyle w:val="afd"/>
            <w:rFonts w:ascii="Times New Roman" w:hAnsi="Times New Roman"/>
            <w:sz w:val="28"/>
          </w:rPr>
          <w:t>–</w:t>
        </w:r>
        <w:r w:rsidRPr="001A1963">
          <w:rPr>
            <w:rStyle w:val="afd"/>
            <w:rFonts w:ascii="Times New Roman" w:hAnsi="Times New Roman"/>
            <w:sz w:val="28"/>
          </w:rPr>
          <w:t xml:space="preserve"> Донецкой Народной Республики»</w:t>
        </w:r>
      </w:hyperlink>
      <w:bookmarkStart w:id="4" w:name="_GoBack"/>
      <w:bookmarkEnd w:id="4"/>
      <w:r>
        <w:rPr>
          <w:rFonts w:ascii="Times New Roman" w:hAnsi="Times New Roman"/>
          <w:sz w:val="28"/>
        </w:rPr>
        <w:t xml:space="preserve"> утверждается с</w:t>
      </w:r>
      <w:r w:rsidR="005E2655" w:rsidRPr="000244CE">
        <w:rPr>
          <w:rFonts w:ascii="Times New Roman" w:hAnsi="Times New Roman"/>
          <w:sz w:val="28"/>
        </w:rPr>
        <w:t>оглашени</w:t>
      </w:r>
      <w:r w:rsidR="006C0B48" w:rsidRPr="000244CE">
        <w:rPr>
          <w:rFonts w:ascii="Times New Roman" w:hAnsi="Times New Roman"/>
          <w:sz w:val="28"/>
        </w:rPr>
        <w:t>е</w:t>
      </w:r>
      <w:r w:rsidR="0083048D" w:rsidRPr="000244CE">
        <w:rPr>
          <w:rFonts w:ascii="Times New Roman" w:hAnsi="Times New Roman"/>
          <w:sz w:val="28"/>
        </w:rPr>
        <w:t xml:space="preserve"> о</w:t>
      </w:r>
      <w:r w:rsidR="00F26525">
        <w:rPr>
          <w:rFonts w:ascii="Times New Roman" w:hAnsi="Times New Roman"/>
          <w:sz w:val="28"/>
        </w:rPr>
        <w:t> </w:t>
      </w:r>
      <w:r w:rsidR="0083048D" w:rsidRPr="000244CE">
        <w:rPr>
          <w:rFonts w:ascii="Times New Roman" w:hAnsi="Times New Roman"/>
          <w:sz w:val="28"/>
        </w:rPr>
        <w:t>прохождении границы между Донецкой Народной Республикой и</w:t>
      </w:r>
      <w:r w:rsidR="00AD598B">
        <w:rPr>
          <w:rFonts w:ascii="Times New Roman" w:hAnsi="Times New Roman"/>
          <w:sz w:val="28"/>
        </w:rPr>
        <w:t> </w:t>
      </w:r>
      <w:r w:rsidR="0083048D" w:rsidRPr="000244CE">
        <w:rPr>
          <w:rFonts w:ascii="Times New Roman" w:hAnsi="Times New Roman"/>
          <w:sz w:val="28"/>
        </w:rPr>
        <w:t>Запорожской областью от 19 марта 2026 года</w:t>
      </w:r>
      <w:r w:rsidR="00F32E37" w:rsidRPr="000244CE">
        <w:rPr>
          <w:rFonts w:ascii="Times New Roman" w:hAnsi="Times New Roman"/>
          <w:sz w:val="28"/>
        </w:rPr>
        <w:t xml:space="preserve"> № 1/Г</w:t>
      </w:r>
      <w:r>
        <w:rPr>
          <w:rFonts w:ascii="Times New Roman" w:hAnsi="Times New Roman"/>
          <w:sz w:val="28"/>
        </w:rPr>
        <w:t xml:space="preserve">, подписанное </w:t>
      </w:r>
      <w:r w:rsidR="00F10B0A">
        <w:rPr>
          <w:rFonts w:ascii="Times New Roman" w:hAnsi="Times New Roman"/>
          <w:sz w:val="28"/>
        </w:rPr>
        <w:t xml:space="preserve">Главой Донецкой Народной Республики и </w:t>
      </w:r>
      <w:r>
        <w:rPr>
          <w:rFonts w:ascii="Times New Roman" w:hAnsi="Times New Roman"/>
          <w:sz w:val="28"/>
        </w:rPr>
        <w:t>Губернатором Запорожской области</w:t>
      </w:r>
      <w:r w:rsidR="0083048D" w:rsidRPr="000244CE">
        <w:rPr>
          <w:rFonts w:ascii="Times New Roman" w:hAnsi="Times New Roman"/>
          <w:sz w:val="28"/>
        </w:rPr>
        <w:t>.</w:t>
      </w:r>
    </w:p>
    <w:p w14:paraId="6B6B3729" w14:textId="77777777" w:rsidR="000244CE" w:rsidRPr="000244CE" w:rsidRDefault="000244CE" w:rsidP="00F26525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bookmarkEnd w:id="2"/>
    <w:p w14:paraId="0B30233F" w14:textId="77777777" w:rsidR="0019068A" w:rsidRDefault="0083048D">
      <w:pPr>
        <w:widowControl/>
        <w:spacing w:after="36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</w:t>
      </w:r>
      <w:r w:rsidR="001634D2">
        <w:rPr>
          <w:rFonts w:ascii="Times New Roman" w:hAnsi="Times New Roman"/>
          <w:b/>
          <w:sz w:val="28"/>
        </w:rPr>
        <w:t xml:space="preserve">2 </w:t>
      </w:r>
    </w:p>
    <w:p w14:paraId="50C4EB65" w14:textId="77777777" w:rsidR="002B5DD6" w:rsidRPr="002B5DD6" w:rsidRDefault="002B5DD6" w:rsidP="0017084A">
      <w:pPr>
        <w:widowControl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2B5DD6"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опубликования.</w:t>
      </w:r>
    </w:p>
    <w:p w14:paraId="2E8E5CF7" w14:textId="77777777" w:rsidR="0017084A" w:rsidRPr="0017084A" w:rsidRDefault="0017084A" w:rsidP="0017084A">
      <w:pPr>
        <w:suppressAutoHyphens/>
        <w:spacing w:line="276" w:lineRule="auto"/>
        <w:rPr>
          <w:rFonts w:ascii="Times New Roman" w:hAnsi="Times New Roman"/>
          <w:sz w:val="28"/>
          <w:szCs w:val="28"/>
          <w:lang w:bidi="ru-RU"/>
        </w:rPr>
      </w:pPr>
    </w:p>
    <w:p w14:paraId="26913F02" w14:textId="77777777" w:rsidR="0017084A" w:rsidRPr="0017084A" w:rsidRDefault="0017084A" w:rsidP="0017084A">
      <w:pPr>
        <w:suppressAutoHyphens/>
        <w:spacing w:line="276" w:lineRule="auto"/>
        <w:rPr>
          <w:rFonts w:ascii="Times New Roman" w:hAnsi="Times New Roman"/>
          <w:sz w:val="28"/>
          <w:szCs w:val="28"/>
          <w:lang w:bidi="ru-RU"/>
        </w:rPr>
      </w:pPr>
    </w:p>
    <w:p w14:paraId="2D2AE9F3" w14:textId="77777777" w:rsidR="0017084A" w:rsidRPr="0017084A" w:rsidRDefault="0017084A" w:rsidP="0017084A">
      <w:pPr>
        <w:spacing w:line="276" w:lineRule="auto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625DC7EC" w14:textId="77777777" w:rsidR="0017084A" w:rsidRPr="0017084A" w:rsidRDefault="0017084A" w:rsidP="0017084A">
      <w:pPr>
        <w:spacing w:line="276" w:lineRule="auto"/>
        <w:jc w:val="both"/>
        <w:rPr>
          <w:rFonts w:ascii="Times New Roman" w:eastAsia="Tinos" w:hAnsi="Times New Roman"/>
          <w:color w:val="auto"/>
          <w:sz w:val="28"/>
          <w:szCs w:val="28"/>
          <w:lang w:eastAsia="en-US"/>
        </w:rPr>
      </w:pPr>
    </w:p>
    <w:p w14:paraId="42CB8EDD" w14:textId="77777777" w:rsidR="0017084A" w:rsidRPr="0017084A" w:rsidRDefault="0017084A" w:rsidP="0017084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Глава </w:t>
      </w:r>
    </w:p>
    <w:p w14:paraId="16347DDE" w14:textId="77777777" w:rsidR="0017084A" w:rsidRPr="0017084A" w:rsidRDefault="0017084A" w:rsidP="0017084A">
      <w:pPr>
        <w:widowControl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Донецкой Народной Республики</w:t>
      </w: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                 Д.В. Пушилин</w:t>
      </w:r>
    </w:p>
    <w:p w14:paraId="76CD6F5C" w14:textId="77777777" w:rsidR="0017084A" w:rsidRPr="0017084A" w:rsidRDefault="0017084A" w:rsidP="0017084A">
      <w:pPr>
        <w:widowControl/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>г. Донецк</w:t>
      </w:r>
    </w:p>
    <w:p w14:paraId="423601BA" w14:textId="77746F7A" w:rsidR="0017084A" w:rsidRPr="0017084A" w:rsidRDefault="002C3A8F" w:rsidP="0017084A">
      <w:pPr>
        <w:widowControl/>
        <w:spacing w:after="200" w:line="276" w:lineRule="auto"/>
        <w:contextualSpacing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15</w:t>
      </w:r>
      <w:r w:rsidR="0017084A"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мая</w:t>
      </w:r>
      <w:r w:rsidR="0017084A"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2026 года</w:t>
      </w:r>
    </w:p>
    <w:p w14:paraId="0C626CA8" w14:textId="494D5A9F" w:rsidR="0019068A" w:rsidRPr="0017084A" w:rsidRDefault="0017084A" w:rsidP="0017084A">
      <w:pPr>
        <w:suppressAutoHyphens/>
        <w:spacing w:line="276" w:lineRule="auto"/>
        <w:jc w:val="both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17084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№ </w:t>
      </w:r>
      <w:r w:rsidR="002C3A8F">
        <w:rPr>
          <w:rFonts w:ascii="Times New Roman" w:eastAsia="Calibri" w:hAnsi="Times New Roman"/>
          <w:color w:val="auto"/>
          <w:sz w:val="28"/>
          <w:szCs w:val="28"/>
          <w:lang w:eastAsia="en-US"/>
        </w:rPr>
        <w:t>277-РЗ</w:t>
      </w:r>
    </w:p>
    <w:sectPr w:rsidR="0019068A" w:rsidRPr="0017084A" w:rsidSect="001A1963">
      <w:headerReference w:type="default" r:id="rId8"/>
      <w:pgSz w:w="11906" w:h="16838"/>
      <w:pgMar w:top="1134" w:right="567" w:bottom="851" w:left="170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EF1C" w14:textId="77777777" w:rsidR="003706CB" w:rsidRDefault="003706CB">
      <w:r>
        <w:separator/>
      </w:r>
    </w:p>
  </w:endnote>
  <w:endnote w:type="continuationSeparator" w:id="0">
    <w:p w14:paraId="3E5BC407" w14:textId="77777777" w:rsidR="003706CB" w:rsidRDefault="0037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3801D" w14:textId="77777777" w:rsidR="003706CB" w:rsidRDefault="003706CB">
      <w:r>
        <w:separator/>
      </w:r>
    </w:p>
  </w:footnote>
  <w:footnote w:type="continuationSeparator" w:id="0">
    <w:p w14:paraId="6472E3B8" w14:textId="77777777" w:rsidR="003706CB" w:rsidRDefault="00370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C9987" w14:textId="77777777" w:rsidR="0019068A" w:rsidRDefault="001634D2">
    <w:pPr>
      <w:pStyle w:val="ab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6F727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01AABF51" w14:textId="77777777" w:rsidR="0019068A" w:rsidRDefault="0019068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8A"/>
    <w:rsid w:val="000244CE"/>
    <w:rsid w:val="00093DFB"/>
    <w:rsid w:val="000A1655"/>
    <w:rsid w:val="001634D2"/>
    <w:rsid w:val="00165816"/>
    <w:rsid w:val="0017084A"/>
    <w:rsid w:val="0019068A"/>
    <w:rsid w:val="001A1963"/>
    <w:rsid w:val="001D09A8"/>
    <w:rsid w:val="002161EA"/>
    <w:rsid w:val="00236572"/>
    <w:rsid w:val="002B5DD6"/>
    <w:rsid w:val="002C3A8F"/>
    <w:rsid w:val="003706CB"/>
    <w:rsid w:val="00397B64"/>
    <w:rsid w:val="003D4A41"/>
    <w:rsid w:val="003D4B29"/>
    <w:rsid w:val="004979D9"/>
    <w:rsid w:val="004A6AA0"/>
    <w:rsid w:val="005B3DC8"/>
    <w:rsid w:val="005E2655"/>
    <w:rsid w:val="006C0B48"/>
    <w:rsid w:val="006F7270"/>
    <w:rsid w:val="00804C78"/>
    <w:rsid w:val="0083048D"/>
    <w:rsid w:val="0085321F"/>
    <w:rsid w:val="008A1CA5"/>
    <w:rsid w:val="008A6E69"/>
    <w:rsid w:val="008F3235"/>
    <w:rsid w:val="00972905"/>
    <w:rsid w:val="009E5646"/>
    <w:rsid w:val="00A7342D"/>
    <w:rsid w:val="00AD598B"/>
    <w:rsid w:val="00B76658"/>
    <w:rsid w:val="00BC50F4"/>
    <w:rsid w:val="00CA6F53"/>
    <w:rsid w:val="00D469D3"/>
    <w:rsid w:val="00D82194"/>
    <w:rsid w:val="00E115B1"/>
    <w:rsid w:val="00E77688"/>
    <w:rsid w:val="00F10B0A"/>
    <w:rsid w:val="00F26525"/>
    <w:rsid w:val="00F32E37"/>
    <w:rsid w:val="00F648C2"/>
    <w:rsid w:val="00F81649"/>
    <w:rsid w:val="00FB5003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0209"/>
  <w15:docId w15:val="{1293182E-665C-44B9-8D40-6EAC247B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link w:val="11"/>
    <w:uiPriority w:val="9"/>
    <w:qFormat/>
    <w:pPr>
      <w:keepNext/>
      <w:keepLines/>
      <w:widowControl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link w:val="20"/>
    <w:uiPriority w:val="9"/>
    <w:qFormat/>
    <w:pPr>
      <w:keepNext/>
      <w:keepLines/>
      <w:widowControl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widowControl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styleId="21">
    <w:name w:val="toc 2"/>
    <w:basedOn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  <w:rPr>
      <w:color w:val="000000"/>
      <w:sz w:val="24"/>
    </w:rPr>
  </w:style>
  <w:style w:type="paragraph" w:customStyle="1" w:styleId="Bodytext21">
    <w:name w:val="Body text|21"/>
    <w:basedOn w:val="a"/>
    <w:link w:val="Bodytext210"/>
    <w:pPr>
      <w:widowControl/>
      <w:spacing w:before="800" w:after="380" w:line="332" w:lineRule="exact"/>
    </w:pPr>
    <w:rPr>
      <w:sz w:val="30"/>
    </w:rPr>
  </w:style>
  <w:style w:type="character" w:customStyle="1" w:styleId="Bodytext210">
    <w:name w:val="Body text|21"/>
    <w:basedOn w:val="1"/>
    <w:link w:val="Bodytext21"/>
    <w:rPr>
      <w:color w:val="000000"/>
      <w:sz w:val="30"/>
    </w:rPr>
  </w:style>
  <w:style w:type="paragraph" w:styleId="a3">
    <w:name w:val="Body Text"/>
    <w:basedOn w:val="a"/>
    <w:link w:val="a4"/>
    <w:pPr>
      <w:widowControl/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color w:val="000000"/>
      <w:sz w:val="24"/>
    </w:rPr>
  </w:style>
  <w:style w:type="paragraph" w:customStyle="1" w:styleId="a5">
    <w:name w:val="Нижний колонтитул Знак"/>
    <w:basedOn w:val="12"/>
    <w:link w:val="a6"/>
  </w:style>
  <w:style w:type="character" w:customStyle="1" w:styleId="a6">
    <w:name w:val="Нижний колонтитул Знак"/>
    <w:basedOn w:val="a0"/>
    <w:link w:val="a5"/>
    <w:rPr>
      <w:color w:val="000000"/>
    </w:rPr>
  </w:style>
  <w:style w:type="paragraph" w:styleId="41">
    <w:name w:val="toc 4"/>
    <w:basedOn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  <w:rPr>
      <w:color w:val="000000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styleId="61">
    <w:name w:val="toc 6"/>
    <w:basedOn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color w:val="000000"/>
      <w:sz w:val="24"/>
    </w:rPr>
  </w:style>
  <w:style w:type="paragraph" w:styleId="71">
    <w:name w:val="toc 7"/>
    <w:basedOn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color w:val="000000"/>
      <w:sz w:val="24"/>
    </w:rPr>
  </w:style>
  <w:style w:type="paragraph" w:customStyle="1" w:styleId="w3-n">
    <w:name w:val="w3-n"/>
    <w:basedOn w:val="a"/>
    <w:link w:val="w3-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3-n0">
    <w:name w:val="w3-n"/>
    <w:basedOn w:val="1"/>
    <w:link w:val="w3-n"/>
    <w:rPr>
      <w:rFonts w:ascii="Times New Roman" w:hAnsi="Times New Roman"/>
      <w:color w:val="000000"/>
      <w:sz w:val="24"/>
    </w:rPr>
  </w:style>
  <w:style w:type="paragraph" w:customStyle="1" w:styleId="23">
    <w:name w:val="Основной текст (2)_"/>
    <w:basedOn w:val="12"/>
    <w:link w:val="24"/>
    <w:rPr>
      <w:rFonts w:ascii="Times New Roman" w:hAnsi="Times New Roman"/>
      <w:sz w:val="28"/>
    </w:rPr>
  </w:style>
  <w:style w:type="character" w:customStyle="1" w:styleId="24">
    <w:name w:val="Основной текст (2)_"/>
    <w:basedOn w:val="a0"/>
    <w:link w:val="23"/>
    <w:rPr>
      <w:rFonts w:ascii="Times New Roman" w:hAnsi="Times New Roman"/>
      <w:b w:val="0"/>
      <w:i w:val="0"/>
      <w:caps w:val="0"/>
      <w:smallCaps w:val="0"/>
      <w:strike w:val="0"/>
      <w:sz w:val="28"/>
      <w:u w:val="none"/>
    </w:rPr>
  </w:style>
  <w:style w:type="paragraph" w:styleId="a7">
    <w:name w:val="table of figures"/>
    <w:basedOn w:val="a"/>
    <w:link w:val="a8"/>
  </w:style>
  <w:style w:type="character" w:customStyle="1" w:styleId="a8">
    <w:name w:val="Перечень рисунков Знак"/>
    <w:basedOn w:val="1"/>
    <w:link w:val="a7"/>
    <w:rPr>
      <w:color w:val="000000"/>
      <w:sz w:val="24"/>
    </w:rPr>
  </w:style>
  <w:style w:type="paragraph" w:styleId="a9">
    <w:name w:val="Revision"/>
    <w:link w:val="aa"/>
    <w:rPr>
      <w:sz w:val="24"/>
    </w:rPr>
  </w:style>
  <w:style w:type="character" w:customStyle="1" w:styleId="aa">
    <w:name w:val="Рецензия Знак"/>
    <w:link w:val="a9"/>
    <w:rPr>
      <w:color w:val="00000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styleId="ab">
    <w:name w:val="header"/>
    <w:basedOn w:val="a"/>
    <w:link w:val="13"/>
    <w:pPr>
      <w:widowControl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1"/>
    <w:link w:val="ab"/>
    <w:rPr>
      <w:color w:val="000000"/>
      <w:sz w:val="24"/>
    </w:rPr>
  </w:style>
  <w:style w:type="paragraph" w:styleId="ac">
    <w:name w:val="No Spacing"/>
    <w:link w:val="ad"/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ae">
    <w:name w:val="Верхний и нижний колонтитулы"/>
    <w:basedOn w:val="a"/>
    <w:link w:val="af"/>
  </w:style>
  <w:style w:type="character" w:customStyle="1" w:styleId="af">
    <w:name w:val="Верхний и нижний колонтитулы"/>
    <w:basedOn w:val="1"/>
    <w:link w:val="ae"/>
    <w:rPr>
      <w:color w:val="000000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0">
    <w:name w:val="Balloon Text"/>
    <w:basedOn w:val="a"/>
    <w:link w:val="14"/>
    <w:rPr>
      <w:rFonts w:ascii="Arial" w:hAnsi="Arial"/>
      <w:sz w:val="18"/>
    </w:rPr>
  </w:style>
  <w:style w:type="character" w:customStyle="1" w:styleId="14">
    <w:name w:val="Текст выноски Знак1"/>
    <w:basedOn w:val="1"/>
    <w:link w:val="af0"/>
    <w:rPr>
      <w:rFonts w:ascii="Arial" w:hAnsi="Arial"/>
      <w:color w:val="000000"/>
      <w:sz w:val="1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af1">
    <w:name w:val="Колонтитул"/>
    <w:basedOn w:val="af2"/>
    <w:link w:val="af3"/>
  </w:style>
  <w:style w:type="character" w:customStyle="1" w:styleId="af3">
    <w:name w:val="Колонтитул"/>
    <w:basedOn w:val="af4"/>
    <w:link w:val="af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9"/>
      <w:u w:val="none"/>
    </w:rPr>
  </w:style>
  <w:style w:type="paragraph" w:customStyle="1" w:styleId="15">
    <w:name w:val="Колонтитул1"/>
    <w:basedOn w:val="a"/>
    <w:link w:val="16"/>
    <w:pPr>
      <w:widowControl/>
      <w:spacing w:line="210" w:lineRule="exact"/>
    </w:pPr>
    <w:rPr>
      <w:rFonts w:ascii="Times New Roman" w:hAnsi="Times New Roman"/>
      <w:sz w:val="19"/>
    </w:rPr>
  </w:style>
  <w:style w:type="character" w:customStyle="1" w:styleId="16">
    <w:name w:val="Колонтитул1"/>
    <w:basedOn w:val="1"/>
    <w:link w:val="15"/>
    <w:rPr>
      <w:rFonts w:ascii="Times New Roman" w:hAnsi="Times New Roman"/>
      <w:color w:val="000000"/>
      <w:sz w:val="19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5">
    <w:name w:val="List"/>
    <w:basedOn w:val="a3"/>
    <w:link w:val="af6"/>
    <w:rPr>
      <w:rFonts w:ascii="PT Sans" w:hAnsi="PT Sans"/>
    </w:rPr>
  </w:style>
  <w:style w:type="character" w:customStyle="1" w:styleId="af6">
    <w:name w:val="Список Знак"/>
    <w:basedOn w:val="a4"/>
    <w:link w:val="af5"/>
    <w:rPr>
      <w:rFonts w:ascii="PT Sans" w:hAnsi="PT Sans"/>
      <w:color w:val="000000"/>
      <w:sz w:val="24"/>
    </w:rPr>
  </w:style>
  <w:style w:type="paragraph" w:styleId="31">
    <w:name w:val="toc 3"/>
    <w:basedOn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  <w:rPr>
      <w:color w:val="000000"/>
      <w:sz w:val="24"/>
    </w:rPr>
  </w:style>
  <w:style w:type="paragraph" w:customStyle="1" w:styleId="Bodytext2">
    <w:name w:val="Body text|2_"/>
    <w:basedOn w:val="12"/>
    <w:link w:val="Bodytext20"/>
    <w:rPr>
      <w:sz w:val="30"/>
      <w:highlight w:val="white"/>
    </w:rPr>
  </w:style>
  <w:style w:type="character" w:customStyle="1" w:styleId="Bodytext20">
    <w:name w:val="Body text|2_"/>
    <w:basedOn w:val="a0"/>
    <w:link w:val="Bodytext2"/>
    <w:rPr>
      <w:sz w:val="30"/>
      <w:highlight w:val="white"/>
    </w:rPr>
  </w:style>
  <w:style w:type="paragraph" w:customStyle="1" w:styleId="af7">
    <w:name w:val="Привязка концевой сноски"/>
    <w:link w:val="af8"/>
    <w:rPr>
      <w:vertAlign w:val="superscript"/>
    </w:rPr>
  </w:style>
  <w:style w:type="character" w:customStyle="1" w:styleId="af8">
    <w:name w:val="Привязка концевой сноски"/>
    <w:link w:val="af7"/>
    <w:rPr>
      <w:vertAlign w:val="superscript"/>
    </w:rPr>
  </w:style>
  <w:style w:type="paragraph" w:customStyle="1" w:styleId="210">
    <w:name w:val="Основной текст (2)1"/>
    <w:basedOn w:val="a"/>
    <w:link w:val="211"/>
    <w:pPr>
      <w:widowControl/>
      <w:spacing w:after="320" w:line="310" w:lineRule="exact"/>
      <w:ind w:hanging="1340"/>
      <w:jc w:val="center"/>
    </w:pPr>
    <w:rPr>
      <w:rFonts w:ascii="Times New Roman" w:hAnsi="Times New Roman"/>
      <w:sz w:val="28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color w:val="000000"/>
      <w:sz w:val="28"/>
    </w:rPr>
  </w:style>
  <w:style w:type="paragraph" w:styleId="af9">
    <w:name w:val="index heading"/>
    <w:basedOn w:val="a"/>
    <w:link w:val="afa"/>
    <w:rPr>
      <w:rFonts w:ascii="PT Sans" w:hAnsi="PT Sans"/>
    </w:rPr>
  </w:style>
  <w:style w:type="character" w:customStyle="1" w:styleId="afa">
    <w:name w:val="Указатель Знак"/>
    <w:basedOn w:val="1"/>
    <w:link w:val="af9"/>
    <w:rPr>
      <w:rFonts w:ascii="PT Sans" w:hAnsi="PT Sans"/>
      <w:color w:val="000000"/>
      <w:sz w:val="24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Заголовок1"/>
    <w:basedOn w:val="a"/>
    <w:next w:val="a3"/>
    <w:link w:val="18"/>
    <w:pPr>
      <w:keepNext/>
      <w:widowControl/>
      <w:spacing w:before="240" w:after="120"/>
    </w:pPr>
    <w:rPr>
      <w:rFonts w:ascii="PT Sans" w:hAnsi="PT Sans"/>
      <w:sz w:val="28"/>
    </w:rPr>
  </w:style>
  <w:style w:type="character" w:customStyle="1" w:styleId="18">
    <w:name w:val="Заголовок1"/>
    <w:basedOn w:val="1"/>
    <w:link w:val="17"/>
    <w:rPr>
      <w:rFonts w:ascii="PT Sans" w:hAnsi="PT Sans"/>
      <w:color w:val="000000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afb">
    <w:name w:val="Normal (Web)"/>
    <w:basedOn w:val="a"/>
    <w:link w:val="afc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color w:val="000000"/>
      <w:sz w:val="40"/>
    </w:rPr>
  </w:style>
  <w:style w:type="paragraph" w:customStyle="1" w:styleId="19">
    <w:name w:val="Неразрешенное упоминание1"/>
    <w:basedOn w:val="12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19"/>
    <w:rPr>
      <w:color w:val="605E5C"/>
      <w:shd w:val="clear" w:color="auto" w:fill="E1DFDD"/>
    </w:rPr>
  </w:style>
  <w:style w:type="paragraph" w:customStyle="1" w:styleId="western">
    <w:name w:val="western"/>
    <w:basedOn w:val="a"/>
    <w:link w:val="western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color w:val="000000"/>
      <w:sz w:val="24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a">
    <w:name w:val="Гиперссылка1"/>
    <w:basedOn w:val="12"/>
    <w:link w:val="afd"/>
    <w:rPr>
      <w:color w:val="0563C1" w:themeColor="hyperlink"/>
      <w:u w:val="single"/>
    </w:rPr>
  </w:style>
  <w:style w:type="character" w:styleId="afd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color w:val="000000"/>
      <w:sz w:val="18"/>
    </w:rPr>
  </w:style>
  <w:style w:type="paragraph" w:customStyle="1" w:styleId="26">
    <w:name w:val="Основной текст (2)"/>
    <w:basedOn w:val="23"/>
    <w:link w:val="27"/>
    <w:rPr>
      <w:color w:val="FF0000"/>
    </w:rPr>
  </w:style>
  <w:style w:type="character" w:customStyle="1" w:styleId="27">
    <w:name w:val="Основной текст (2)"/>
    <w:basedOn w:val="24"/>
    <w:link w:val="26"/>
    <w:rPr>
      <w:rFonts w:ascii="Times New Roman" w:hAnsi="Times New Roman"/>
      <w:b w:val="0"/>
      <w:i w:val="0"/>
      <w:caps w:val="0"/>
      <w:smallCaps w:val="0"/>
      <w:strike w:val="0"/>
      <w:color w:val="FF0000"/>
      <w:spacing w:val="0"/>
      <w:sz w:val="28"/>
      <w:u w:val="none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b">
    <w:name w:val="toc 1"/>
    <w:basedOn w:val="a"/>
    <w:link w:val="1c"/>
    <w:uiPriority w:val="39"/>
    <w:pPr>
      <w:widowControl/>
      <w:spacing w:after="57"/>
    </w:pPr>
  </w:style>
  <w:style w:type="character" w:customStyle="1" w:styleId="1c">
    <w:name w:val="Оглавление 1 Знак"/>
    <w:basedOn w:val="1"/>
    <w:link w:val="1b"/>
    <w:rPr>
      <w:color w:val="000000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fe">
    <w:name w:val="Верхний колонтитул Знак"/>
    <w:basedOn w:val="12"/>
    <w:link w:val="aff"/>
  </w:style>
  <w:style w:type="character" w:customStyle="1" w:styleId="aff">
    <w:name w:val="Верхний колонтитул Знак"/>
    <w:basedOn w:val="a0"/>
    <w:link w:val="afe"/>
    <w:rPr>
      <w:color w:val="000000"/>
    </w:rPr>
  </w:style>
  <w:style w:type="paragraph" w:customStyle="1" w:styleId="1d">
    <w:name w:val="Знак примечания1"/>
    <w:basedOn w:val="12"/>
    <w:link w:val="aff0"/>
    <w:rPr>
      <w:sz w:val="16"/>
    </w:rPr>
  </w:style>
  <w:style w:type="character" w:styleId="aff0">
    <w:name w:val="annotation reference"/>
    <w:basedOn w:val="a0"/>
    <w:link w:val="1d"/>
    <w:rPr>
      <w:sz w:val="16"/>
    </w:rPr>
  </w:style>
  <w:style w:type="paragraph" w:customStyle="1" w:styleId="af2">
    <w:name w:val="Колонтитул_"/>
    <w:basedOn w:val="12"/>
    <w:link w:val="af4"/>
    <w:rPr>
      <w:rFonts w:ascii="Times New Roman" w:hAnsi="Times New Roman"/>
      <w:sz w:val="19"/>
    </w:rPr>
  </w:style>
  <w:style w:type="character" w:customStyle="1" w:styleId="af4">
    <w:name w:val="Колонтитул_"/>
    <w:basedOn w:val="a0"/>
    <w:link w:val="af2"/>
    <w:rPr>
      <w:rFonts w:ascii="Times New Roman" w:hAnsi="Times New Roman"/>
      <w:b w:val="0"/>
      <w:i w:val="0"/>
      <w:caps w:val="0"/>
      <w:smallCaps w:val="0"/>
      <w:strike w:val="0"/>
      <w:sz w:val="19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1">
    <w:name w:val="адресат"/>
    <w:basedOn w:val="a"/>
    <w:link w:val="aff2"/>
    <w:pPr>
      <w:widowControl/>
      <w:spacing w:before="240" w:after="240"/>
      <w:jc w:val="center"/>
    </w:pPr>
    <w:rPr>
      <w:rFonts w:ascii="Times New Roman" w:hAnsi="Times New Roman"/>
    </w:rPr>
  </w:style>
  <w:style w:type="character" w:customStyle="1" w:styleId="aff2">
    <w:name w:val="адресат"/>
    <w:basedOn w:val="1"/>
    <w:link w:val="aff1"/>
    <w:rPr>
      <w:rFonts w:ascii="Times New Roman" w:hAnsi="Times New Roman"/>
      <w:color w:val="000000"/>
      <w:sz w:val="24"/>
    </w:rPr>
  </w:style>
  <w:style w:type="paragraph" w:styleId="aff3">
    <w:name w:val="annotation text"/>
    <w:basedOn w:val="a"/>
    <w:link w:val="1e"/>
    <w:rPr>
      <w:sz w:val="20"/>
    </w:rPr>
  </w:style>
  <w:style w:type="character" w:customStyle="1" w:styleId="1e">
    <w:name w:val="Текст примечания Знак1"/>
    <w:basedOn w:val="1"/>
    <w:link w:val="aff3"/>
    <w:rPr>
      <w:color w:val="000000"/>
      <w:sz w:val="20"/>
    </w:rPr>
  </w:style>
  <w:style w:type="paragraph" w:styleId="aff4">
    <w:name w:val="caption"/>
    <w:basedOn w:val="a"/>
    <w:link w:val="aff5"/>
    <w:pPr>
      <w:widowControl/>
      <w:spacing w:before="120" w:after="120"/>
    </w:pPr>
    <w:rPr>
      <w:rFonts w:ascii="PT Sans" w:hAnsi="PT Sans"/>
      <w:i/>
    </w:rPr>
  </w:style>
  <w:style w:type="character" w:customStyle="1" w:styleId="aff5">
    <w:name w:val="Название объекта Знак"/>
    <w:basedOn w:val="1"/>
    <w:link w:val="aff4"/>
    <w:rPr>
      <w:rFonts w:ascii="PT Sans" w:hAnsi="PT Sans"/>
      <w:i/>
      <w:color w:val="000000"/>
      <w:sz w:val="24"/>
    </w:rPr>
  </w:style>
  <w:style w:type="paragraph" w:styleId="91">
    <w:name w:val="toc 9"/>
    <w:basedOn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color w:val="000000"/>
      <w:sz w:val="24"/>
    </w:rPr>
  </w:style>
  <w:style w:type="paragraph" w:styleId="aff6">
    <w:name w:val="annotation subject"/>
    <w:basedOn w:val="aff3"/>
    <w:link w:val="1f"/>
    <w:rPr>
      <w:b/>
    </w:rPr>
  </w:style>
  <w:style w:type="character" w:customStyle="1" w:styleId="1f">
    <w:name w:val="Тема примечания Знак1"/>
    <w:basedOn w:val="1e"/>
    <w:link w:val="aff6"/>
    <w:rPr>
      <w:b/>
      <w:color w:val="000000"/>
      <w:sz w:val="20"/>
    </w:rPr>
  </w:style>
  <w:style w:type="paragraph" w:customStyle="1" w:styleId="aff7">
    <w:name w:val="Привязка сноски"/>
    <w:link w:val="aff8"/>
    <w:rPr>
      <w:vertAlign w:val="superscript"/>
    </w:rPr>
  </w:style>
  <w:style w:type="character" w:customStyle="1" w:styleId="aff8">
    <w:name w:val="Привязка сноски"/>
    <w:link w:val="aff7"/>
    <w:rPr>
      <w:vertAlign w:val="superscript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-">
    <w:name w:val="Интернет-ссылка"/>
    <w:basedOn w:val="12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styleId="aff9">
    <w:name w:val="Intense Quote"/>
    <w:basedOn w:val="a"/>
    <w:link w:val="affa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fa">
    <w:name w:val="Выделенная цитата Знак"/>
    <w:basedOn w:val="1"/>
    <w:link w:val="aff9"/>
    <w:rPr>
      <w:i/>
      <w:color w:val="000000"/>
      <w:sz w:val="24"/>
    </w:rPr>
  </w:style>
  <w:style w:type="paragraph" w:styleId="81">
    <w:name w:val="toc 8"/>
    <w:basedOn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color w:val="000000"/>
      <w:sz w:val="24"/>
    </w:rPr>
  </w:style>
  <w:style w:type="paragraph" w:customStyle="1" w:styleId="affb">
    <w:name w:val="Текст примечания Знак"/>
    <w:basedOn w:val="12"/>
    <w:link w:val="affc"/>
  </w:style>
  <w:style w:type="character" w:customStyle="1" w:styleId="affc">
    <w:name w:val="Текст примечания Знак"/>
    <w:basedOn w:val="a0"/>
    <w:link w:val="affb"/>
    <w:rPr>
      <w:color w:val="000000"/>
      <w:sz w:val="20"/>
    </w:rPr>
  </w:style>
  <w:style w:type="paragraph" w:styleId="28">
    <w:name w:val="Quote"/>
    <w:basedOn w:val="a"/>
    <w:link w:val="29"/>
    <w:pPr>
      <w:widowControl/>
      <w:ind w:left="720" w:right="720"/>
    </w:pPr>
    <w:rPr>
      <w:i/>
    </w:rPr>
  </w:style>
  <w:style w:type="character" w:customStyle="1" w:styleId="29">
    <w:name w:val="Цитата 2 Знак"/>
    <w:basedOn w:val="1"/>
    <w:link w:val="28"/>
    <w:rPr>
      <w:i/>
      <w:color w:val="000000"/>
      <w:sz w:val="24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51">
    <w:name w:val="toc 5"/>
    <w:basedOn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color w:val="000000"/>
      <w:sz w:val="24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customStyle="1" w:styleId="affd">
    <w:name w:val="Тема примечания Знак"/>
    <w:basedOn w:val="affb"/>
    <w:link w:val="affe"/>
    <w:rPr>
      <w:b/>
    </w:rPr>
  </w:style>
  <w:style w:type="character" w:customStyle="1" w:styleId="affe">
    <w:name w:val="Тема примечания Знак"/>
    <w:basedOn w:val="affc"/>
    <w:link w:val="affd"/>
    <w:rPr>
      <w:b/>
      <w:color w:val="000000"/>
      <w:sz w:val="20"/>
    </w:rPr>
  </w:style>
  <w:style w:type="paragraph" w:styleId="afff">
    <w:name w:val="Subtitle"/>
    <w:basedOn w:val="a"/>
    <w:link w:val="afff0"/>
    <w:uiPriority w:val="11"/>
    <w:qFormat/>
    <w:pPr>
      <w:widowControl/>
      <w:spacing w:before="200" w:after="200"/>
    </w:pPr>
  </w:style>
  <w:style w:type="character" w:customStyle="1" w:styleId="afff0">
    <w:name w:val="Подзаголовок Знак"/>
    <w:basedOn w:val="1"/>
    <w:link w:val="afff"/>
    <w:rPr>
      <w:color w:val="000000"/>
      <w:sz w:val="24"/>
    </w:rPr>
  </w:style>
  <w:style w:type="paragraph" w:customStyle="1" w:styleId="w3-t">
    <w:name w:val="w3-t"/>
    <w:basedOn w:val="a"/>
    <w:link w:val="w3-t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w3-t0">
    <w:name w:val="w3-t"/>
    <w:basedOn w:val="1"/>
    <w:link w:val="w3-t"/>
    <w:rPr>
      <w:rFonts w:ascii="Times New Roman" w:hAnsi="Times New Roman"/>
      <w:color w:val="000000"/>
      <w:sz w:val="24"/>
    </w:rPr>
  </w:style>
  <w:style w:type="paragraph" w:styleId="afff1">
    <w:name w:val="List Paragraph"/>
    <w:basedOn w:val="a"/>
    <w:link w:val="afff2"/>
    <w:pPr>
      <w:widowControl/>
      <w:ind w:left="720"/>
      <w:contextualSpacing/>
    </w:pPr>
  </w:style>
  <w:style w:type="character" w:customStyle="1" w:styleId="afff2">
    <w:name w:val="Абзац списка Знак"/>
    <w:basedOn w:val="1"/>
    <w:link w:val="afff1"/>
    <w:rPr>
      <w:color w:val="000000"/>
      <w:sz w:val="24"/>
    </w:rPr>
  </w:style>
  <w:style w:type="paragraph" w:customStyle="1" w:styleId="110">
    <w:name w:val="Заголовок11"/>
    <w:basedOn w:val="a"/>
    <w:link w:val="111"/>
    <w:pPr>
      <w:keepNext/>
      <w:widowControl/>
      <w:spacing w:before="240" w:after="120"/>
    </w:pPr>
    <w:rPr>
      <w:rFonts w:ascii="PT Sans" w:hAnsi="PT Sans"/>
      <w:sz w:val="28"/>
    </w:rPr>
  </w:style>
  <w:style w:type="character" w:customStyle="1" w:styleId="111">
    <w:name w:val="Заголовок11"/>
    <w:basedOn w:val="1"/>
    <w:link w:val="110"/>
    <w:rPr>
      <w:rFonts w:ascii="PT Sans" w:hAnsi="PT Sans"/>
      <w:color w:val="000000"/>
      <w:sz w:val="28"/>
    </w:rPr>
  </w:style>
  <w:style w:type="paragraph" w:styleId="afff3">
    <w:name w:val="footer"/>
    <w:basedOn w:val="a"/>
    <w:link w:val="1f0"/>
    <w:pPr>
      <w:widowControl/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ff3"/>
    <w:rPr>
      <w:color w:val="000000"/>
      <w:sz w:val="24"/>
    </w:rPr>
  </w:style>
  <w:style w:type="paragraph" w:customStyle="1" w:styleId="EndnoteCharacters">
    <w:name w:val="Endnote Characters"/>
    <w:basedOn w:val="12"/>
    <w:link w:val="EndnoteCharacters0"/>
    <w:rPr>
      <w:vertAlign w:val="superscript"/>
    </w:rPr>
  </w:style>
  <w:style w:type="character" w:customStyle="1" w:styleId="EndnoteCharacters0">
    <w:name w:val="Endnote Characters"/>
    <w:basedOn w:val="a0"/>
    <w:link w:val="EndnoteCharacters"/>
    <w:rPr>
      <w:vertAlign w:val="superscript"/>
    </w:rPr>
  </w:style>
  <w:style w:type="paragraph" w:customStyle="1" w:styleId="12">
    <w:name w:val="Основной шрифт абзаца1"/>
  </w:style>
  <w:style w:type="paragraph" w:styleId="afff4">
    <w:name w:val="Title"/>
    <w:basedOn w:val="a"/>
    <w:next w:val="a3"/>
    <w:link w:val="afff5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ff5">
    <w:name w:val="Заголовок Знак"/>
    <w:basedOn w:val="1"/>
    <w:link w:val="afff4"/>
    <w:rPr>
      <w:color w:val="000000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afff6">
    <w:name w:val="Текст выноски Знак"/>
    <w:basedOn w:val="12"/>
    <w:link w:val="afff7"/>
    <w:rPr>
      <w:rFonts w:ascii="Arial" w:hAnsi="Arial"/>
      <w:sz w:val="18"/>
    </w:rPr>
  </w:style>
  <w:style w:type="character" w:customStyle="1" w:styleId="afff7">
    <w:name w:val="Текст выноски Знак"/>
    <w:basedOn w:val="a0"/>
    <w:link w:val="afff6"/>
    <w:rPr>
      <w:rFonts w:ascii="Arial" w:hAnsi="Arial"/>
      <w:color w:val="000000"/>
      <w:sz w:val="18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styleId="afff8">
    <w:name w:val="TOC Heading"/>
    <w:link w:val="afff9"/>
    <w:rPr>
      <w:sz w:val="24"/>
    </w:rPr>
  </w:style>
  <w:style w:type="character" w:customStyle="1" w:styleId="afff9">
    <w:name w:val="Заголовок оглавления Знак"/>
    <w:link w:val="afff8"/>
    <w:rPr>
      <w:sz w:val="24"/>
    </w:rPr>
  </w:style>
  <w:style w:type="paragraph" w:customStyle="1" w:styleId="FootnoteCharacters">
    <w:name w:val="Footnote Characters"/>
    <w:basedOn w:val="12"/>
    <w:link w:val="FootnoteCharacters0"/>
    <w:rPr>
      <w:vertAlign w:val="superscript"/>
    </w:rPr>
  </w:style>
  <w:style w:type="character" w:customStyle="1" w:styleId="FootnoteCharacters0">
    <w:name w:val="Footnote Characters"/>
    <w:basedOn w:val="a0"/>
    <w:link w:val="FootnoteCharacters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-11">
    <w:name w:val="Список-таблица 1 светлая1"/>
    <w:basedOn w:val="a1"/>
    <w:tblPr>
      <w:tblCellMar>
        <w:left w:w="0" w:type="dxa"/>
        <w:right w:w="0" w:type="dxa"/>
      </w:tblCellMar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styleId="a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410">
    <w:name w:val="Таблица простая 41"/>
    <w:basedOn w:val="a1"/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510">
    <w:name w:val="Таблица простая 51"/>
    <w:basedOn w:val="a1"/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112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-21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</w:style>
  <w:style w:type="table" w:customStyle="1" w:styleId="-210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tblPr>
      <w:tblCellMar>
        <w:left w:w="0" w:type="dxa"/>
        <w:right w:w="0" w:type="dxa"/>
      </w:tblCellMar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212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310">
    <w:name w:val="Таблица простая 31"/>
    <w:basedOn w:val="a1"/>
    <w:tblPr>
      <w:tblCellMar>
        <w:left w:w="0" w:type="dxa"/>
        <w:right w:w="0" w:type="dxa"/>
      </w:tblCellMar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48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2026-03-27T08:08:00Z</cp:lastPrinted>
  <dcterms:created xsi:type="dcterms:W3CDTF">2026-05-18T10:03:00Z</dcterms:created>
  <dcterms:modified xsi:type="dcterms:W3CDTF">2026-05-18T10:15:00Z</dcterms:modified>
</cp:coreProperties>
</file>