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19AA3" w14:textId="7656FE14" w:rsidR="001E7EBD" w:rsidRPr="001E7EBD" w:rsidRDefault="001E7EBD" w:rsidP="001E7EBD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1E7EBD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2148CEC8" wp14:editId="599CFB06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19BB" w14:textId="77777777" w:rsidR="001E7EBD" w:rsidRPr="001E7EBD" w:rsidRDefault="001E7EBD" w:rsidP="001E7EB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E7EBD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01615D1" w14:textId="77777777" w:rsidR="001E7EBD" w:rsidRPr="001E7EBD" w:rsidRDefault="001E7EBD" w:rsidP="001E7EBD">
      <w:pPr>
        <w:spacing w:after="0" w:line="276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1E7EBD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1E7EBD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</w:p>
    <w:p w14:paraId="1A4FD409" w14:textId="77777777" w:rsidR="001E7EBD" w:rsidRPr="001E7EBD" w:rsidRDefault="001E7EBD" w:rsidP="001E7EBD">
      <w:pPr>
        <w:spacing w:after="0" w:line="276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14:paraId="03862056" w14:textId="77777777" w:rsidR="001E7EBD" w:rsidRPr="001E7EBD" w:rsidRDefault="001E7EBD" w:rsidP="001E7EBD">
      <w:pPr>
        <w:widowControl w:val="0"/>
        <w:adjustRightInd w:val="0"/>
        <w:spacing w:after="0" w:line="276" w:lineRule="auto"/>
        <w:jc w:val="center"/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</w:pPr>
    </w:p>
    <w:p w14:paraId="3B3B9BE1" w14:textId="5CC08C79" w:rsidR="00C47D0A" w:rsidRDefault="0037362E" w:rsidP="001E7EBD">
      <w:pPr>
        <w:pStyle w:val="23"/>
        <w:widowControl/>
        <w:spacing w:after="0" w:line="276" w:lineRule="auto"/>
        <w:ind w:right="-1"/>
        <w:jc w:val="center"/>
        <w:rPr>
          <w:b/>
          <w:sz w:val="28"/>
        </w:rPr>
      </w:pPr>
      <w:r>
        <w:rPr>
          <w:b/>
          <w:sz w:val="28"/>
        </w:rPr>
        <w:t>О ВНЕСЕНИИ ИЗМЕНЕНИЙ В ЗАКОН ДОНЕЦКОЙ НАРОДНОЙ РЕСПУБЛИКИ «О ПРЕДОСТАВЛЕНИИ ЗЕМЕЛЬНЫХ УЧАСТКОВ, НАХОДЯЩИХСЯ В СОБСТВЕННОСТИ ДОНЕЦКОЙ НАРОДНОЙ РЕСПУБЛИКИ ИЛИ МУНИЦИПАЛЬНОЙ СОБСТВЕННОСТИ»</w:t>
      </w:r>
    </w:p>
    <w:p w14:paraId="7DA899BC" w14:textId="77777777" w:rsidR="001E7EBD" w:rsidRPr="001E7EBD" w:rsidRDefault="001E7EBD" w:rsidP="001E7EBD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81EB9C8" w14:textId="77777777" w:rsidR="001E7EBD" w:rsidRPr="001E7EBD" w:rsidRDefault="001E7EBD" w:rsidP="001E7EBD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DCA0A7E" w14:textId="4491C5A4" w:rsidR="001E7EBD" w:rsidRPr="001E7EBD" w:rsidRDefault="001E7EBD" w:rsidP="001E7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1E7EB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1" w:name="_Hlk170374149"/>
      <w:r w:rsidRPr="001E7EB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13</w:t>
      </w:r>
      <w:r w:rsidRPr="001E7EB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марта</w:t>
      </w:r>
      <w:r w:rsidRPr="001E7EB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2026 года</w:t>
      </w:r>
      <w:bookmarkEnd w:id="1"/>
    </w:p>
    <w:p w14:paraId="2B015FA3" w14:textId="77777777" w:rsidR="001E7EBD" w:rsidRPr="001E7EBD" w:rsidRDefault="001E7EBD" w:rsidP="001E7EBD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EBEBE36" w14:textId="77777777" w:rsidR="001E7EBD" w:rsidRPr="001E7EBD" w:rsidRDefault="001E7EBD" w:rsidP="001E7EBD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8D7EAEA" w14:textId="62B288AD" w:rsidR="00C47D0A" w:rsidRDefault="0037362E">
      <w:pPr>
        <w:widowControl w:val="0"/>
        <w:spacing w:after="360" w:line="276" w:lineRule="auto"/>
        <w:ind w:left="20" w:firstLine="720"/>
        <w:jc w:val="both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pacing w:val="1"/>
          <w:sz w:val="28"/>
        </w:rPr>
        <w:t>Статья</w:t>
      </w:r>
      <w:r w:rsidR="000B0F57">
        <w:rPr>
          <w:rFonts w:ascii="Times New Roman" w:hAnsi="Times New Roman"/>
          <w:b/>
          <w:spacing w:val="1"/>
          <w:sz w:val="28"/>
        </w:rPr>
        <w:t> </w:t>
      </w:r>
      <w:r>
        <w:rPr>
          <w:rFonts w:ascii="Times New Roman" w:hAnsi="Times New Roman"/>
          <w:b/>
          <w:spacing w:val="1"/>
          <w:sz w:val="28"/>
        </w:rPr>
        <w:t>1</w:t>
      </w:r>
    </w:p>
    <w:p w14:paraId="0E5C0D98" w14:textId="364DB485" w:rsidR="00C47D0A" w:rsidRDefault="0037362E" w:rsidP="00BE36BE">
      <w:pPr>
        <w:widowControl w:val="0"/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Внести в </w:t>
      </w:r>
      <w:hyperlink r:id="rId8" w:history="1">
        <w:r w:rsidRPr="00197B5E">
          <w:rPr>
            <w:rStyle w:val="a5"/>
            <w:rFonts w:ascii="Times New Roman" w:hAnsi="Times New Roman"/>
            <w:spacing w:val="1"/>
            <w:sz w:val="28"/>
          </w:rPr>
          <w:t>Закон Донецкой Народной Республики от 29 декабря 2023 года № 39-P3 «О предоставлении земельных участков, находящихся в</w:t>
        </w:r>
        <w:r w:rsidRPr="00197B5E">
          <w:rPr>
            <w:rStyle w:val="a5"/>
            <w:rFonts w:ascii="XO Thames" w:hAnsi="XO Thames"/>
            <w:spacing w:val="1"/>
            <w:sz w:val="28"/>
          </w:rPr>
          <w:t> </w:t>
        </w:r>
        <w:r w:rsidRPr="00197B5E">
          <w:rPr>
            <w:rStyle w:val="a5"/>
            <w:rFonts w:ascii="Times New Roman" w:hAnsi="Times New Roman"/>
            <w:spacing w:val="1"/>
            <w:sz w:val="28"/>
          </w:rPr>
          <w:t>собственности Донецкой Народной Республики или муниципальной собственности»</w:t>
        </w:r>
      </w:hyperlink>
      <w:r>
        <w:rPr>
          <w:rFonts w:ascii="Times New Roman" w:hAnsi="Times New Roman"/>
          <w:spacing w:val="1"/>
          <w:sz w:val="28"/>
        </w:rPr>
        <w:t xml:space="preserve"> (опубликован на официальном сайте Главы Донецкой Народной Республики </w:t>
      </w:r>
      <w:r w:rsidR="00126597">
        <w:rPr>
          <w:rFonts w:ascii="Times New Roman" w:hAnsi="Times New Roman"/>
          <w:spacing w:val="1"/>
          <w:sz w:val="28"/>
        </w:rPr>
        <w:br/>
      </w:r>
      <w:r>
        <w:rPr>
          <w:rFonts w:ascii="Times New Roman" w:hAnsi="Times New Roman"/>
          <w:spacing w:val="1"/>
          <w:sz w:val="28"/>
        </w:rPr>
        <w:t>29 декабря 2023 года) следующие изменения:</w:t>
      </w:r>
    </w:p>
    <w:p w14:paraId="7C8239FC" w14:textId="7632361A" w:rsidR="00C47D0A" w:rsidRDefault="0037362E" w:rsidP="00BE36BE">
      <w:pPr>
        <w:widowControl w:val="0"/>
        <w:tabs>
          <w:tab w:val="left" w:pos="1071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1)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пункт 2 части 1 статьи 2 изложить в </w:t>
      </w:r>
      <w:r w:rsidR="00312B3B">
        <w:rPr>
          <w:rFonts w:ascii="Times New Roman" w:hAnsi="Times New Roman"/>
          <w:spacing w:val="1"/>
          <w:sz w:val="28"/>
        </w:rPr>
        <w:t>следующей</w:t>
      </w:r>
      <w:r>
        <w:rPr>
          <w:rFonts w:ascii="Times New Roman" w:hAnsi="Times New Roman"/>
          <w:spacing w:val="1"/>
          <w:sz w:val="28"/>
        </w:rPr>
        <w:t xml:space="preserve"> редакции:</w:t>
      </w:r>
    </w:p>
    <w:p w14:paraId="2AF77A79" w14:textId="7F527ACD" w:rsidR="00C47D0A" w:rsidRDefault="0037362E" w:rsidP="00BE36BE">
      <w:pPr>
        <w:widowControl w:val="0"/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«2)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орган местного самоуправления – орган местного самоуправления, </w:t>
      </w:r>
      <w:r w:rsidR="00661D43" w:rsidRPr="00661D43">
        <w:rPr>
          <w:rFonts w:ascii="Times New Roman" w:hAnsi="Times New Roman"/>
          <w:sz w:val="28"/>
          <w:szCs w:val="28"/>
        </w:rPr>
        <w:t>уполномоченный в установленном порядке на предоставление земельных участков, находящихся в муниципальной собственности</w:t>
      </w:r>
      <w:r w:rsidR="00661D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</w:rPr>
        <w:t>»;</w:t>
      </w:r>
    </w:p>
    <w:p w14:paraId="26B7A9E3" w14:textId="1A3E1851" w:rsidR="00AA0554" w:rsidRDefault="0037362E" w:rsidP="00BE36BE">
      <w:pPr>
        <w:widowControl w:val="0"/>
        <w:tabs>
          <w:tab w:val="left" w:pos="136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2)</w:t>
      </w:r>
      <w:r w:rsidR="000B0F57">
        <w:rPr>
          <w:rFonts w:ascii="Times New Roman" w:hAnsi="Times New Roman"/>
          <w:spacing w:val="1"/>
          <w:sz w:val="28"/>
        </w:rPr>
        <w:t> </w:t>
      </w:r>
      <w:r w:rsidR="00AA0554">
        <w:rPr>
          <w:rFonts w:ascii="Times New Roman" w:hAnsi="Times New Roman"/>
          <w:spacing w:val="1"/>
          <w:sz w:val="28"/>
        </w:rPr>
        <w:t>в статье 4:</w:t>
      </w:r>
    </w:p>
    <w:p w14:paraId="73224C98" w14:textId="5B37890E" w:rsidR="00C47D0A" w:rsidRDefault="00AA0554" w:rsidP="00BE36BE">
      <w:pPr>
        <w:widowControl w:val="0"/>
        <w:tabs>
          <w:tab w:val="left" w:pos="136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а)</w:t>
      </w:r>
      <w:r w:rsidR="000B0F57">
        <w:rPr>
          <w:rFonts w:ascii="Times New Roman" w:hAnsi="Times New Roman"/>
          <w:spacing w:val="1"/>
          <w:sz w:val="28"/>
        </w:rPr>
        <w:t> </w:t>
      </w:r>
      <w:bookmarkStart w:id="2" w:name="_Hlk211001437"/>
      <w:r w:rsidR="0037362E">
        <w:rPr>
          <w:rFonts w:ascii="Times New Roman" w:hAnsi="Times New Roman"/>
          <w:spacing w:val="1"/>
          <w:sz w:val="28"/>
        </w:rPr>
        <w:t>наименовани</w:t>
      </w:r>
      <w:r w:rsidR="00312B3B">
        <w:rPr>
          <w:rFonts w:ascii="Times New Roman" w:hAnsi="Times New Roman"/>
          <w:spacing w:val="1"/>
          <w:sz w:val="28"/>
        </w:rPr>
        <w:t>е</w:t>
      </w:r>
      <w:r w:rsidR="0037362E">
        <w:rPr>
          <w:rFonts w:ascii="Times New Roman" w:hAnsi="Times New Roman"/>
          <w:spacing w:val="1"/>
          <w:sz w:val="28"/>
        </w:rPr>
        <w:t xml:space="preserve"> </w:t>
      </w:r>
      <w:r w:rsidR="00312B3B">
        <w:rPr>
          <w:rFonts w:ascii="Times New Roman" w:hAnsi="Times New Roman"/>
          <w:spacing w:val="1"/>
          <w:sz w:val="28"/>
        </w:rPr>
        <w:t>дополнить</w:t>
      </w:r>
      <w:r w:rsidR="0037362E">
        <w:rPr>
          <w:rFonts w:ascii="Times New Roman" w:hAnsi="Times New Roman"/>
          <w:spacing w:val="1"/>
          <w:sz w:val="28"/>
        </w:rPr>
        <w:t xml:space="preserve"> словами «, условия предоставления земельных участков»</w:t>
      </w:r>
      <w:bookmarkEnd w:id="2"/>
      <w:r w:rsidR="0037362E">
        <w:rPr>
          <w:rFonts w:ascii="Times New Roman" w:hAnsi="Times New Roman"/>
          <w:spacing w:val="1"/>
          <w:sz w:val="28"/>
        </w:rPr>
        <w:t>;</w:t>
      </w:r>
    </w:p>
    <w:p w14:paraId="37AA7CD7" w14:textId="66902B60" w:rsidR="00661D43" w:rsidRDefault="00AA0554" w:rsidP="00BE36BE">
      <w:pPr>
        <w:widowControl w:val="0"/>
        <w:tabs>
          <w:tab w:val="left" w:pos="136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б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661D43">
        <w:rPr>
          <w:rFonts w:ascii="Times New Roman" w:hAnsi="Times New Roman"/>
          <w:spacing w:val="1"/>
          <w:sz w:val="28"/>
        </w:rPr>
        <w:t>в пункте 7 части 1 слово «семьи» заменить словом «граждане»;</w:t>
      </w:r>
    </w:p>
    <w:p w14:paraId="05E15EDB" w14:textId="79D9F293" w:rsidR="00C47D0A" w:rsidRDefault="00661D43" w:rsidP="00BE36BE">
      <w:pPr>
        <w:widowControl w:val="0"/>
        <w:tabs>
          <w:tab w:val="left" w:pos="136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в) </w:t>
      </w:r>
      <w:r w:rsidR="0037362E">
        <w:rPr>
          <w:rFonts w:ascii="Times New Roman" w:hAnsi="Times New Roman"/>
          <w:spacing w:val="1"/>
          <w:sz w:val="28"/>
        </w:rPr>
        <w:t>в пункте 15 части 1 слова «и приобретенными ими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 xml:space="preserve">в собственность в </w:t>
      </w:r>
      <w:r w:rsidR="0037362E">
        <w:rPr>
          <w:rFonts w:ascii="Times New Roman" w:hAnsi="Times New Roman"/>
          <w:spacing w:val="1"/>
          <w:sz w:val="28"/>
        </w:rPr>
        <w:lastRenderedPageBreak/>
        <w:t xml:space="preserve">результате сделок и (или) в порядке наследования,» заменить словами </w:t>
      </w:r>
      <w:r w:rsidR="00A2280E">
        <w:rPr>
          <w:rFonts w:ascii="Times New Roman" w:hAnsi="Times New Roman"/>
          <w:spacing w:val="1"/>
          <w:sz w:val="28"/>
        </w:rPr>
        <w:br/>
      </w:r>
      <w:r w:rsidR="0037362E">
        <w:rPr>
          <w:rFonts w:ascii="Times New Roman" w:hAnsi="Times New Roman"/>
          <w:spacing w:val="1"/>
          <w:sz w:val="28"/>
        </w:rPr>
        <w:t>«, находящимися в их собственности, приобретенными ими в порядке наследования и (или) в результате сделок,»;</w:t>
      </w:r>
    </w:p>
    <w:p w14:paraId="32009FF2" w14:textId="43DCF78D" w:rsidR="00C47D0A" w:rsidRDefault="00661D43" w:rsidP="00BE36BE">
      <w:pPr>
        <w:widowControl w:val="0"/>
        <w:tabs>
          <w:tab w:val="left" w:pos="1369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г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части 2 слова «погибшего военнослужащего и лицам, указанным» заменить словами «погибших военнослужащих или лиц, указанных»;</w:t>
      </w:r>
    </w:p>
    <w:p w14:paraId="5D04DD15" w14:textId="0F11AD26" w:rsidR="00C47D0A" w:rsidRDefault="00661D43" w:rsidP="00BE36BE">
      <w:pPr>
        <w:widowControl w:val="0"/>
        <w:tabs>
          <w:tab w:val="left" w:pos="1369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д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часть 3 изложить в следующей редакции:</w:t>
      </w:r>
    </w:p>
    <w:p w14:paraId="1EA24420" w14:textId="12EDFAC5" w:rsidR="00C47D0A" w:rsidRPr="00661D43" w:rsidRDefault="0037362E" w:rsidP="00BE36BE">
      <w:pPr>
        <w:widowControl w:val="0"/>
        <w:tabs>
          <w:tab w:val="left" w:pos="1369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</w:rPr>
        <w:t>«</w:t>
      </w:r>
      <w:r w:rsidR="00661D43" w:rsidRPr="00661D43">
        <w:rPr>
          <w:rFonts w:ascii="Times New Roman" w:hAnsi="Times New Roman"/>
          <w:sz w:val="28"/>
          <w:szCs w:val="28"/>
        </w:rPr>
        <w:t>3.</w:t>
      </w:r>
      <w:r w:rsidR="000B0F57">
        <w:rPr>
          <w:rFonts w:ascii="Times New Roman" w:hAnsi="Times New Roman"/>
          <w:sz w:val="28"/>
          <w:szCs w:val="28"/>
        </w:rPr>
        <w:t> </w:t>
      </w:r>
      <w:r w:rsidR="00661D43" w:rsidRPr="00661D43">
        <w:rPr>
          <w:rFonts w:ascii="Times New Roman" w:hAnsi="Times New Roman"/>
          <w:sz w:val="28"/>
          <w:szCs w:val="28"/>
        </w:rPr>
        <w:t xml:space="preserve">К гражданам, имеющим трех и более детей (далее </w:t>
      </w:r>
      <w:r w:rsidR="00660AAB">
        <w:rPr>
          <w:rFonts w:ascii="Times New Roman" w:hAnsi="Times New Roman"/>
          <w:sz w:val="28"/>
          <w:szCs w:val="28"/>
        </w:rPr>
        <w:t>–</w:t>
      </w:r>
      <w:r w:rsidR="00661D43" w:rsidRPr="00661D43">
        <w:rPr>
          <w:rFonts w:ascii="Times New Roman" w:hAnsi="Times New Roman"/>
          <w:sz w:val="28"/>
          <w:szCs w:val="28"/>
        </w:rPr>
        <w:t xml:space="preserve"> многодетные граждане), относятся граждане, на которых распространяются меры социальной поддержки в соответствии с Законом Донецкой Народной Республики от 7 июля 2025 года № 200-РЗ «О мерах социальной поддержки многодетных семей в Донецкой Народной Республике</w:t>
      </w:r>
      <w:r w:rsidR="004B0166">
        <w:rPr>
          <w:rFonts w:ascii="Times New Roman" w:hAnsi="Times New Roman"/>
          <w:sz w:val="28"/>
          <w:szCs w:val="28"/>
        </w:rPr>
        <w:t>»</w:t>
      </w:r>
      <w:r w:rsidR="00661D43" w:rsidRPr="00661D43">
        <w:rPr>
          <w:rFonts w:ascii="Times New Roman" w:hAnsi="Times New Roman"/>
          <w:sz w:val="28"/>
          <w:szCs w:val="28"/>
        </w:rPr>
        <w:t>.»</w:t>
      </w:r>
      <w:r w:rsidR="00AA0554" w:rsidRPr="00661D43">
        <w:rPr>
          <w:rFonts w:ascii="Times New Roman" w:hAnsi="Times New Roman"/>
          <w:spacing w:val="1"/>
          <w:sz w:val="28"/>
          <w:szCs w:val="28"/>
        </w:rPr>
        <w:t>;</w:t>
      </w:r>
    </w:p>
    <w:p w14:paraId="521C3CC4" w14:textId="215B1673" w:rsidR="00C47D0A" w:rsidRDefault="00661D43" w:rsidP="00BE36BE">
      <w:pPr>
        <w:widowControl w:val="0"/>
        <w:tabs>
          <w:tab w:val="left" w:pos="137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е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часть 4 изложить в </w:t>
      </w:r>
      <w:r w:rsidR="00A2280E">
        <w:rPr>
          <w:rFonts w:ascii="Times New Roman" w:hAnsi="Times New Roman"/>
          <w:spacing w:val="1"/>
          <w:sz w:val="28"/>
        </w:rPr>
        <w:t>следующей</w:t>
      </w:r>
      <w:r w:rsidR="0037362E">
        <w:rPr>
          <w:rFonts w:ascii="Times New Roman" w:hAnsi="Times New Roman"/>
          <w:spacing w:val="1"/>
          <w:sz w:val="28"/>
        </w:rPr>
        <w:t xml:space="preserve"> редакции:</w:t>
      </w:r>
    </w:p>
    <w:p w14:paraId="20540D70" w14:textId="78D04927" w:rsidR="00C47D0A" w:rsidRDefault="0037362E" w:rsidP="00BE36BE">
      <w:pPr>
        <w:widowControl w:val="0"/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«4.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В случаях, предусмотренных пунктами 6, 8 части 1 настоящей статьи, а также в случае бесплатного предоставления в собственность земельных участков </w:t>
      </w:r>
      <w:r w:rsidR="00661D43">
        <w:rPr>
          <w:rFonts w:ascii="Times New Roman" w:hAnsi="Times New Roman"/>
          <w:spacing w:val="1"/>
          <w:sz w:val="28"/>
        </w:rPr>
        <w:t>гражданам</w:t>
      </w:r>
      <w:r>
        <w:rPr>
          <w:rFonts w:ascii="Times New Roman" w:hAnsi="Times New Roman"/>
          <w:spacing w:val="1"/>
          <w:sz w:val="28"/>
        </w:rPr>
        <w:t>, имеющим детей-инвалидов, земельный участок предоставляется одному из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родителей.»;</w:t>
      </w:r>
    </w:p>
    <w:p w14:paraId="53943A2F" w14:textId="434644DA" w:rsidR="00C47D0A" w:rsidRDefault="00661D43" w:rsidP="00BE36BE">
      <w:pPr>
        <w:widowControl w:val="0"/>
        <w:tabs>
          <w:tab w:val="left" w:pos="137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ж</w:t>
      </w:r>
      <w:r w:rsidR="0037362E">
        <w:rPr>
          <w:rFonts w:ascii="Times New Roman" w:hAnsi="Times New Roman"/>
          <w:spacing w:val="1"/>
          <w:sz w:val="28"/>
        </w:rPr>
        <w:t>)</w:t>
      </w:r>
      <w:bookmarkStart w:id="3" w:name="_Hlk211431837"/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первом части 7 слова «уполномоченными органами»</w:t>
      </w:r>
      <w:r w:rsidR="00FB13AE">
        <w:rPr>
          <w:rFonts w:ascii="Times New Roman" w:hAnsi="Times New Roman"/>
          <w:spacing w:val="1"/>
          <w:sz w:val="28"/>
        </w:rPr>
        <w:t xml:space="preserve"> заменить словами </w:t>
      </w:r>
      <w:r w:rsidR="00FB13AE" w:rsidRPr="00477F10">
        <w:rPr>
          <w:rFonts w:ascii="Times New Roman" w:hAnsi="Times New Roman"/>
          <w:sz w:val="28"/>
          <w:szCs w:val="28"/>
        </w:rPr>
        <w:t>«уполномоченным органом, органом местного самоуправления»</w:t>
      </w:r>
      <w:r w:rsidR="0037362E" w:rsidRPr="00FB13AE">
        <w:rPr>
          <w:rFonts w:ascii="Times New Roman" w:hAnsi="Times New Roman"/>
          <w:spacing w:val="1"/>
          <w:sz w:val="28"/>
          <w:szCs w:val="28"/>
        </w:rPr>
        <w:t>,</w:t>
      </w:r>
      <w:r w:rsidR="0037362E">
        <w:rPr>
          <w:rFonts w:ascii="Times New Roman" w:hAnsi="Times New Roman"/>
          <w:spacing w:val="1"/>
          <w:sz w:val="28"/>
        </w:rPr>
        <w:t xml:space="preserve"> </w:t>
      </w:r>
      <w:bookmarkEnd w:id="3"/>
      <w:r w:rsidR="00FB13AE">
        <w:rPr>
          <w:rFonts w:ascii="Times New Roman" w:hAnsi="Times New Roman"/>
          <w:spacing w:val="1"/>
          <w:sz w:val="28"/>
        </w:rPr>
        <w:t xml:space="preserve">слова </w:t>
      </w:r>
      <w:r w:rsidR="0037362E">
        <w:rPr>
          <w:rFonts w:ascii="Times New Roman" w:hAnsi="Times New Roman"/>
          <w:spacing w:val="1"/>
          <w:sz w:val="28"/>
        </w:rPr>
        <w:t>«в части 1 настоящей статьи» заменить словами «в пунктах 1</w:t>
      </w:r>
      <w:r w:rsidR="00A2280E">
        <w:rPr>
          <w:rFonts w:ascii="Times New Roman" w:hAnsi="Times New Roman"/>
          <w:spacing w:val="1"/>
          <w:sz w:val="28"/>
        </w:rPr>
        <w:t>–</w:t>
      </w:r>
      <w:r w:rsidR="0037362E">
        <w:rPr>
          <w:rFonts w:ascii="Times New Roman" w:hAnsi="Times New Roman"/>
          <w:spacing w:val="1"/>
          <w:sz w:val="28"/>
        </w:rPr>
        <w:t>14, 16 части 1 настоящей статьи»;</w:t>
      </w:r>
    </w:p>
    <w:p w14:paraId="7888F543" w14:textId="4232B249" w:rsidR="00C47D0A" w:rsidRDefault="00661D43" w:rsidP="00BE36BE">
      <w:pPr>
        <w:widowControl w:val="0"/>
        <w:tabs>
          <w:tab w:val="left" w:pos="137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з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в абзаце втором части 7 слова «в соответствии со статьей 5 </w:t>
      </w:r>
      <w:r w:rsidR="0037362E">
        <w:rPr>
          <w:rFonts w:ascii="Times New Roman" w:hAnsi="Times New Roman"/>
          <w:spacing w:val="1"/>
          <w:sz w:val="28"/>
        </w:rPr>
        <w:br/>
        <w:t>и пунктом 6 части 1 настоящей статьи» исключить;</w:t>
      </w:r>
    </w:p>
    <w:p w14:paraId="39360387" w14:textId="2DEE81B2" w:rsidR="00C47D0A" w:rsidRDefault="00661D43" w:rsidP="00BE36BE">
      <w:pPr>
        <w:widowControl w:val="0"/>
        <w:tabs>
          <w:tab w:val="left" w:pos="137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и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дополнить част</w:t>
      </w:r>
      <w:r w:rsidR="00FB13AE">
        <w:rPr>
          <w:rFonts w:ascii="Times New Roman" w:hAnsi="Times New Roman"/>
          <w:spacing w:val="1"/>
          <w:sz w:val="28"/>
        </w:rPr>
        <w:t>ью</w:t>
      </w:r>
      <w:r w:rsidR="0037362E">
        <w:rPr>
          <w:rFonts w:ascii="Times New Roman" w:hAnsi="Times New Roman"/>
          <w:spacing w:val="1"/>
          <w:sz w:val="28"/>
        </w:rPr>
        <w:t xml:space="preserve"> 10 следующего содержания:</w:t>
      </w:r>
    </w:p>
    <w:p w14:paraId="68321301" w14:textId="31F26813" w:rsidR="00C47D0A" w:rsidRDefault="0037362E" w:rsidP="00BE36BE">
      <w:pPr>
        <w:widowControl w:val="0"/>
        <w:tabs>
          <w:tab w:val="left" w:pos="137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«10.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В собственность граждан, указанных в пунктах 1</w:t>
      </w:r>
      <w:r w:rsidR="00A2280E">
        <w:rPr>
          <w:rFonts w:ascii="Times New Roman" w:hAnsi="Times New Roman"/>
          <w:spacing w:val="1"/>
          <w:sz w:val="28"/>
        </w:rPr>
        <w:t>–</w:t>
      </w:r>
      <w:r>
        <w:rPr>
          <w:rFonts w:ascii="Times New Roman" w:hAnsi="Times New Roman"/>
          <w:spacing w:val="1"/>
          <w:sz w:val="28"/>
        </w:rPr>
        <w:t>14, 16 части 1 настоящей статьи, предоставляются бесплатно земельные участки, включенные в перечни земельных участков, подлежащих бесплатному предоставлению в собственность указанным гражданам в соответствии с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настоящим Законом (далее – перечни земельных участков):</w:t>
      </w:r>
    </w:p>
    <w:p w14:paraId="640FF9B5" w14:textId="5A889646" w:rsidR="00C47D0A" w:rsidRDefault="00F60A6E" w:rsidP="00BE36BE">
      <w:pPr>
        <w:widowControl w:val="0"/>
        <w:tabs>
          <w:tab w:val="left" w:pos="137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а) </w:t>
      </w:r>
      <w:r w:rsidR="0037362E">
        <w:rPr>
          <w:rFonts w:ascii="Times New Roman" w:hAnsi="Times New Roman"/>
          <w:spacing w:val="1"/>
          <w:sz w:val="28"/>
        </w:rPr>
        <w:t xml:space="preserve">уполномоченным органом в отношении земельного участка, </w:t>
      </w:r>
      <w:r w:rsidR="0037362E">
        <w:rPr>
          <w:rFonts w:ascii="Times New Roman" w:hAnsi="Times New Roman"/>
          <w:spacing w:val="1"/>
          <w:sz w:val="28"/>
        </w:rPr>
        <w:lastRenderedPageBreak/>
        <w:t>находящегося в собственности Донецкой Народной Республики, в целях ведения личного подсобного хозяйства на полевом</w:t>
      </w:r>
      <w:r>
        <w:rPr>
          <w:rFonts w:ascii="Times New Roman" w:hAnsi="Times New Roman"/>
          <w:spacing w:val="1"/>
          <w:sz w:val="28"/>
        </w:rPr>
        <w:t xml:space="preserve"> земельном</w:t>
      </w:r>
      <w:r w:rsidR="0037362E">
        <w:rPr>
          <w:rFonts w:ascii="Times New Roman" w:hAnsi="Times New Roman"/>
          <w:spacing w:val="1"/>
          <w:sz w:val="28"/>
        </w:rPr>
        <w:t xml:space="preserve"> участке</w:t>
      </w:r>
      <w:r w:rsidR="00A2280E">
        <w:rPr>
          <w:rFonts w:ascii="Times New Roman" w:hAnsi="Times New Roman"/>
          <w:spacing w:val="1"/>
          <w:sz w:val="28"/>
        </w:rPr>
        <w:t>;</w:t>
      </w:r>
      <w:r w:rsidR="0037362E">
        <w:rPr>
          <w:rFonts w:ascii="Times New Roman" w:hAnsi="Times New Roman"/>
          <w:spacing w:val="1"/>
          <w:sz w:val="28"/>
        </w:rPr>
        <w:t xml:space="preserve"> </w:t>
      </w:r>
    </w:p>
    <w:p w14:paraId="53EB879E" w14:textId="42EA08F9" w:rsidR="00C47D0A" w:rsidRDefault="00F60A6E" w:rsidP="00BE36BE">
      <w:pPr>
        <w:widowControl w:val="0"/>
        <w:tabs>
          <w:tab w:val="left" w:pos="137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б) </w:t>
      </w:r>
      <w:r w:rsidR="0037362E">
        <w:rPr>
          <w:rFonts w:ascii="Times New Roman" w:hAnsi="Times New Roman"/>
          <w:spacing w:val="1"/>
          <w:sz w:val="28"/>
        </w:rPr>
        <w:t>органом местного самоуправления в отношении земельного участка, находящегося в муниципальной собственности в целях, установленных пунктами 1</w:t>
      </w:r>
      <w:r w:rsidR="00A2280E">
        <w:rPr>
          <w:rFonts w:ascii="Times New Roman" w:hAnsi="Times New Roman"/>
          <w:spacing w:val="1"/>
          <w:sz w:val="28"/>
        </w:rPr>
        <w:t>–</w:t>
      </w:r>
      <w:r w:rsidR="0037362E">
        <w:rPr>
          <w:rFonts w:ascii="Times New Roman" w:hAnsi="Times New Roman"/>
          <w:spacing w:val="1"/>
          <w:sz w:val="28"/>
        </w:rPr>
        <w:t xml:space="preserve">3 части 2 статьи 3 настоящего Закона, а также в целях ведения личного подсобного хозяйства </w:t>
      </w:r>
      <w:r w:rsidR="00282560">
        <w:rPr>
          <w:rFonts w:ascii="Times New Roman" w:hAnsi="Times New Roman"/>
          <w:spacing w:val="1"/>
          <w:sz w:val="28"/>
        </w:rPr>
        <w:t xml:space="preserve">на </w:t>
      </w:r>
      <w:r w:rsidR="0037362E">
        <w:rPr>
          <w:rFonts w:ascii="Times New Roman" w:hAnsi="Times New Roman"/>
          <w:spacing w:val="1"/>
          <w:sz w:val="28"/>
        </w:rPr>
        <w:t>приусадебн</w:t>
      </w:r>
      <w:r w:rsidR="00282560">
        <w:rPr>
          <w:rFonts w:ascii="Times New Roman" w:hAnsi="Times New Roman"/>
          <w:spacing w:val="1"/>
          <w:sz w:val="28"/>
        </w:rPr>
        <w:t>ом</w:t>
      </w:r>
      <w:r w:rsidR="0037362E">
        <w:rPr>
          <w:rFonts w:ascii="Times New Roman" w:hAnsi="Times New Roman"/>
          <w:spacing w:val="1"/>
          <w:sz w:val="28"/>
        </w:rPr>
        <w:t xml:space="preserve"> земельн</w:t>
      </w:r>
      <w:r w:rsidR="00282560">
        <w:rPr>
          <w:rFonts w:ascii="Times New Roman" w:hAnsi="Times New Roman"/>
          <w:spacing w:val="1"/>
          <w:sz w:val="28"/>
        </w:rPr>
        <w:t>ом</w:t>
      </w:r>
      <w:r w:rsidR="0037362E">
        <w:rPr>
          <w:rFonts w:ascii="Times New Roman" w:hAnsi="Times New Roman"/>
          <w:spacing w:val="1"/>
          <w:sz w:val="28"/>
        </w:rPr>
        <w:t xml:space="preserve"> участк</w:t>
      </w:r>
      <w:r w:rsidR="00282560">
        <w:rPr>
          <w:rFonts w:ascii="Times New Roman" w:hAnsi="Times New Roman"/>
          <w:spacing w:val="1"/>
          <w:sz w:val="28"/>
        </w:rPr>
        <w:t>е</w:t>
      </w:r>
      <w:r w:rsidR="0037362E">
        <w:rPr>
          <w:rFonts w:ascii="Times New Roman" w:hAnsi="Times New Roman"/>
          <w:spacing w:val="1"/>
          <w:sz w:val="28"/>
        </w:rPr>
        <w:t>.</w:t>
      </w:r>
    </w:p>
    <w:p w14:paraId="0DBEA3B3" w14:textId="487D8277" w:rsidR="00C47D0A" w:rsidRDefault="0037362E" w:rsidP="00BE36BE">
      <w:pPr>
        <w:widowControl w:val="0"/>
        <w:tabs>
          <w:tab w:val="left" w:pos="1374"/>
        </w:tabs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Порядок формирования, ведения и утверждения перечней земельных участков, находящихся в собственности Донецкой Народной Республики или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муниципальной собственности, которые предоставляются в собственность отдельным категориям граждан бесплатно</w:t>
      </w:r>
      <w:r w:rsidR="00A2280E">
        <w:rPr>
          <w:rFonts w:ascii="Times New Roman" w:hAnsi="Times New Roman"/>
          <w:spacing w:val="1"/>
          <w:sz w:val="28"/>
        </w:rPr>
        <w:t>,</w:t>
      </w:r>
      <w:r>
        <w:rPr>
          <w:rFonts w:ascii="Times New Roman" w:hAnsi="Times New Roman"/>
          <w:spacing w:val="1"/>
          <w:sz w:val="28"/>
        </w:rPr>
        <w:t xml:space="preserve"> утверждается Правительством Донецкой Народной Республики.</w:t>
      </w:r>
      <w:r w:rsidR="00FB13AE">
        <w:rPr>
          <w:rFonts w:ascii="Times New Roman" w:hAnsi="Times New Roman"/>
          <w:spacing w:val="1"/>
          <w:sz w:val="28"/>
        </w:rPr>
        <w:t>»;</w:t>
      </w:r>
    </w:p>
    <w:p w14:paraId="1E90624C" w14:textId="0628117E" w:rsidR="00AA0554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3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в статье 5:</w:t>
      </w:r>
    </w:p>
    <w:p w14:paraId="7D05C84A" w14:textId="3F2C97D7" w:rsidR="00C47D0A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а)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часть 1 </w:t>
      </w:r>
      <w:r w:rsidR="004B0166">
        <w:rPr>
          <w:rFonts w:ascii="Times New Roman" w:hAnsi="Times New Roman"/>
          <w:spacing w:val="1"/>
          <w:sz w:val="28"/>
        </w:rPr>
        <w:t>признать утратившей силу</w:t>
      </w:r>
      <w:r w:rsidR="0037362E">
        <w:rPr>
          <w:rFonts w:ascii="Times New Roman" w:hAnsi="Times New Roman"/>
          <w:spacing w:val="1"/>
          <w:sz w:val="28"/>
        </w:rPr>
        <w:t>;</w:t>
      </w:r>
    </w:p>
    <w:p w14:paraId="61E1BE09" w14:textId="0C398373" w:rsidR="00C47D0A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б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первом части 2 слова «о предоставлении земельного участка (далее – заявление)»</w:t>
      </w:r>
      <w:r w:rsidR="00FB13AE">
        <w:rPr>
          <w:rFonts w:ascii="Times New Roman" w:hAnsi="Times New Roman"/>
          <w:spacing w:val="1"/>
          <w:sz w:val="28"/>
        </w:rPr>
        <w:t xml:space="preserve"> заменить словами</w:t>
      </w:r>
      <w:r w:rsidR="00FB13AE" w:rsidRPr="00FB13AE">
        <w:rPr>
          <w:rFonts w:ascii="Times New Roman" w:hAnsi="Times New Roman"/>
          <w:spacing w:val="1"/>
          <w:sz w:val="28"/>
        </w:rPr>
        <w:t xml:space="preserve"> </w:t>
      </w:r>
      <w:r w:rsidR="00FB13AE">
        <w:rPr>
          <w:rFonts w:ascii="Times New Roman" w:hAnsi="Times New Roman"/>
          <w:spacing w:val="1"/>
          <w:sz w:val="28"/>
        </w:rPr>
        <w:t>«о постановке на учет»</w:t>
      </w:r>
      <w:r w:rsidR="0037362E">
        <w:rPr>
          <w:rFonts w:ascii="Times New Roman" w:hAnsi="Times New Roman"/>
          <w:spacing w:val="1"/>
          <w:sz w:val="28"/>
        </w:rPr>
        <w:t xml:space="preserve">, </w:t>
      </w:r>
      <w:r w:rsidR="00FB13AE">
        <w:rPr>
          <w:rFonts w:ascii="Times New Roman" w:hAnsi="Times New Roman"/>
          <w:spacing w:val="1"/>
          <w:sz w:val="28"/>
        </w:rPr>
        <w:t xml:space="preserve">слова </w:t>
      </w:r>
      <w:r w:rsidR="004B0166">
        <w:rPr>
          <w:rFonts w:ascii="Times New Roman" w:hAnsi="Times New Roman"/>
          <w:spacing w:val="1"/>
          <w:sz w:val="28"/>
        </w:rPr>
        <w:br/>
      </w:r>
      <w:r w:rsidR="0037362E">
        <w:rPr>
          <w:rFonts w:ascii="Times New Roman" w:hAnsi="Times New Roman"/>
          <w:spacing w:val="1"/>
          <w:sz w:val="28"/>
        </w:rPr>
        <w:t>«, опекуном (попечителем) (далее – заявитель) в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>уполномоченные органы в пределах их компетенции» заменить словами «(далее – заявитель) в уполномоченный орган или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>в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>орган местного самоуправления в соответствии с их компетенцией по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>предоставлению земельного участка, установленной частью 10 статьи 4 настоящего Закона»;</w:t>
      </w:r>
    </w:p>
    <w:p w14:paraId="2C44428D" w14:textId="4F4E5944" w:rsidR="00C47D0A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в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втором части 2 слово «заявлении» заменить словами «заявлении о постановке на учет»;</w:t>
      </w:r>
    </w:p>
    <w:p w14:paraId="51B9E88C" w14:textId="0BC35A4D" w:rsidR="00C47D0A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г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третьем части 2 слово «заявления» заменить словами «заявления о постановке на учет»;</w:t>
      </w:r>
    </w:p>
    <w:p w14:paraId="641B2E14" w14:textId="606BF238" w:rsidR="00C47D0A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д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первом части 3 слово «заявлению» заменить словами «заявлению о постановке на учет»;</w:t>
      </w:r>
    </w:p>
    <w:p w14:paraId="01C3B2B3" w14:textId="28383BAA" w:rsidR="00C47D0A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е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пункте 1 части 3 слово «или» заменить словами «и</w:t>
      </w:r>
      <w:r w:rsidR="00226055">
        <w:rPr>
          <w:rFonts w:ascii="Times New Roman" w:hAnsi="Times New Roman"/>
          <w:spacing w:val="1"/>
          <w:sz w:val="28"/>
        </w:rPr>
        <w:t xml:space="preserve"> (</w:t>
      </w:r>
      <w:r w:rsidR="0037362E">
        <w:rPr>
          <w:rFonts w:ascii="Times New Roman" w:hAnsi="Times New Roman"/>
          <w:spacing w:val="1"/>
          <w:sz w:val="28"/>
        </w:rPr>
        <w:t>или</w:t>
      </w:r>
      <w:r w:rsidR="00226055">
        <w:rPr>
          <w:rFonts w:ascii="Times New Roman" w:hAnsi="Times New Roman"/>
          <w:spacing w:val="1"/>
          <w:sz w:val="28"/>
        </w:rPr>
        <w:t>)</w:t>
      </w:r>
      <w:r w:rsidR="0037362E">
        <w:rPr>
          <w:rFonts w:ascii="Times New Roman" w:hAnsi="Times New Roman"/>
          <w:spacing w:val="1"/>
          <w:sz w:val="28"/>
        </w:rPr>
        <w:t>»;</w:t>
      </w:r>
    </w:p>
    <w:p w14:paraId="4BAB330D" w14:textId="503D4183" w:rsidR="00C47D0A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ж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пункт 2 части 3 </w:t>
      </w:r>
      <w:r w:rsidR="004B0166">
        <w:rPr>
          <w:rFonts w:ascii="Times New Roman" w:hAnsi="Times New Roman"/>
          <w:spacing w:val="1"/>
          <w:sz w:val="28"/>
        </w:rPr>
        <w:t>признать утративш</w:t>
      </w:r>
      <w:r w:rsidR="008859C5">
        <w:rPr>
          <w:rFonts w:ascii="Times New Roman" w:hAnsi="Times New Roman"/>
          <w:spacing w:val="1"/>
          <w:sz w:val="28"/>
        </w:rPr>
        <w:t>им</w:t>
      </w:r>
      <w:r w:rsidR="004B0166">
        <w:rPr>
          <w:rFonts w:ascii="Times New Roman" w:hAnsi="Times New Roman"/>
          <w:spacing w:val="1"/>
          <w:sz w:val="28"/>
        </w:rPr>
        <w:t xml:space="preserve"> силу</w:t>
      </w:r>
      <w:r w:rsidR="0037362E">
        <w:rPr>
          <w:rFonts w:ascii="Times New Roman" w:hAnsi="Times New Roman"/>
          <w:spacing w:val="1"/>
          <w:sz w:val="28"/>
        </w:rPr>
        <w:t>;</w:t>
      </w:r>
    </w:p>
    <w:p w14:paraId="01D25225" w14:textId="5B263F7B" w:rsidR="00966167" w:rsidRPr="00966167" w:rsidRDefault="00AA0554" w:rsidP="00BE36BE">
      <w:pPr>
        <w:widowControl w:val="0"/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>з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пункт 3 части 3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>дополнить словами «, в отношении детей, достигших возраста 18 лет»;</w:t>
      </w:r>
    </w:p>
    <w:p w14:paraId="08521551" w14:textId="515BE325" w:rsidR="00C47D0A" w:rsidRDefault="00D91728" w:rsidP="000B0F57">
      <w:pPr>
        <w:widowControl w:val="0"/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и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пункт 7 части 3 изложить в следующей редакции:</w:t>
      </w:r>
    </w:p>
    <w:p w14:paraId="50087CFF" w14:textId="0DEB5390" w:rsidR="00C47D0A" w:rsidRDefault="0037362E" w:rsidP="00BE36BE">
      <w:pPr>
        <w:widowControl w:val="0"/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«7)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копия паспорта гражданина Российской Федерации супруга (супруги) заявителя (за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исключением одинокого родителя);»;</w:t>
      </w:r>
    </w:p>
    <w:p w14:paraId="70B021CB" w14:textId="2C35F99E" w:rsidR="00C47D0A" w:rsidRDefault="00D91728" w:rsidP="00BE36BE">
      <w:pPr>
        <w:widowControl w:val="0"/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bookmarkStart w:id="4" w:name="_Hlk223098203"/>
      <w:r>
        <w:rPr>
          <w:rFonts w:ascii="Times New Roman" w:hAnsi="Times New Roman"/>
          <w:spacing w:val="1"/>
          <w:sz w:val="28"/>
        </w:rPr>
        <w:t>к</w:t>
      </w:r>
      <w:r w:rsidR="00282560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часть 3 </w:t>
      </w:r>
      <w:r w:rsidR="00226055">
        <w:rPr>
          <w:rFonts w:ascii="Times New Roman" w:hAnsi="Times New Roman"/>
          <w:spacing w:val="1"/>
          <w:sz w:val="28"/>
        </w:rPr>
        <w:t xml:space="preserve">дополнить </w:t>
      </w:r>
      <w:r w:rsidR="0037362E">
        <w:rPr>
          <w:rFonts w:ascii="Times New Roman" w:hAnsi="Times New Roman"/>
          <w:spacing w:val="1"/>
          <w:sz w:val="28"/>
        </w:rPr>
        <w:t xml:space="preserve">пунктом </w:t>
      </w:r>
      <w:r w:rsidR="00660AAB">
        <w:rPr>
          <w:rFonts w:ascii="Times New Roman" w:hAnsi="Times New Roman"/>
          <w:spacing w:val="1"/>
          <w:sz w:val="28"/>
        </w:rPr>
        <w:t>7</w:t>
      </w:r>
      <w:r w:rsidR="00660AAB" w:rsidRPr="002A057E">
        <w:rPr>
          <w:rFonts w:ascii="Times New Roman" w:hAnsi="Times New Roman"/>
          <w:spacing w:val="1"/>
          <w:sz w:val="28"/>
          <w:vertAlign w:val="superscript"/>
        </w:rPr>
        <w:t>1</w:t>
      </w:r>
      <w:r w:rsidR="00660AAB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>следующего содержания:</w:t>
      </w:r>
    </w:p>
    <w:p w14:paraId="300D5CD0" w14:textId="7555C498" w:rsidR="00C47D0A" w:rsidRDefault="0037362E" w:rsidP="00BE36BE">
      <w:pPr>
        <w:widowControl w:val="0"/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 w:rsidRPr="00DB37E6">
        <w:rPr>
          <w:rFonts w:ascii="Times New Roman" w:hAnsi="Times New Roman"/>
          <w:spacing w:val="1"/>
          <w:sz w:val="28"/>
        </w:rPr>
        <w:t>«</w:t>
      </w:r>
      <w:r w:rsidR="00660AAB" w:rsidRPr="00DB37E6">
        <w:rPr>
          <w:rFonts w:ascii="Times New Roman" w:hAnsi="Times New Roman"/>
          <w:spacing w:val="1"/>
          <w:sz w:val="28"/>
        </w:rPr>
        <w:t>7</w:t>
      </w:r>
      <w:r w:rsidR="00660AAB" w:rsidRPr="00DB37E6">
        <w:rPr>
          <w:rFonts w:ascii="Times New Roman" w:hAnsi="Times New Roman"/>
          <w:spacing w:val="1"/>
          <w:sz w:val="28"/>
          <w:vertAlign w:val="superscript"/>
        </w:rPr>
        <w:t>1</w:t>
      </w:r>
      <w:r w:rsidRPr="00DB37E6">
        <w:rPr>
          <w:rFonts w:ascii="Times New Roman" w:hAnsi="Times New Roman"/>
          <w:spacing w:val="1"/>
          <w:sz w:val="28"/>
        </w:rPr>
        <w:t>)</w:t>
      </w:r>
      <w:r w:rsidR="000B0F57" w:rsidRPr="00DB37E6">
        <w:rPr>
          <w:rFonts w:ascii="Times New Roman" w:hAnsi="Times New Roman"/>
          <w:spacing w:val="1"/>
          <w:sz w:val="28"/>
        </w:rPr>
        <w:t> </w:t>
      </w:r>
      <w:r w:rsidR="00E24B78" w:rsidRPr="00DB37E6">
        <w:rPr>
          <w:rFonts w:ascii="Times New Roman" w:hAnsi="Times New Roman"/>
          <w:spacing w:val="1"/>
          <w:sz w:val="28"/>
        </w:rPr>
        <w:t>справка уполномоченного органа или органа местного самоуправления, содержащая информацию о том, что многодетный гражданин, его супруга (супруг) не состоят на учете в органе местного самоуправления (в случае, если уполномоченным на предоставление земельного участка органом является уполномоченный орган) и в уполномоченном органе (в случае, если уполномоченным на предоставление земельного участка органом является орган местного самоуправления) в качестве лица, имеющего право на</w:t>
      </w:r>
      <w:r w:rsidR="00E24B78" w:rsidRPr="00DB37E6">
        <w:rPr>
          <w:rFonts w:ascii="XO Thames" w:hAnsi="XO Thames"/>
          <w:spacing w:val="1"/>
          <w:sz w:val="28"/>
        </w:rPr>
        <w:t> </w:t>
      </w:r>
      <w:r w:rsidR="00E24B78" w:rsidRPr="00DB37E6">
        <w:rPr>
          <w:rFonts w:ascii="Times New Roman" w:hAnsi="Times New Roman"/>
          <w:spacing w:val="1"/>
          <w:sz w:val="28"/>
        </w:rPr>
        <w:t>предоставление ему земельного участка в собственность</w:t>
      </w:r>
      <w:r w:rsidR="00E24B78">
        <w:rPr>
          <w:rFonts w:ascii="Times New Roman" w:hAnsi="Times New Roman"/>
          <w:spacing w:val="1"/>
          <w:sz w:val="28"/>
        </w:rPr>
        <w:t xml:space="preserve"> бесплатно;</w:t>
      </w:r>
      <w:r>
        <w:rPr>
          <w:rFonts w:ascii="Times New Roman" w:hAnsi="Times New Roman"/>
          <w:spacing w:val="1"/>
          <w:sz w:val="28"/>
        </w:rPr>
        <w:t>»;</w:t>
      </w:r>
      <w:bookmarkEnd w:id="4"/>
    </w:p>
    <w:p w14:paraId="0695E014" w14:textId="36090C3B" w:rsidR="00E24B78" w:rsidRDefault="00C81AB3" w:rsidP="00E24B78">
      <w:pPr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л</w:t>
      </w:r>
      <w:r w:rsidR="00E24B78">
        <w:rPr>
          <w:rFonts w:ascii="Times New Roman" w:hAnsi="Times New Roman"/>
          <w:spacing w:val="1"/>
          <w:sz w:val="28"/>
        </w:rPr>
        <w:t>) в абзаце одиннадцатом части 3 слова «к заявлению» заменить словами «</w:t>
      </w:r>
      <w:r w:rsidR="00E24B78" w:rsidRPr="00282560">
        <w:rPr>
          <w:rFonts w:ascii="Times New Roman" w:hAnsi="Times New Roman"/>
          <w:spacing w:val="1"/>
          <w:sz w:val="28"/>
        </w:rPr>
        <w:t>к заявлению о постановке на учет</w:t>
      </w:r>
      <w:r w:rsidR="00E24B78">
        <w:rPr>
          <w:rFonts w:ascii="Times New Roman" w:hAnsi="Times New Roman"/>
          <w:spacing w:val="1"/>
          <w:sz w:val="28"/>
        </w:rPr>
        <w:t>»;</w:t>
      </w:r>
    </w:p>
    <w:p w14:paraId="3A983840" w14:textId="23AF00CC" w:rsidR="00C47D0A" w:rsidRDefault="00C81AB3" w:rsidP="00BE36BE">
      <w:pPr>
        <w:widowControl w:val="0"/>
        <w:tabs>
          <w:tab w:val="left" w:pos="1389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bookmarkStart w:id="5" w:name="_Hlk219473479"/>
      <w:r>
        <w:rPr>
          <w:rFonts w:ascii="Times New Roman" w:hAnsi="Times New Roman"/>
          <w:spacing w:val="1"/>
          <w:sz w:val="28"/>
        </w:rPr>
        <w:t>м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части 4 слова «Уполномоченные органы»</w:t>
      </w:r>
      <w:r w:rsidR="00FB13AE" w:rsidRPr="00FB13AE">
        <w:rPr>
          <w:rFonts w:ascii="Times New Roman" w:hAnsi="Times New Roman"/>
          <w:spacing w:val="1"/>
          <w:sz w:val="28"/>
        </w:rPr>
        <w:t xml:space="preserve"> </w:t>
      </w:r>
      <w:r w:rsidR="00FB13AE">
        <w:rPr>
          <w:rFonts w:ascii="Times New Roman" w:hAnsi="Times New Roman"/>
          <w:spacing w:val="1"/>
          <w:sz w:val="28"/>
        </w:rPr>
        <w:t>заменить словами «Уполномоченный орган, орган местного самоуправления»</w:t>
      </w:r>
      <w:r w:rsidR="008465DA">
        <w:rPr>
          <w:rFonts w:ascii="Times New Roman" w:hAnsi="Times New Roman"/>
          <w:spacing w:val="1"/>
          <w:sz w:val="28"/>
        </w:rPr>
        <w:t xml:space="preserve">, </w:t>
      </w:r>
      <w:bookmarkStart w:id="6" w:name="_Hlk219473510"/>
      <w:r w:rsidR="008465DA">
        <w:rPr>
          <w:rFonts w:ascii="Times New Roman" w:hAnsi="Times New Roman"/>
          <w:spacing w:val="1"/>
          <w:sz w:val="28"/>
        </w:rPr>
        <w:t xml:space="preserve">слова «с абзацем восьмым части 3 настоящей статьи» заменить словами </w:t>
      </w:r>
      <w:r w:rsidR="00897191">
        <w:rPr>
          <w:rFonts w:ascii="Times New Roman" w:hAnsi="Times New Roman"/>
          <w:spacing w:val="1"/>
          <w:sz w:val="28"/>
        </w:rPr>
        <w:t>«</w:t>
      </w:r>
      <w:r w:rsidR="008465DA">
        <w:rPr>
          <w:rFonts w:ascii="Times New Roman" w:hAnsi="Times New Roman"/>
          <w:spacing w:val="1"/>
          <w:sz w:val="28"/>
        </w:rPr>
        <w:t xml:space="preserve">с абзацем </w:t>
      </w:r>
      <w:r w:rsidR="004B0166">
        <w:rPr>
          <w:rFonts w:ascii="Times New Roman" w:hAnsi="Times New Roman"/>
          <w:spacing w:val="1"/>
          <w:sz w:val="28"/>
        </w:rPr>
        <w:t xml:space="preserve">одиннадцатым </w:t>
      </w:r>
      <w:r w:rsidR="008465DA">
        <w:rPr>
          <w:rFonts w:ascii="Times New Roman" w:hAnsi="Times New Roman"/>
          <w:spacing w:val="1"/>
          <w:sz w:val="28"/>
        </w:rPr>
        <w:t>части 3 настоящей статьи»</w:t>
      </w:r>
      <w:r w:rsidR="0037362E">
        <w:rPr>
          <w:rFonts w:ascii="Times New Roman" w:hAnsi="Times New Roman"/>
          <w:spacing w:val="1"/>
          <w:sz w:val="28"/>
        </w:rPr>
        <w:t>;</w:t>
      </w:r>
      <w:bookmarkEnd w:id="5"/>
    </w:p>
    <w:bookmarkEnd w:id="6"/>
    <w:p w14:paraId="7CB2C963" w14:textId="1A58C6C7" w:rsidR="00966167" w:rsidRPr="007063BD" w:rsidRDefault="00C81AB3" w:rsidP="00BE36BE">
      <w:pPr>
        <w:widowControl w:val="0"/>
        <w:tabs>
          <w:tab w:val="left" w:pos="1389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н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первом части 5 слова «Уполномоченные органы»</w:t>
      </w:r>
      <w:r w:rsidR="00FB13AE" w:rsidRPr="00FB13AE">
        <w:rPr>
          <w:rFonts w:ascii="Times New Roman" w:hAnsi="Times New Roman"/>
          <w:spacing w:val="1"/>
          <w:sz w:val="28"/>
        </w:rPr>
        <w:t xml:space="preserve"> </w:t>
      </w:r>
      <w:r w:rsidR="00FB13AE">
        <w:rPr>
          <w:rFonts w:ascii="Times New Roman" w:hAnsi="Times New Roman"/>
          <w:spacing w:val="1"/>
          <w:sz w:val="28"/>
        </w:rPr>
        <w:t>заменить словами «Уполномоченный орган, орган местного самоуправления»</w:t>
      </w:r>
      <w:r w:rsidR="0037362E">
        <w:rPr>
          <w:rFonts w:ascii="Times New Roman" w:hAnsi="Times New Roman"/>
          <w:spacing w:val="1"/>
          <w:sz w:val="28"/>
        </w:rPr>
        <w:t xml:space="preserve">, </w:t>
      </w:r>
      <w:r w:rsidR="00FB13AE">
        <w:rPr>
          <w:rFonts w:ascii="Times New Roman" w:hAnsi="Times New Roman"/>
          <w:spacing w:val="1"/>
          <w:sz w:val="28"/>
        </w:rPr>
        <w:t xml:space="preserve">слова </w:t>
      </w:r>
      <w:r w:rsidR="0037362E">
        <w:rPr>
          <w:rFonts w:ascii="Times New Roman" w:hAnsi="Times New Roman"/>
          <w:spacing w:val="1"/>
          <w:sz w:val="28"/>
        </w:rPr>
        <w:t>«заявления и»</w:t>
      </w:r>
      <w:r w:rsidR="00FB13AE">
        <w:rPr>
          <w:rFonts w:ascii="Times New Roman" w:hAnsi="Times New Roman"/>
          <w:spacing w:val="1"/>
          <w:sz w:val="28"/>
        </w:rPr>
        <w:t xml:space="preserve"> заменить словами</w:t>
      </w:r>
      <w:r w:rsidR="0037362E">
        <w:rPr>
          <w:rFonts w:ascii="Times New Roman" w:hAnsi="Times New Roman"/>
          <w:spacing w:val="1"/>
          <w:sz w:val="28"/>
        </w:rPr>
        <w:t xml:space="preserve"> «заявления о постановке на учет и»</w:t>
      </w:r>
      <w:r w:rsidR="00B43FF1">
        <w:rPr>
          <w:rFonts w:ascii="Times New Roman" w:hAnsi="Times New Roman"/>
          <w:spacing w:val="1"/>
          <w:sz w:val="28"/>
        </w:rPr>
        <w:t xml:space="preserve">, слова </w:t>
      </w:r>
      <w:r w:rsidR="00B43FF1">
        <w:rPr>
          <w:rFonts w:ascii="Times New Roman" w:hAnsi="Times New Roman"/>
          <w:spacing w:val="1"/>
          <w:sz w:val="28"/>
        </w:rPr>
        <w:br/>
        <w:t>«в частях 3 и 4» заменить словами «в частях 3</w:t>
      </w:r>
      <w:r w:rsidR="004B0166">
        <w:rPr>
          <w:rFonts w:ascii="Times New Roman" w:hAnsi="Times New Roman"/>
          <w:spacing w:val="1"/>
          <w:sz w:val="28"/>
        </w:rPr>
        <w:t xml:space="preserve">, </w:t>
      </w:r>
      <w:r w:rsidR="00B43FF1">
        <w:rPr>
          <w:rFonts w:ascii="Times New Roman" w:hAnsi="Times New Roman"/>
          <w:spacing w:val="1"/>
          <w:sz w:val="28"/>
        </w:rPr>
        <w:t>4»</w:t>
      </w:r>
      <w:r w:rsidR="0037362E" w:rsidRPr="0050731C">
        <w:rPr>
          <w:rFonts w:ascii="Times New Roman" w:hAnsi="Times New Roman"/>
          <w:spacing w:val="1"/>
          <w:sz w:val="28"/>
        </w:rPr>
        <w:t>;</w:t>
      </w:r>
    </w:p>
    <w:p w14:paraId="71E4C882" w14:textId="5ACE7D22" w:rsidR="00C47D0A" w:rsidRDefault="00C81AB3" w:rsidP="00BE36BE">
      <w:pPr>
        <w:widowControl w:val="0"/>
        <w:tabs>
          <w:tab w:val="left" w:pos="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о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третьем части 5 слова «уполномоченный орган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 xml:space="preserve">в пределах его </w:t>
      </w:r>
      <w:r w:rsidR="00A76034">
        <w:rPr>
          <w:rFonts w:ascii="Times New Roman" w:hAnsi="Times New Roman"/>
          <w:spacing w:val="1"/>
          <w:sz w:val="28"/>
        </w:rPr>
        <w:t>компетенции</w:t>
      </w:r>
      <w:r w:rsidR="00D72A8C">
        <w:rPr>
          <w:rFonts w:ascii="Times New Roman" w:hAnsi="Times New Roman"/>
          <w:spacing w:val="1"/>
          <w:sz w:val="28"/>
        </w:rPr>
        <w:t xml:space="preserve"> уведомляет</w:t>
      </w:r>
      <w:r w:rsidR="00A76034">
        <w:rPr>
          <w:rFonts w:ascii="Times New Roman" w:hAnsi="Times New Roman"/>
          <w:spacing w:val="1"/>
          <w:sz w:val="28"/>
        </w:rPr>
        <w:t xml:space="preserve">» заменить словами </w:t>
      </w:r>
      <w:r w:rsidR="0037362E">
        <w:rPr>
          <w:rFonts w:ascii="Times New Roman" w:hAnsi="Times New Roman"/>
          <w:spacing w:val="1"/>
          <w:sz w:val="28"/>
        </w:rPr>
        <w:t>«уполномоченный орган, орган местного самоуправления в пределах их компетенции</w:t>
      </w:r>
      <w:r w:rsidR="00D72A8C">
        <w:rPr>
          <w:rFonts w:ascii="Times New Roman" w:hAnsi="Times New Roman"/>
          <w:spacing w:val="1"/>
          <w:sz w:val="28"/>
        </w:rPr>
        <w:t xml:space="preserve"> уведомляют</w:t>
      </w:r>
      <w:r w:rsidR="0037362E">
        <w:rPr>
          <w:rFonts w:ascii="Times New Roman" w:hAnsi="Times New Roman"/>
          <w:spacing w:val="1"/>
          <w:sz w:val="28"/>
        </w:rPr>
        <w:t>»;</w:t>
      </w:r>
    </w:p>
    <w:p w14:paraId="70ED12A4" w14:textId="3EA36E13" w:rsidR="00C47D0A" w:rsidRDefault="00C81AB3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п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части 6 слова «уполномоченного органа» заменить словами «уполномоченного органа, органа местного самоуправления согласно их компетенции»;</w:t>
      </w:r>
    </w:p>
    <w:p w14:paraId="51F121AD" w14:textId="1EC297E3" w:rsidR="00C47D0A" w:rsidRDefault="00C81AB3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>р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часть 7 </w:t>
      </w:r>
      <w:r w:rsidR="004B0166">
        <w:rPr>
          <w:rFonts w:ascii="Times New Roman" w:hAnsi="Times New Roman"/>
          <w:spacing w:val="1"/>
          <w:sz w:val="28"/>
        </w:rPr>
        <w:t>признать утратившей силу</w:t>
      </w:r>
      <w:r w:rsidR="0037362E">
        <w:rPr>
          <w:rFonts w:ascii="Times New Roman" w:hAnsi="Times New Roman"/>
          <w:spacing w:val="1"/>
          <w:sz w:val="28"/>
        </w:rPr>
        <w:t>;</w:t>
      </w:r>
    </w:p>
    <w:p w14:paraId="2AA5CCAE" w14:textId="2A498FCC" w:rsidR="00C47D0A" w:rsidRDefault="00C81AB3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с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части 8 слова «уполномоченными органами» заменить словами «о постановке на учет уполномоченным органом, органом местного самоуправления»;</w:t>
      </w:r>
    </w:p>
    <w:p w14:paraId="35A9F917" w14:textId="631E3EA7" w:rsidR="00C47D0A" w:rsidRDefault="00C81AB3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т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пункте 6 части 9 слова «, отстранение от обязанностей опекуна (попечителя)» исключить;</w:t>
      </w:r>
    </w:p>
    <w:p w14:paraId="54C5C4F1" w14:textId="1A5679B1" w:rsidR="00C47D0A" w:rsidRDefault="00C81AB3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у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част</w:t>
      </w:r>
      <w:r w:rsidR="005B7270">
        <w:rPr>
          <w:rFonts w:ascii="Times New Roman" w:hAnsi="Times New Roman"/>
          <w:spacing w:val="1"/>
          <w:sz w:val="28"/>
        </w:rPr>
        <w:t>ь</w:t>
      </w:r>
      <w:r w:rsidR="0037362E">
        <w:rPr>
          <w:rFonts w:ascii="Times New Roman" w:hAnsi="Times New Roman"/>
          <w:spacing w:val="1"/>
          <w:sz w:val="28"/>
        </w:rPr>
        <w:t xml:space="preserve"> 10 изложить в следующей редакции</w:t>
      </w:r>
      <w:r w:rsidR="00226055">
        <w:rPr>
          <w:rFonts w:ascii="Times New Roman" w:hAnsi="Times New Roman"/>
          <w:spacing w:val="1"/>
          <w:sz w:val="28"/>
        </w:rPr>
        <w:t>:</w:t>
      </w:r>
    </w:p>
    <w:p w14:paraId="4221265F" w14:textId="303E6AC9" w:rsidR="00C47D0A" w:rsidRDefault="0037362E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«10.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Уполномоченный орган, орган местного самоуправления в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пределах их компетенции в течение 30 календарных дней со дня утверждения перечня земельных участков направляют многодетному гражданину, включенному в Реестр, заказным письмом с уведомлением о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вручении предложение о выборе земельного участка из перечня земельных участков. </w:t>
      </w:r>
    </w:p>
    <w:p w14:paraId="0CC9D5AB" w14:textId="646BEB85" w:rsidR="00C47D0A" w:rsidRDefault="0037362E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Многодетный гражданин в срок не позднее 10 календарных дней со дня получения предложения </w:t>
      </w:r>
      <w:r w:rsidR="004B0166">
        <w:rPr>
          <w:rFonts w:ascii="Times New Roman" w:hAnsi="Times New Roman"/>
          <w:spacing w:val="1"/>
          <w:sz w:val="28"/>
        </w:rPr>
        <w:t xml:space="preserve">о выборе земельного участка из перечня земельных участков </w:t>
      </w:r>
      <w:r>
        <w:rPr>
          <w:rFonts w:ascii="Times New Roman" w:hAnsi="Times New Roman"/>
          <w:spacing w:val="1"/>
          <w:sz w:val="28"/>
        </w:rPr>
        <w:t>предоставляет в уполномоченный орган, орган местного самоуправления заявление о предоставлении земельного участка в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собственность бесплатно либо письменный отказ от выбора земельного участка из перечня земельных участков.</w:t>
      </w:r>
    </w:p>
    <w:p w14:paraId="3616BBB7" w14:textId="5112612B" w:rsidR="00C47D0A" w:rsidRDefault="0037362E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Форма заявления о предоставлении земельного участка в собственность бесплатно устанавливается уполномоченным органом.</w:t>
      </w:r>
      <w:r w:rsidR="005B7270">
        <w:rPr>
          <w:rFonts w:ascii="Times New Roman" w:hAnsi="Times New Roman"/>
          <w:spacing w:val="1"/>
          <w:sz w:val="28"/>
        </w:rPr>
        <w:t>»;</w:t>
      </w:r>
    </w:p>
    <w:p w14:paraId="61B19F45" w14:textId="028739CC" w:rsidR="005B7270" w:rsidRDefault="00C81AB3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ф</w:t>
      </w:r>
      <w:r w:rsidR="005B7270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5B7270">
        <w:rPr>
          <w:rFonts w:ascii="Times New Roman" w:hAnsi="Times New Roman"/>
          <w:spacing w:val="1"/>
          <w:sz w:val="28"/>
        </w:rPr>
        <w:t>часть 11</w:t>
      </w:r>
      <w:r w:rsidR="00A83FF0">
        <w:rPr>
          <w:rFonts w:ascii="Times New Roman" w:hAnsi="Times New Roman"/>
          <w:spacing w:val="1"/>
          <w:sz w:val="28"/>
        </w:rPr>
        <w:t xml:space="preserve"> </w:t>
      </w:r>
      <w:r w:rsidR="005B7270">
        <w:rPr>
          <w:rFonts w:ascii="Times New Roman" w:hAnsi="Times New Roman"/>
          <w:spacing w:val="1"/>
          <w:sz w:val="28"/>
        </w:rPr>
        <w:t>изложить в следующей редакции:</w:t>
      </w:r>
    </w:p>
    <w:p w14:paraId="212C36F8" w14:textId="263DBD21" w:rsidR="00C47D0A" w:rsidRDefault="005B7270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</w:t>
      </w:r>
      <w:r w:rsidR="0037362E">
        <w:rPr>
          <w:rFonts w:ascii="Times New Roman" w:hAnsi="Times New Roman"/>
          <w:spacing w:val="1"/>
          <w:sz w:val="28"/>
        </w:rPr>
        <w:t>11.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После получения заявления о предоставлении земельного участка в</w:t>
      </w:r>
      <w:r w:rsidR="0037362E">
        <w:rPr>
          <w:rFonts w:ascii="XO Thames" w:hAnsi="XO Thames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собственность бесплатно от многодетного гражданина уполномоченный орган, орган местного самоуправления в пределах их</w:t>
      </w:r>
      <w:r w:rsidR="00966167" w:rsidRPr="00966167">
        <w:rPr>
          <w:rFonts w:ascii="Times New Roman" w:hAnsi="Times New Roman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 xml:space="preserve">компетенции в течение </w:t>
      </w:r>
      <w:r w:rsidR="00E95EA8">
        <w:rPr>
          <w:rFonts w:ascii="Times New Roman" w:hAnsi="Times New Roman"/>
          <w:spacing w:val="1"/>
          <w:sz w:val="28"/>
        </w:rPr>
        <w:br/>
      </w:r>
      <w:r w:rsidR="0037362E">
        <w:rPr>
          <w:rFonts w:ascii="Times New Roman" w:hAnsi="Times New Roman"/>
          <w:spacing w:val="1"/>
          <w:sz w:val="28"/>
        </w:rPr>
        <w:t>30 календарных дней принима</w:t>
      </w:r>
      <w:r w:rsidR="00D01665">
        <w:rPr>
          <w:rFonts w:ascii="Times New Roman" w:hAnsi="Times New Roman"/>
          <w:spacing w:val="1"/>
          <w:sz w:val="28"/>
        </w:rPr>
        <w:t>ю</w:t>
      </w:r>
      <w:r w:rsidR="0037362E">
        <w:rPr>
          <w:rFonts w:ascii="Times New Roman" w:hAnsi="Times New Roman"/>
          <w:spacing w:val="1"/>
          <w:sz w:val="28"/>
        </w:rPr>
        <w:t>т решение о предоставлении земельного участка многодетному гражданину, которое направля</w:t>
      </w:r>
      <w:r w:rsidR="00D01665">
        <w:rPr>
          <w:rFonts w:ascii="Times New Roman" w:hAnsi="Times New Roman"/>
          <w:spacing w:val="1"/>
          <w:sz w:val="28"/>
        </w:rPr>
        <w:t>ю</w:t>
      </w:r>
      <w:r w:rsidR="0037362E">
        <w:rPr>
          <w:rFonts w:ascii="Times New Roman" w:hAnsi="Times New Roman"/>
          <w:spacing w:val="1"/>
          <w:sz w:val="28"/>
        </w:rPr>
        <w:t>т многодетному гражданину заказным письмом с уведомлением о вручении.</w:t>
      </w:r>
      <w:r>
        <w:rPr>
          <w:rFonts w:ascii="Times New Roman" w:hAnsi="Times New Roman"/>
          <w:spacing w:val="1"/>
          <w:sz w:val="28"/>
        </w:rPr>
        <w:t>»;</w:t>
      </w:r>
    </w:p>
    <w:p w14:paraId="46FC649B" w14:textId="18C0E6F5" w:rsidR="005B7270" w:rsidRDefault="00C81AB3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х</w:t>
      </w:r>
      <w:r w:rsidR="005B7270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5B7270">
        <w:rPr>
          <w:rFonts w:ascii="Times New Roman" w:hAnsi="Times New Roman"/>
          <w:spacing w:val="1"/>
          <w:sz w:val="28"/>
        </w:rPr>
        <w:t>часть 12 изложить в следующей редакции:</w:t>
      </w:r>
    </w:p>
    <w:p w14:paraId="61230DD9" w14:textId="7FDD8DDF" w:rsidR="00C47D0A" w:rsidRDefault="005B7270" w:rsidP="00BE36BE">
      <w:pPr>
        <w:widowControl w:val="0"/>
        <w:tabs>
          <w:tab w:val="left" w:pos="1461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</w:t>
      </w:r>
      <w:r w:rsidR="0037362E">
        <w:rPr>
          <w:rFonts w:ascii="Times New Roman" w:hAnsi="Times New Roman"/>
          <w:spacing w:val="1"/>
          <w:sz w:val="28"/>
        </w:rPr>
        <w:t>12.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В случае отказа многодетного гражданина от выбора земельного </w:t>
      </w:r>
      <w:r w:rsidR="0037362E">
        <w:rPr>
          <w:rFonts w:ascii="Times New Roman" w:hAnsi="Times New Roman"/>
          <w:spacing w:val="1"/>
          <w:sz w:val="28"/>
        </w:rPr>
        <w:lastRenderedPageBreak/>
        <w:t>участка из перечня земельных участков или непредставления заявления о</w:t>
      </w:r>
      <w:r w:rsidR="0037362E">
        <w:rPr>
          <w:rFonts w:ascii="XO Thames" w:hAnsi="XO Thames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предоставлении земельного участка в собственность бесплатно в</w:t>
      </w:r>
      <w:r w:rsidR="0037362E">
        <w:rPr>
          <w:rFonts w:ascii="XO Thames" w:hAnsi="XO Thames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установленный </w:t>
      </w:r>
      <w:r w:rsidR="00125967">
        <w:rPr>
          <w:rFonts w:ascii="Times New Roman" w:hAnsi="Times New Roman"/>
          <w:spacing w:val="1"/>
          <w:sz w:val="28"/>
        </w:rPr>
        <w:t xml:space="preserve">абзацем вторым </w:t>
      </w:r>
      <w:r w:rsidR="0037362E">
        <w:rPr>
          <w:rFonts w:ascii="Times New Roman" w:hAnsi="Times New Roman"/>
          <w:spacing w:val="1"/>
          <w:sz w:val="28"/>
        </w:rPr>
        <w:t>част</w:t>
      </w:r>
      <w:r w:rsidR="00125967">
        <w:rPr>
          <w:rFonts w:ascii="Times New Roman" w:hAnsi="Times New Roman"/>
          <w:spacing w:val="1"/>
          <w:sz w:val="28"/>
        </w:rPr>
        <w:t>и</w:t>
      </w:r>
      <w:r w:rsidR="0037362E">
        <w:rPr>
          <w:rFonts w:ascii="Times New Roman" w:hAnsi="Times New Roman"/>
          <w:spacing w:val="1"/>
          <w:sz w:val="28"/>
        </w:rPr>
        <w:t xml:space="preserve"> </w:t>
      </w:r>
      <w:r w:rsidR="00125967">
        <w:rPr>
          <w:rFonts w:ascii="Times New Roman" w:hAnsi="Times New Roman"/>
          <w:spacing w:val="1"/>
          <w:sz w:val="28"/>
        </w:rPr>
        <w:t>10</w:t>
      </w:r>
      <w:r w:rsidR="0037362E">
        <w:rPr>
          <w:rFonts w:ascii="Times New Roman" w:hAnsi="Times New Roman"/>
          <w:spacing w:val="1"/>
          <w:sz w:val="28"/>
        </w:rPr>
        <w:t xml:space="preserve"> настоящей статьи срок, предложение о выборе земельного участка из перечня земельных участков направляется следующему многодетному гражданину, включенному в Реестр, в порядке очередности, при этом многодетный гражданин сохраняет свою очередность в Реестре.»</w:t>
      </w:r>
      <w:r w:rsidR="00AA0554">
        <w:rPr>
          <w:rFonts w:ascii="Times New Roman" w:hAnsi="Times New Roman"/>
          <w:spacing w:val="1"/>
          <w:sz w:val="28"/>
        </w:rPr>
        <w:t>;</w:t>
      </w:r>
    </w:p>
    <w:p w14:paraId="18D73AAA" w14:textId="3B69000D" w:rsidR="00C47D0A" w:rsidRDefault="00C81AB3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ц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 xml:space="preserve">в части 13 слова «в уполномоченный орган» заменить словами </w:t>
      </w:r>
      <w:r w:rsidR="00AC13D0">
        <w:rPr>
          <w:rFonts w:ascii="Times New Roman" w:hAnsi="Times New Roman"/>
          <w:spacing w:val="1"/>
          <w:sz w:val="28"/>
        </w:rPr>
        <w:br/>
      </w:r>
      <w:r w:rsidR="0037362E">
        <w:rPr>
          <w:rFonts w:ascii="Times New Roman" w:hAnsi="Times New Roman"/>
          <w:spacing w:val="1"/>
          <w:sz w:val="28"/>
        </w:rPr>
        <w:t>«в уполномоченный орган или орган местного самоуправления»;</w:t>
      </w:r>
    </w:p>
    <w:p w14:paraId="30CABAEF" w14:textId="4633C24C" w:rsidR="00F20CB5" w:rsidRDefault="00C81AB3" w:rsidP="00F20CB5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ч</w:t>
      </w:r>
      <w:r w:rsidR="00F20CB5">
        <w:rPr>
          <w:rFonts w:ascii="Times New Roman" w:hAnsi="Times New Roman"/>
          <w:spacing w:val="1"/>
          <w:sz w:val="28"/>
        </w:rPr>
        <w:t>) часть 14 изложить в следующей редакции:</w:t>
      </w:r>
    </w:p>
    <w:p w14:paraId="6C0AA0BF" w14:textId="4AB1B3B4" w:rsidR="00F20CB5" w:rsidRDefault="00F20CB5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E71A8">
        <w:rPr>
          <w:rFonts w:ascii="Times New Roman" w:hAnsi="Times New Roman"/>
          <w:sz w:val="28"/>
          <w:szCs w:val="28"/>
        </w:rPr>
        <w:t xml:space="preserve">14. В случае отсутствия на территории муниципального </w:t>
      </w:r>
      <w:r w:rsidR="007F2F6F">
        <w:rPr>
          <w:rFonts w:ascii="Times New Roman" w:hAnsi="Times New Roman"/>
          <w:sz w:val="28"/>
          <w:szCs w:val="28"/>
        </w:rPr>
        <w:t>образования</w:t>
      </w:r>
      <w:r w:rsidRPr="009E71A8">
        <w:rPr>
          <w:rFonts w:ascii="Times New Roman" w:hAnsi="Times New Roman"/>
          <w:sz w:val="28"/>
          <w:szCs w:val="28"/>
        </w:rPr>
        <w:t xml:space="preserve"> свободных земельных участков многодетно</w:t>
      </w:r>
      <w:r>
        <w:rPr>
          <w:rFonts w:ascii="Times New Roman" w:hAnsi="Times New Roman"/>
          <w:sz w:val="28"/>
          <w:szCs w:val="28"/>
        </w:rPr>
        <w:t>му</w:t>
      </w:r>
      <w:r w:rsidRPr="009E71A8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у</w:t>
      </w:r>
      <w:r w:rsidRPr="009E7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его согласия </w:t>
      </w:r>
      <w:r w:rsidRPr="009E71A8">
        <w:rPr>
          <w:rFonts w:ascii="Times New Roman" w:hAnsi="Times New Roman"/>
          <w:sz w:val="28"/>
          <w:szCs w:val="28"/>
        </w:rPr>
        <w:t>может быть предоставлен земельный участок на территории другого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основании заявления</w:t>
      </w:r>
      <w:r w:rsidRPr="00F20CB5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 предоставлении земельного участка в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собственность бесплатно</w:t>
      </w:r>
      <w:r w:rsidRPr="009E71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14:paraId="13F256C4" w14:textId="1E47CEEB" w:rsidR="00C47D0A" w:rsidRDefault="00C81AB3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ш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части 15 слова «Уполномоченные органы в пределах их</w:t>
      </w:r>
      <w:r w:rsidR="0037362E">
        <w:rPr>
          <w:rFonts w:ascii="XO Thames" w:hAnsi="XO Thames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компетенции направляют ходатайство и заявление» заменить словами «Орган местного самоуправления направляет ходатайство и заявление о</w:t>
      </w:r>
      <w:r w:rsidR="0037362E">
        <w:rPr>
          <w:rFonts w:ascii="XO Thames" w:hAnsi="XO Thames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постановке на учет»;</w:t>
      </w:r>
    </w:p>
    <w:p w14:paraId="52F749DC" w14:textId="43D9CEA2" w:rsidR="00C47D0A" w:rsidRDefault="00C81AB3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щ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часть 16 изложить в следующей редакции:</w:t>
      </w:r>
    </w:p>
    <w:p w14:paraId="73D960A6" w14:textId="5E5B7C38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«16.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В течение 15 календарных дней со дня получения ходатайства, указанного в части 15 настоящей статьи, и заявления о постановке на учет многодетного гражданина с прилагаемыми документами орган местного самоуправления муниципального образования по месту нахождения земельного участка принимает решение о постановке заявителя на учет и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включении в Реестр, а также уведомляет заявителя заказным письмом с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уведомлением о вручении в течение 5 календарных дней со дня принятия соответствующего решения.»;</w:t>
      </w:r>
    </w:p>
    <w:p w14:paraId="755DB770" w14:textId="15D8FEB6" w:rsidR="00C47D0A" w:rsidRDefault="00C81AB3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ы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часть 18 изложить в следующей редакции:</w:t>
      </w:r>
    </w:p>
    <w:p w14:paraId="2F6685B5" w14:textId="77777777" w:rsidR="001E7EBD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«18.</w:t>
      </w:r>
      <w:r w:rsidR="000B0F57">
        <w:t> </w:t>
      </w:r>
      <w:r>
        <w:rPr>
          <w:rFonts w:ascii="Times New Roman" w:hAnsi="Times New Roman"/>
          <w:spacing w:val="1"/>
          <w:sz w:val="28"/>
        </w:rPr>
        <w:t>Снятие многодетного гражданина с учета и исключение из Реестра осуществляются на основании решения уполномоченного органа, органа</w:t>
      </w:r>
      <w:r w:rsidR="001E7EBD">
        <w:rPr>
          <w:rFonts w:ascii="Times New Roman" w:hAnsi="Times New Roman"/>
          <w:spacing w:val="1"/>
          <w:sz w:val="28"/>
        </w:rPr>
        <w:br/>
      </w:r>
    </w:p>
    <w:p w14:paraId="27533CB3" w14:textId="0B243C36" w:rsidR="00C47D0A" w:rsidRDefault="0037362E" w:rsidP="001E7EBD">
      <w:pPr>
        <w:widowControl w:val="0"/>
        <w:tabs>
          <w:tab w:val="left" w:pos="1470"/>
        </w:tabs>
        <w:spacing w:after="360" w:line="276" w:lineRule="auto"/>
        <w:ind w:right="6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>местного самоуправления в пределах их компетенции при наличии одного из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следующих оснований:</w:t>
      </w:r>
    </w:p>
    <w:p w14:paraId="3F4C5FFE" w14:textId="407C56DB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1)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утрата гражданства Российской Федерации;</w:t>
      </w:r>
    </w:p>
    <w:p w14:paraId="700B5941" w14:textId="7D1CE13A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2)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выезд на постоянное место жительства за пределы Донецкой Народной Республики;</w:t>
      </w:r>
    </w:p>
    <w:p w14:paraId="7E6C057A" w14:textId="2F69E307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3)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несоответствие многодетного гражданина требованиям, установленным статьями 3</w:t>
      </w:r>
      <w:r w:rsidR="00E95EA8">
        <w:rPr>
          <w:rFonts w:ascii="Times New Roman" w:hAnsi="Times New Roman"/>
          <w:spacing w:val="1"/>
          <w:sz w:val="28"/>
        </w:rPr>
        <w:t>,</w:t>
      </w:r>
      <w:r>
        <w:rPr>
          <w:rFonts w:ascii="Times New Roman" w:hAnsi="Times New Roman"/>
          <w:spacing w:val="1"/>
          <w:sz w:val="28"/>
        </w:rPr>
        <w:t xml:space="preserve"> 4 настоящего Закона;</w:t>
      </w:r>
    </w:p>
    <w:p w14:paraId="111B04B2" w14:textId="16F705F5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4)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достижени</w:t>
      </w:r>
      <w:r w:rsidR="00D01665">
        <w:rPr>
          <w:rFonts w:ascii="Times New Roman" w:hAnsi="Times New Roman"/>
          <w:spacing w:val="1"/>
          <w:sz w:val="28"/>
        </w:rPr>
        <w:t>е</w:t>
      </w:r>
      <w:r>
        <w:rPr>
          <w:rFonts w:ascii="Times New Roman" w:hAnsi="Times New Roman"/>
          <w:spacing w:val="1"/>
          <w:sz w:val="28"/>
        </w:rPr>
        <w:t xml:space="preserve"> старшим ребенком возраста 18 лет или возраста 23 лет при условии его очного обучения в образовательной организации или прохождения срочной военной службы по призыву в Вооруженных Силах Российской Федерации;</w:t>
      </w:r>
    </w:p>
    <w:p w14:paraId="548FDF61" w14:textId="1DAC345D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5)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отчисление старшего ребенка в возрасте до 23 лет с очного обучения в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образовательной организации или перевод </w:t>
      </w:r>
      <w:r w:rsidR="00D01665">
        <w:rPr>
          <w:rFonts w:ascii="Times New Roman" w:hAnsi="Times New Roman"/>
          <w:spacing w:val="1"/>
          <w:sz w:val="28"/>
        </w:rPr>
        <w:t>н</w:t>
      </w:r>
      <w:r>
        <w:rPr>
          <w:rFonts w:ascii="Times New Roman" w:hAnsi="Times New Roman"/>
          <w:spacing w:val="1"/>
          <w:sz w:val="28"/>
        </w:rPr>
        <w:t>а заочную форму обучения в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образовательной организации</w:t>
      </w:r>
      <w:r w:rsidR="00D01665">
        <w:rPr>
          <w:rFonts w:ascii="Times New Roman" w:hAnsi="Times New Roman"/>
          <w:spacing w:val="1"/>
          <w:sz w:val="28"/>
        </w:rPr>
        <w:t>;</w:t>
      </w:r>
    </w:p>
    <w:p w14:paraId="2E79675A" w14:textId="72619BA3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6)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подача заявления многодетным гражданином об исключении из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Реестра;</w:t>
      </w:r>
    </w:p>
    <w:p w14:paraId="027EBCBE" w14:textId="259CC3D6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7)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выявление недостоверных сведений, представленных многодетным гражданином;</w:t>
      </w:r>
    </w:p>
    <w:p w14:paraId="531B7EB8" w14:textId="0A11B9E5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8)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принятие решения о предоставлении заявителю земельного участка в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соответствии с настоящим Законом.»;</w:t>
      </w:r>
    </w:p>
    <w:p w14:paraId="60D92D70" w14:textId="40B04823" w:rsidR="00C47D0A" w:rsidRDefault="00C81AB3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э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первом части 19 слова «уполномоченного органа в</w:t>
      </w:r>
      <w:r w:rsidR="00D5148E">
        <w:rPr>
          <w:rFonts w:ascii="XO Thames" w:hAnsi="XO Thames"/>
          <w:spacing w:val="1"/>
          <w:sz w:val="28"/>
        </w:rPr>
        <w:t xml:space="preserve"> </w:t>
      </w:r>
      <w:r w:rsidR="0037362E">
        <w:rPr>
          <w:rFonts w:ascii="Times New Roman" w:hAnsi="Times New Roman"/>
          <w:spacing w:val="1"/>
          <w:sz w:val="28"/>
        </w:rPr>
        <w:t>пределах его компетенции» заменить словами «уполномоченного органа, органа местного самоуправления в пределах их компетенции»;</w:t>
      </w:r>
    </w:p>
    <w:p w14:paraId="7F569464" w14:textId="78B1598B" w:rsidR="00D5148E" w:rsidRDefault="00AA0554" w:rsidP="00BE36BE">
      <w:pPr>
        <w:widowControl w:val="0"/>
        <w:tabs>
          <w:tab w:val="left" w:pos="1394"/>
        </w:tabs>
        <w:spacing w:after="360" w:line="276" w:lineRule="auto"/>
        <w:ind w:firstLine="709"/>
        <w:jc w:val="both"/>
        <w:rPr>
          <w:rFonts w:ascii="Times New Roman" w:hAnsi="Times New Roman"/>
          <w:spacing w:val="1"/>
          <w:sz w:val="28"/>
        </w:rPr>
      </w:pPr>
      <w:bookmarkStart w:id="7" w:name="_Hlk223098025"/>
      <w:r>
        <w:rPr>
          <w:rFonts w:ascii="Times New Roman" w:hAnsi="Times New Roman"/>
          <w:spacing w:val="1"/>
          <w:sz w:val="28"/>
        </w:rPr>
        <w:t>4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D5148E">
        <w:rPr>
          <w:rFonts w:ascii="Times New Roman" w:hAnsi="Times New Roman"/>
          <w:spacing w:val="1"/>
          <w:sz w:val="28"/>
        </w:rPr>
        <w:t>стать</w:t>
      </w:r>
      <w:r w:rsidR="00957897">
        <w:rPr>
          <w:rFonts w:ascii="Times New Roman" w:hAnsi="Times New Roman"/>
          <w:spacing w:val="1"/>
          <w:sz w:val="28"/>
        </w:rPr>
        <w:t>ю</w:t>
      </w:r>
      <w:r w:rsidR="00D5148E">
        <w:rPr>
          <w:rFonts w:ascii="Times New Roman" w:hAnsi="Times New Roman"/>
          <w:spacing w:val="1"/>
          <w:sz w:val="28"/>
        </w:rPr>
        <w:t xml:space="preserve"> 6</w:t>
      </w:r>
      <w:r w:rsidR="00957897">
        <w:rPr>
          <w:rFonts w:ascii="Times New Roman" w:hAnsi="Times New Roman"/>
          <w:spacing w:val="1"/>
          <w:sz w:val="28"/>
        </w:rPr>
        <w:t xml:space="preserve"> изложить в следующей редакции</w:t>
      </w:r>
      <w:r w:rsidR="00D5148E">
        <w:rPr>
          <w:rFonts w:ascii="Times New Roman" w:hAnsi="Times New Roman"/>
          <w:spacing w:val="1"/>
          <w:sz w:val="28"/>
        </w:rPr>
        <w:t>:</w:t>
      </w:r>
    </w:p>
    <w:p w14:paraId="0A3549A4" w14:textId="77777777" w:rsidR="001E7EBD" w:rsidRDefault="00957897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9E71A8">
        <w:rPr>
          <w:rFonts w:ascii="Times New Roman" w:hAnsi="Times New Roman"/>
          <w:bCs/>
          <w:sz w:val="28"/>
          <w:szCs w:val="28"/>
        </w:rPr>
        <w:t>Статья 6. </w:t>
      </w:r>
      <w:r w:rsidRPr="009E71A8">
        <w:rPr>
          <w:rFonts w:ascii="Times New Roman" w:hAnsi="Times New Roman"/>
          <w:b/>
          <w:bCs/>
          <w:sz w:val="28"/>
          <w:szCs w:val="28"/>
        </w:rPr>
        <w:t>Порядок постановки отдельных категорий граждан на учет в качестве лиц, имеющих право на предоставление им земельных участков в собственность бесплатно, порядок снятия граждан с данного учета,</w:t>
      </w:r>
      <w:r w:rsidR="001E7EBD">
        <w:rPr>
          <w:rFonts w:ascii="Times New Roman" w:hAnsi="Times New Roman"/>
          <w:b/>
          <w:bCs/>
          <w:sz w:val="28"/>
          <w:szCs w:val="28"/>
        </w:rPr>
        <w:br/>
      </w:r>
    </w:p>
    <w:p w14:paraId="10D27FF0" w14:textId="3956D5F2" w:rsidR="00957897" w:rsidRDefault="00957897" w:rsidP="001E7EBD">
      <w:pPr>
        <w:widowControl w:val="0"/>
        <w:tabs>
          <w:tab w:val="left" w:pos="1470"/>
        </w:tabs>
        <w:spacing w:after="360" w:line="276" w:lineRule="auto"/>
        <w:ind w:right="60"/>
        <w:jc w:val="both"/>
        <w:rPr>
          <w:rFonts w:ascii="Times New Roman" w:hAnsi="Times New Roman"/>
          <w:b/>
          <w:bCs/>
          <w:sz w:val="28"/>
          <w:szCs w:val="28"/>
        </w:rPr>
      </w:pPr>
      <w:r w:rsidRPr="009E71A8">
        <w:rPr>
          <w:rFonts w:ascii="Times New Roman" w:hAnsi="Times New Roman"/>
          <w:b/>
          <w:bCs/>
          <w:sz w:val="28"/>
          <w:szCs w:val="28"/>
        </w:rPr>
        <w:lastRenderedPageBreak/>
        <w:t>порядок предоставления гражданам земельных участков в собственность бесплатно, основания для отказа в данном предоставлении</w:t>
      </w:r>
    </w:p>
    <w:p w14:paraId="528B0F3A" w14:textId="0989BC0B" w:rsidR="00C47D0A" w:rsidRPr="00DB37E6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1.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Предоставление земельных участков осуществляется отдельным </w:t>
      </w:r>
      <w:r w:rsidRPr="00DB37E6">
        <w:rPr>
          <w:rFonts w:ascii="Times New Roman" w:hAnsi="Times New Roman"/>
          <w:spacing w:val="1"/>
          <w:sz w:val="28"/>
        </w:rPr>
        <w:t>категориям граждан, поставленным на учет в качестве лиц, имеющих право на</w:t>
      </w:r>
      <w:r w:rsidRPr="00DB37E6">
        <w:rPr>
          <w:rFonts w:ascii="XO Thames" w:hAnsi="XO Thames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>предоставление им земельных участков в собственность бесплатно, и</w:t>
      </w:r>
      <w:r w:rsidRPr="00DB37E6">
        <w:rPr>
          <w:rFonts w:ascii="XO Thames" w:hAnsi="XO Thames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>включенным в Реестр отдельных категорий граждан (за исключением категорий граждан, указанных в пунктах 6</w:t>
      </w:r>
      <w:r w:rsidR="00E95EA8" w:rsidRPr="00DB37E6">
        <w:rPr>
          <w:rFonts w:ascii="Times New Roman" w:hAnsi="Times New Roman"/>
          <w:spacing w:val="1"/>
          <w:sz w:val="28"/>
        </w:rPr>
        <w:t xml:space="preserve">, </w:t>
      </w:r>
      <w:r w:rsidRPr="00DB37E6">
        <w:rPr>
          <w:rFonts w:ascii="Times New Roman" w:hAnsi="Times New Roman"/>
          <w:spacing w:val="1"/>
          <w:sz w:val="28"/>
        </w:rPr>
        <w:t>15 части 1 статьи 4 настоящего Закона), имеющих право на бесплатное предоставление земельных участков, в</w:t>
      </w:r>
      <w:r w:rsidRPr="00DB37E6">
        <w:rPr>
          <w:rFonts w:ascii="XO Thames" w:hAnsi="XO Thames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>соответствии с настоящим Законом (далее – Реестр отдельных категорий граждан), на основании заявления о постановке на учет, которое подается в</w:t>
      </w:r>
      <w:r w:rsidRPr="00DB37E6">
        <w:rPr>
          <w:rFonts w:ascii="XO Thames" w:hAnsi="XO Thames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 xml:space="preserve">уполномоченный орган или орган местного самоуправления по месту постоянного </w:t>
      </w:r>
      <w:r w:rsidR="000C6776" w:rsidRPr="00DB37E6">
        <w:rPr>
          <w:rFonts w:ascii="Times New Roman" w:hAnsi="Times New Roman"/>
          <w:spacing w:val="1"/>
          <w:sz w:val="28"/>
        </w:rPr>
        <w:t>жительства</w:t>
      </w:r>
      <w:r w:rsidRPr="00DB37E6">
        <w:rPr>
          <w:rFonts w:ascii="Times New Roman" w:hAnsi="Times New Roman"/>
          <w:spacing w:val="1"/>
          <w:sz w:val="28"/>
        </w:rPr>
        <w:t xml:space="preserve"> гражданина (далее – заявитель</w:t>
      </w:r>
      <w:r w:rsidR="00E24B78" w:rsidRPr="00DB37E6">
        <w:rPr>
          <w:rFonts w:ascii="Times New Roman" w:hAnsi="Times New Roman"/>
          <w:spacing w:val="1"/>
          <w:sz w:val="28"/>
        </w:rPr>
        <w:t xml:space="preserve"> о постановке на учет отдельных категорий граждан</w:t>
      </w:r>
      <w:r w:rsidRPr="00DB37E6">
        <w:rPr>
          <w:rFonts w:ascii="Times New Roman" w:hAnsi="Times New Roman"/>
          <w:spacing w:val="1"/>
          <w:sz w:val="28"/>
        </w:rPr>
        <w:t>) в пределах их</w:t>
      </w:r>
      <w:r w:rsidRPr="00DB37E6">
        <w:rPr>
          <w:rFonts w:ascii="XO Thames" w:hAnsi="XO Thames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 xml:space="preserve">компетенции. </w:t>
      </w:r>
    </w:p>
    <w:p w14:paraId="3BD3FF42" w14:textId="6CECAB21" w:rsidR="00C47D0A" w:rsidRPr="00DB37E6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 w:rsidRPr="00DB37E6">
        <w:rPr>
          <w:rFonts w:ascii="Times New Roman" w:hAnsi="Times New Roman"/>
          <w:spacing w:val="1"/>
          <w:sz w:val="28"/>
        </w:rPr>
        <w:t>В заявлении о постановке на учет указыва</w:t>
      </w:r>
      <w:r w:rsidR="00D564F1">
        <w:rPr>
          <w:rFonts w:ascii="Times New Roman" w:hAnsi="Times New Roman"/>
          <w:spacing w:val="1"/>
          <w:sz w:val="28"/>
        </w:rPr>
        <w:t>ю</w:t>
      </w:r>
      <w:r w:rsidRPr="00DB37E6">
        <w:rPr>
          <w:rFonts w:ascii="Times New Roman" w:hAnsi="Times New Roman"/>
          <w:spacing w:val="1"/>
          <w:sz w:val="28"/>
        </w:rPr>
        <w:t xml:space="preserve">тся цель использования земельного участка, а также сведения о ранее предоставленных заявителю </w:t>
      </w:r>
      <w:r w:rsidR="00E24B78" w:rsidRPr="00DB37E6">
        <w:rPr>
          <w:rFonts w:ascii="Times New Roman" w:hAnsi="Times New Roman"/>
          <w:spacing w:val="1"/>
          <w:sz w:val="28"/>
        </w:rPr>
        <w:br/>
        <w:t xml:space="preserve">о постановке на учет отдельных категорий граждан </w:t>
      </w:r>
      <w:r w:rsidRPr="00DB37E6">
        <w:rPr>
          <w:rFonts w:ascii="Times New Roman" w:hAnsi="Times New Roman"/>
          <w:spacing w:val="1"/>
          <w:sz w:val="28"/>
        </w:rPr>
        <w:t>бесплатно земельных участках в соответствии с настоящим Законом.</w:t>
      </w:r>
    </w:p>
    <w:p w14:paraId="4EF462FD" w14:textId="2B764BD3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Форма заявления о постановке на учет устанавливается уполномоченным органом.</w:t>
      </w:r>
    </w:p>
    <w:p w14:paraId="0E17DCCE" w14:textId="5CA75F0C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2.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К заявлению </w:t>
      </w:r>
      <w:r w:rsidR="00E95EA8">
        <w:rPr>
          <w:rFonts w:ascii="Times New Roman" w:hAnsi="Times New Roman"/>
          <w:spacing w:val="1"/>
          <w:sz w:val="28"/>
        </w:rPr>
        <w:t xml:space="preserve">о постановке на учет </w:t>
      </w:r>
      <w:r>
        <w:rPr>
          <w:rFonts w:ascii="Times New Roman" w:hAnsi="Times New Roman"/>
          <w:spacing w:val="1"/>
          <w:sz w:val="28"/>
        </w:rPr>
        <w:t>прилагаются следующие документы:</w:t>
      </w:r>
    </w:p>
    <w:p w14:paraId="447E7D90" w14:textId="44ECDAC1" w:rsidR="00C47D0A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1)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копия паспорта гражданина Российской Федерации и</w:t>
      </w:r>
      <w:r w:rsidR="00D01665">
        <w:rPr>
          <w:rFonts w:ascii="Times New Roman" w:hAnsi="Times New Roman"/>
          <w:spacing w:val="1"/>
          <w:sz w:val="28"/>
        </w:rPr>
        <w:t xml:space="preserve"> (</w:t>
      </w:r>
      <w:r>
        <w:rPr>
          <w:rFonts w:ascii="Times New Roman" w:hAnsi="Times New Roman"/>
          <w:spacing w:val="1"/>
          <w:sz w:val="28"/>
        </w:rPr>
        <w:t>или</w:t>
      </w:r>
      <w:r w:rsidR="00D01665">
        <w:rPr>
          <w:rFonts w:ascii="Times New Roman" w:hAnsi="Times New Roman"/>
          <w:spacing w:val="1"/>
          <w:sz w:val="28"/>
        </w:rPr>
        <w:t>)</w:t>
      </w:r>
      <w:r>
        <w:rPr>
          <w:rFonts w:ascii="Times New Roman" w:hAnsi="Times New Roman"/>
          <w:spacing w:val="1"/>
          <w:sz w:val="28"/>
        </w:rPr>
        <w:t xml:space="preserve"> иного документа, удостоверяющего личность, подтверждающего его постоянно</w:t>
      </w:r>
      <w:r w:rsidR="00EA15AB">
        <w:rPr>
          <w:rFonts w:ascii="Times New Roman" w:hAnsi="Times New Roman"/>
          <w:spacing w:val="1"/>
          <w:sz w:val="28"/>
        </w:rPr>
        <w:t>е</w:t>
      </w:r>
      <w:r>
        <w:rPr>
          <w:rFonts w:ascii="Times New Roman" w:hAnsi="Times New Roman"/>
          <w:spacing w:val="1"/>
          <w:sz w:val="28"/>
        </w:rPr>
        <w:t xml:space="preserve"> </w:t>
      </w:r>
      <w:r w:rsidR="00EA15AB">
        <w:rPr>
          <w:rFonts w:ascii="Times New Roman" w:hAnsi="Times New Roman"/>
          <w:spacing w:val="1"/>
          <w:sz w:val="28"/>
        </w:rPr>
        <w:t xml:space="preserve">место </w:t>
      </w:r>
      <w:r w:rsidR="000C6776">
        <w:rPr>
          <w:rFonts w:ascii="Times New Roman" w:hAnsi="Times New Roman"/>
          <w:spacing w:val="1"/>
          <w:sz w:val="28"/>
        </w:rPr>
        <w:t>жительства</w:t>
      </w:r>
      <w:r>
        <w:rPr>
          <w:rFonts w:ascii="Times New Roman" w:hAnsi="Times New Roman"/>
          <w:spacing w:val="1"/>
          <w:sz w:val="28"/>
        </w:rPr>
        <w:t xml:space="preserve"> на территории Донецкой Народной Республики, при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предъявлении оригинала;</w:t>
      </w:r>
    </w:p>
    <w:p w14:paraId="43A3D607" w14:textId="4D90F0AF" w:rsidR="00C47D0A" w:rsidRPr="00DB37E6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 w:rsidRPr="00DB37E6">
        <w:rPr>
          <w:rFonts w:ascii="Times New Roman" w:hAnsi="Times New Roman"/>
          <w:spacing w:val="1"/>
          <w:sz w:val="28"/>
        </w:rPr>
        <w:t>2)</w:t>
      </w:r>
      <w:r w:rsidR="000B0F57" w:rsidRPr="00DB37E6">
        <w:rPr>
          <w:rFonts w:ascii="Times New Roman" w:hAnsi="Times New Roman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 xml:space="preserve">копия документа, подтверждающего принадлежность заявителя </w:t>
      </w:r>
      <w:r w:rsidR="00E24B78" w:rsidRPr="00DB37E6">
        <w:rPr>
          <w:rFonts w:ascii="Times New Roman" w:hAnsi="Times New Roman"/>
          <w:spacing w:val="1"/>
          <w:sz w:val="28"/>
        </w:rPr>
        <w:br/>
        <w:t xml:space="preserve">о постановке на учет отдельных категорий граждан </w:t>
      </w:r>
      <w:r w:rsidRPr="00DB37E6">
        <w:rPr>
          <w:rFonts w:ascii="Times New Roman" w:hAnsi="Times New Roman"/>
          <w:spacing w:val="1"/>
          <w:sz w:val="28"/>
        </w:rPr>
        <w:t>к</w:t>
      </w:r>
      <w:r w:rsidR="00E24B78" w:rsidRPr="00DB37E6">
        <w:rPr>
          <w:rFonts w:ascii="XO Thames" w:hAnsi="XO Thames"/>
          <w:spacing w:val="1"/>
          <w:sz w:val="28"/>
        </w:rPr>
        <w:t xml:space="preserve"> </w:t>
      </w:r>
      <w:r w:rsidRPr="00DB37E6">
        <w:rPr>
          <w:rFonts w:ascii="Times New Roman" w:hAnsi="Times New Roman"/>
          <w:spacing w:val="1"/>
          <w:sz w:val="28"/>
        </w:rPr>
        <w:t>одной из категорий, указанных в части 1 статьи 4 настоящего Закона (за исключением категорий граждан, указанных в пунктах 6</w:t>
      </w:r>
      <w:r w:rsidR="00E95EA8" w:rsidRPr="00DB37E6">
        <w:rPr>
          <w:rFonts w:ascii="Times New Roman" w:hAnsi="Times New Roman"/>
          <w:spacing w:val="1"/>
          <w:sz w:val="28"/>
        </w:rPr>
        <w:t>,</w:t>
      </w:r>
      <w:r w:rsidRPr="00DB37E6">
        <w:rPr>
          <w:rFonts w:ascii="Times New Roman" w:hAnsi="Times New Roman"/>
          <w:spacing w:val="1"/>
          <w:sz w:val="28"/>
        </w:rPr>
        <w:t xml:space="preserve"> 15 части 1 статьи 4 настоящего Закона);</w:t>
      </w:r>
    </w:p>
    <w:p w14:paraId="7F56A6C7" w14:textId="10684AE2" w:rsidR="00C47D0A" w:rsidRPr="00DB37E6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 w:rsidRPr="00DB37E6">
        <w:rPr>
          <w:rFonts w:ascii="Times New Roman" w:hAnsi="Times New Roman"/>
          <w:spacing w:val="1"/>
          <w:sz w:val="28"/>
        </w:rPr>
        <w:t>3)</w:t>
      </w:r>
      <w:r w:rsidR="000B0F57" w:rsidRPr="00DB37E6">
        <w:rPr>
          <w:rFonts w:ascii="Times New Roman" w:hAnsi="Times New Roman"/>
          <w:spacing w:val="1"/>
          <w:sz w:val="28"/>
        </w:rPr>
        <w:t> </w:t>
      </w:r>
      <w:r w:rsidR="00C81AB3" w:rsidRPr="00DB37E6">
        <w:rPr>
          <w:rFonts w:ascii="Times New Roman" w:hAnsi="Times New Roman"/>
          <w:spacing w:val="1"/>
          <w:sz w:val="28"/>
        </w:rPr>
        <w:t>справка уполномоченного органа или органа местного самоуправления, содержащая информацию о том, что гражданин не состо</w:t>
      </w:r>
      <w:r w:rsidR="007052D8" w:rsidRPr="00DB37E6">
        <w:rPr>
          <w:rFonts w:ascii="Times New Roman" w:hAnsi="Times New Roman"/>
          <w:spacing w:val="1"/>
          <w:sz w:val="28"/>
        </w:rPr>
        <w:t>и</w:t>
      </w:r>
      <w:r w:rsidR="00C81AB3" w:rsidRPr="00DB37E6">
        <w:rPr>
          <w:rFonts w:ascii="Times New Roman" w:hAnsi="Times New Roman"/>
          <w:spacing w:val="1"/>
          <w:sz w:val="28"/>
        </w:rPr>
        <w:t xml:space="preserve">т на учете в органе местного самоуправления (в случае, если уполномоченным на </w:t>
      </w:r>
      <w:r w:rsidR="00C81AB3" w:rsidRPr="00DB37E6">
        <w:rPr>
          <w:rFonts w:ascii="Times New Roman" w:hAnsi="Times New Roman"/>
          <w:spacing w:val="1"/>
          <w:sz w:val="28"/>
        </w:rPr>
        <w:lastRenderedPageBreak/>
        <w:t>предоставление земельного участка органом является уполномоченный орган) и в уполномоченном органе (в случае, если уполномоченным на предоставление земельного участка органом является орган местного самоуправления) в качестве лица, имеющего право на предоставление ему земельного участка в собственность бесплатно.</w:t>
      </w:r>
    </w:p>
    <w:p w14:paraId="3A491123" w14:textId="47741A1C" w:rsidR="00C47D0A" w:rsidRPr="00DB37E6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 w:rsidRPr="00DB37E6">
        <w:rPr>
          <w:rFonts w:ascii="Times New Roman" w:hAnsi="Times New Roman"/>
          <w:spacing w:val="1"/>
          <w:sz w:val="28"/>
        </w:rPr>
        <w:t xml:space="preserve">Заявитель </w:t>
      </w:r>
      <w:r w:rsidR="00E24B78" w:rsidRPr="00DB37E6">
        <w:rPr>
          <w:rFonts w:ascii="Times New Roman" w:hAnsi="Times New Roman"/>
          <w:spacing w:val="1"/>
          <w:sz w:val="28"/>
        </w:rPr>
        <w:t xml:space="preserve">о постановке на учет отдельных категорий граждан </w:t>
      </w:r>
      <w:r w:rsidRPr="00DB37E6">
        <w:rPr>
          <w:rFonts w:ascii="Times New Roman" w:hAnsi="Times New Roman"/>
          <w:spacing w:val="1"/>
          <w:sz w:val="28"/>
        </w:rPr>
        <w:t>вправе приложить к заявлению о постановке на учет документ (документы) из территориального органа регистрации прав, подтверждающий (подтверждающие) наличие (отсутствие) у него права собственности на</w:t>
      </w:r>
      <w:r w:rsidRPr="00DB37E6">
        <w:rPr>
          <w:rFonts w:ascii="XO Thames" w:hAnsi="XO Thames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>земельный участок (земельные участки).</w:t>
      </w:r>
    </w:p>
    <w:p w14:paraId="20233479" w14:textId="17817AC3" w:rsidR="00C47D0A" w:rsidRPr="00DB37E6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3.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Уполномоченный орган, орган местного самоуправления в пределах их компетенции самостоятельно запрашивают иные документы (их копии или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содержащиеся в них сведения), необходимые для предоставления земельного участка, по межведомственным запросам в органах государственной власти, органах местного самоуправления и</w:t>
      </w:r>
      <w:r>
        <w:rPr>
          <w:rFonts w:ascii="XO Thames" w:hAnsi="XO Thames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подведомственных органам государственной власти или органам местного самоуправления организациях, в распоряжении которых находятся данные документы (их копии или содержащиеся в них сведения), в том числе </w:t>
      </w:r>
      <w:r w:rsidRPr="00DB37E6">
        <w:rPr>
          <w:rFonts w:ascii="Times New Roman" w:hAnsi="Times New Roman"/>
          <w:spacing w:val="1"/>
          <w:sz w:val="28"/>
        </w:rPr>
        <w:t>с</w:t>
      </w:r>
      <w:r w:rsidRPr="00DB37E6">
        <w:rPr>
          <w:rFonts w:ascii="XO Thames" w:hAnsi="XO Thames"/>
          <w:spacing w:val="1"/>
          <w:sz w:val="28"/>
        </w:rPr>
        <w:t> </w:t>
      </w:r>
      <w:r w:rsidRPr="00DB37E6">
        <w:rPr>
          <w:rFonts w:ascii="Times New Roman" w:hAnsi="Times New Roman"/>
          <w:spacing w:val="1"/>
          <w:sz w:val="28"/>
        </w:rPr>
        <w:t xml:space="preserve">использованием единой системы межведомственного электронного взаимодействия, в соответствии с нормативными правовыми актами Российской Федерации и </w:t>
      </w:r>
      <w:r w:rsidR="004875DC" w:rsidRPr="00DB37E6">
        <w:rPr>
          <w:rFonts w:ascii="Times New Roman" w:hAnsi="Times New Roman"/>
          <w:spacing w:val="1"/>
          <w:sz w:val="28"/>
        </w:rPr>
        <w:t xml:space="preserve">нормативными правовыми актами </w:t>
      </w:r>
      <w:r w:rsidRPr="00DB37E6">
        <w:rPr>
          <w:rFonts w:ascii="Times New Roman" w:hAnsi="Times New Roman"/>
          <w:spacing w:val="1"/>
          <w:sz w:val="28"/>
        </w:rPr>
        <w:t xml:space="preserve">Донецкой Народной Республики, муниципальными правовыми актами, если такие документы не были представлены заявителем </w:t>
      </w:r>
      <w:r w:rsidR="00E24B78" w:rsidRPr="00DB37E6">
        <w:rPr>
          <w:rFonts w:ascii="Times New Roman" w:hAnsi="Times New Roman"/>
          <w:spacing w:val="1"/>
          <w:sz w:val="28"/>
        </w:rPr>
        <w:t xml:space="preserve">о постановке на учет отдельных категорий граждан </w:t>
      </w:r>
      <w:r w:rsidRPr="00DB37E6">
        <w:rPr>
          <w:rFonts w:ascii="Times New Roman" w:hAnsi="Times New Roman"/>
          <w:spacing w:val="1"/>
          <w:sz w:val="28"/>
        </w:rPr>
        <w:t>по собственной инициативе в соответствии с абзацем пятым части 2 настоящей статьи.</w:t>
      </w:r>
    </w:p>
    <w:p w14:paraId="46A7DCB3" w14:textId="1A578F9E" w:rsidR="00957897" w:rsidRDefault="0037362E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4.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 xml:space="preserve">Постановка на учет, снятие с учета, предоставление земельных участков в собственность бесплатно, отказ в предоставлении земельных участков гражданам, указанным в части 1 статьи 4 настоящего Закона </w:t>
      </w:r>
      <w:r>
        <w:rPr>
          <w:rFonts w:ascii="Times New Roman" w:hAnsi="Times New Roman"/>
          <w:spacing w:val="1"/>
          <w:sz w:val="28"/>
        </w:rPr>
        <w:br/>
        <w:t>(за исключением категорий граждан, указанных в пунктах 6</w:t>
      </w:r>
      <w:r w:rsidR="00E95EA8">
        <w:rPr>
          <w:rFonts w:ascii="Times New Roman" w:hAnsi="Times New Roman"/>
          <w:spacing w:val="1"/>
          <w:sz w:val="28"/>
        </w:rPr>
        <w:t>,</w:t>
      </w:r>
      <w:r>
        <w:rPr>
          <w:rFonts w:ascii="Times New Roman" w:hAnsi="Times New Roman"/>
          <w:spacing w:val="1"/>
          <w:sz w:val="28"/>
        </w:rPr>
        <w:t xml:space="preserve"> 15 части 1 </w:t>
      </w:r>
      <w:r w:rsidR="00957897">
        <w:rPr>
          <w:rFonts w:ascii="Times New Roman" w:hAnsi="Times New Roman"/>
          <w:spacing w:val="1"/>
          <w:sz w:val="28"/>
        </w:rPr>
        <w:br/>
      </w:r>
      <w:r>
        <w:rPr>
          <w:rFonts w:ascii="Times New Roman" w:hAnsi="Times New Roman"/>
          <w:spacing w:val="1"/>
          <w:sz w:val="28"/>
        </w:rPr>
        <w:t>статьи 4 настоящего Закона), осуществляются в порядке, установленном частя</w:t>
      </w:r>
      <w:r w:rsidR="00E95EA8">
        <w:rPr>
          <w:rFonts w:ascii="Times New Roman" w:hAnsi="Times New Roman"/>
          <w:spacing w:val="1"/>
          <w:sz w:val="28"/>
        </w:rPr>
        <w:t>ми</w:t>
      </w:r>
      <w:r>
        <w:rPr>
          <w:rFonts w:ascii="Times New Roman" w:hAnsi="Times New Roman"/>
          <w:spacing w:val="1"/>
          <w:sz w:val="28"/>
        </w:rPr>
        <w:t xml:space="preserve"> 5</w:t>
      </w:r>
      <w:r w:rsidR="004F0269">
        <w:rPr>
          <w:rFonts w:ascii="Times New Roman" w:hAnsi="Times New Roman"/>
          <w:spacing w:val="1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19 статьи 5 настоящего Закона, за исключением положений </w:t>
      </w:r>
      <w:r w:rsidR="004F0269">
        <w:rPr>
          <w:rFonts w:ascii="Times New Roman" w:hAnsi="Times New Roman"/>
          <w:spacing w:val="1"/>
          <w:sz w:val="28"/>
        </w:rPr>
        <w:br/>
      </w:r>
      <w:r>
        <w:rPr>
          <w:rFonts w:ascii="Times New Roman" w:hAnsi="Times New Roman"/>
          <w:spacing w:val="1"/>
          <w:sz w:val="28"/>
        </w:rPr>
        <w:t>абзаца третьего части 19 статьи 5 настоящего Закона.</w:t>
      </w:r>
    </w:p>
    <w:p w14:paraId="00F3EEB7" w14:textId="6C0AA227" w:rsidR="00957897" w:rsidRPr="009E71A8" w:rsidRDefault="00957897" w:rsidP="00BE36BE">
      <w:pPr>
        <w:spacing w:after="36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71A8">
        <w:rPr>
          <w:rFonts w:ascii="Times New Roman" w:hAnsi="Times New Roman"/>
          <w:sz w:val="28"/>
          <w:szCs w:val="28"/>
        </w:rPr>
        <w:t>5. </w:t>
      </w:r>
      <w:r w:rsidRPr="009E71A8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и ведение перечня земельных участков, подлежащих бесплатному предоставлению в собственность отдельным категориям граждан, </w:t>
      </w:r>
      <w:r w:rsidRPr="009E71A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осуществляется в порядке, установленном частью </w:t>
      </w:r>
      <w:r w:rsidR="0087577C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9E71A8">
        <w:rPr>
          <w:rFonts w:ascii="Times New Roman" w:hAnsi="Times New Roman"/>
          <w:color w:val="000000" w:themeColor="text1"/>
          <w:sz w:val="28"/>
          <w:szCs w:val="28"/>
        </w:rPr>
        <w:t xml:space="preserve"> статьи </w:t>
      </w:r>
      <w:r w:rsidR="0087577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E71A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Закона.</w:t>
      </w:r>
    </w:p>
    <w:p w14:paraId="01A0C7C0" w14:textId="2919A458" w:rsidR="00C47D0A" w:rsidRDefault="00957897" w:rsidP="00BE36BE">
      <w:pPr>
        <w:widowControl w:val="0"/>
        <w:tabs>
          <w:tab w:val="left" w:pos="1470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 w:rsidRPr="009E71A8">
        <w:rPr>
          <w:rFonts w:ascii="Times New Roman" w:hAnsi="Times New Roman"/>
          <w:color w:val="000000" w:themeColor="text1"/>
          <w:sz w:val="28"/>
          <w:szCs w:val="28"/>
        </w:rPr>
        <w:t>Порядок ведения Реестра отдельных категорий граждан, имеющих право на бесплатное предоставление земельных участков, устанавлива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E71A8">
        <w:rPr>
          <w:rFonts w:ascii="Times New Roman" w:hAnsi="Times New Roman"/>
          <w:color w:val="000000" w:themeColor="text1"/>
          <w:sz w:val="28"/>
          <w:szCs w:val="28"/>
        </w:rPr>
        <w:t>тся Правительством Донецкой Народной Республики.</w:t>
      </w:r>
      <w:r w:rsidR="0037362E">
        <w:rPr>
          <w:rFonts w:ascii="Times New Roman" w:hAnsi="Times New Roman"/>
          <w:spacing w:val="1"/>
          <w:sz w:val="28"/>
        </w:rPr>
        <w:t>»</w:t>
      </w:r>
      <w:r w:rsidR="00AA0554">
        <w:rPr>
          <w:rFonts w:ascii="Times New Roman" w:hAnsi="Times New Roman"/>
          <w:spacing w:val="1"/>
          <w:sz w:val="28"/>
        </w:rPr>
        <w:t>;</w:t>
      </w:r>
    </w:p>
    <w:bookmarkEnd w:id="7"/>
    <w:p w14:paraId="35A9CB66" w14:textId="604430AB" w:rsidR="00AA0554" w:rsidRDefault="00AA0554" w:rsidP="00BE36BE">
      <w:pPr>
        <w:widowControl w:val="0"/>
        <w:tabs>
          <w:tab w:val="left" w:pos="1456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5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>
        <w:rPr>
          <w:rFonts w:ascii="Times New Roman" w:hAnsi="Times New Roman"/>
          <w:spacing w:val="1"/>
          <w:sz w:val="28"/>
        </w:rPr>
        <w:t>в статье 10:</w:t>
      </w:r>
    </w:p>
    <w:p w14:paraId="101BB04C" w14:textId="330C0755" w:rsidR="00C47D0A" w:rsidRDefault="00AA0554" w:rsidP="00BE36BE">
      <w:pPr>
        <w:widowControl w:val="0"/>
        <w:tabs>
          <w:tab w:val="left" w:pos="1456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а)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части 1 слова «уполномоченными органами» заменить словами «уполномоченным органом или органом местного самоуправления»;</w:t>
      </w:r>
    </w:p>
    <w:p w14:paraId="11471926" w14:textId="6F822157" w:rsidR="00C47D0A" w:rsidRDefault="00AA0554" w:rsidP="00BE36BE">
      <w:pPr>
        <w:widowControl w:val="0"/>
        <w:tabs>
          <w:tab w:val="left" w:pos="1384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б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части 4 слова «</w:t>
      </w:r>
      <w:r w:rsidR="00282560" w:rsidRPr="009E71A8">
        <w:rPr>
          <w:rFonts w:ascii="Times New Roman" w:hAnsi="Times New Roman"/>
          <w:sz w:val="28"/>
          <w:szCs w:val="28"/>
        </w:rPr>
        <w:t>Уполномоченные органы при проведении проверки представленных юридическими лицами и индивидуальными предпринимателями заявления</w:t>
      </w:r>
      <w:r w:rsidR="0037362E">
        <w:rPr>
          <w:rFonts w:ascii="Times New Roman" w:hAnsi="Times New Roman"/>
          <w:spacing w:val="1"/>
          <w:sz w:val="28"/>
        </w:rPr>
        <w:t>» заменить словами «Уполномоченный орган или орган местного самоуправления</w:t>
      </w:r>
      <w:r w:rsidR="00282560">
        <w:rPr>
          <w:rFonts w:ascii="Times New Roman" w:hAnsi="Times New Roman"/>
          <w:spacing w:val="1"/>
          <w:sz w:val="28"/>
        </w:rPr>
        <w:t xml:space="preserve"> </w:t>
      </w:r>
      <w:r w:rsidR="00282560" w:rsidRPr="009E71A8">
        <w:rPr>
          <w:rFonts w:ascii="Times New Roman" w:hAnsi="Times New Roman"/>
          <w:sz w:val="28"/>
          <w:szCs w:val="28"/>
        </w:rPr>
        <w:t>при проведении проверки представленных юридическими лицами и индивидуальными предпринимателями заявления</w:t>
      </w:r>
      <w:r w:rsidR="00282560" w:rsidRPr="00282560">
        <w:rPr>
          <w:rFonts w:ascii="Times New Roman" w:hAnsi="Times New Roman"/>
          <w:sz w:val="28"/>
          <w:szCs w:val="28"/>
        </w:rPr>
        <w:t xml:space="preserve"> </w:t>
      </w:r>
      <w:r w:rsidR="00282560" w:rsidRPr="009E71A8">
        <w:rPr>
          <w:rFonts w:ascii="Times New Roman" w:hAnsi="Times New Roman"/>
          <w:sz w:val="28"/>
          <w:szCs w:val="28"/>
        </w:rPr>
        <w:t>о предварительном согласовании предоставления земельных участков</w:t>
      </w:r>
      <w:r w:rsidR="0037362E">
        <w:rPr>
          <w:rFonts w:ascii="Times New Roman" w:hAnsi="Times New Roman"/>
          <w:spacing w:val="1"/>
          <w:sz w:val="28"/>
        </w:rPr>
        <w:t>»</w:t>
      </w:r>
      <w:r w:rsidR="00126597">
        <w:rPr>
          <w:rFonts w:ascii="Times New Roman" w:hAnsi="Times New Roman"/>
          <w:spacing w:val="1"/>
          <w:sz w:val="28"/>
        </w:rPr>
        <w:t>, слово «запрашивают» заменить словом «запрашивает»</w:t>
      </w:r>
      <w:r w:rsidR="0037362E">
        <w:rPr>
          <w:rFonts w:ascii="Times New Roman" w:hAnsi="Times New Roman"/>
          <w:spacing w:val="1"/>
          <w:sz w:val="28"/>
        </w:rPr>
        <w:t>;</w:t>
      </w:r>
    </w:p>
    <w:p w14:paraId="6F9C74FF" w14:textId="6E460229" w:rsidR="00C47D0A" w:rsidRDefault="00AA0554" w:rsidP="00BE36BE">
      <w:pPr>
        <w:widowControl w:val="0"/>
        <w:tabs>
          <w:tab w:val="left" w:pos="1384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в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первом части 6 слова «уполномоченными органами» заменить словами «уполномоченным органом или органом местного самоуправления»;</w:t>
      </w:r>
    </w:p>
    <w:p w14:paraId="604146F2" w14:textId="0ECDCCF8" w:rsidR="00C47D0A" w:rsidRDefault="00AA0554" w:rsidP="00BE36BE">
      <w:pPr>
        <w:widowControl w:val="0"/>
        <w:tabs>
          <w:tab w:val="left" w:pos="1379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г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втором части 6 слова «уполномоченных органов» заменить словами «уполномоченного органа или органа местного самоуправления»;</w:t>
      </w:r>
    </w:p>
    <w:p w14:paraId="434B8E27" w14:textId="083CF321" w:rsidR="00C47D0A" w:rsidRDefault="00AA0554" w:rsidP="00BE36BE">
      <w:pPr>
        <w:widowControl w:val="0"/>
        <w:tabs>
          <w:tab w:val="left" w:pos="1379"/>
        </w:tabs>
        <w:spacing w:after="36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6</w:t>
      </w:r>
      <w:r w:rsidR="0037362E">
        <w:rPr>
          <w:rFonts w:ascii="Times New Roman" w:hAnsi="Times New Roman"/>
          <w:spacing w:val="1"/>
          <w:sz w:val="28"/>
        </w:rPr>
        <w:t>)</w:t>
      </w:r>
      <w:r w:rsidR="000B0F57">
        <w:rPr>
          <w:rFonts w:ascii="Times New Roman" w:hAnsi="Times New Roman"/>
          <w:spacing w:val="1"/>
          <w:sz w:val="28"/>
        </w:rPr>
        <w:t> </w:t>
      </w:r>
      <w:r w:rsidR="0037362E">
        <w:rPr>
          <w:rFonts w:ascii="Times New Roman" w:hAnsi="Times New Roman"/>
          <w:spacing w:val="1"/>
          <w:sz w:val="28"/>
        </w:rPr>
        <w:t>в абзаце втором части 1 статьи 11 слова «в случае расположения земельных участков в водоохранных зонах и прибрежных защитных полосах – с исполнительным органом Донецкой Народной Республики в сфере водного и рыбного хозяйства;»</w:t>
      </w:r>
      <w:r w:rsidR="001A5DD1">
        <w:rPr>
          <w:rFonts w:ascii="Times New Roman" w:hAnsi="Times New Roman"/>
          <w:spacing w:val="1"/>
          <w:sz w:val="28"/>
        </w:rPr>
        <w:t xml:space="preserve"> исключить.</w:t>
      </w:r>
    </w:p>
    <w:p w14:paraId="449938A6" w14:textId="2547F2D6" w:rsidR="00C47D0A" w:rsidRDefault="0037362E" w:rsidP="00BE36BE">
      <w:pPr>
        <w:widowControl w:val="0"/>
        <w:spacing w:after="360" w:line="276" w:lineRule="auto"/>
        <w:ind w:firstLine="709"/>
        <w:jc w:val="both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pacing w:val="1"/>
          <w:sz w:val="28"/>
        </w:rPr>
        <w:t>Статья</w:t>
      </w:r>
      <w:r w:rsidR="000B0F57">
        <w:rPr>
          <w:rFonts w:ascii="Times New Roman" w:hAnsi="Times New Roman"/>
          <w:b/>
          <w:spacing w:val="1"/>
          <w:sz w:val="28"/>
        </w:rPr>
        <w:t> </w:t>
      </w:r>
      <w:r>
        <w:rPr>
          <w:rFonts w:ascii="Times New Roman" w:hAnsi="Times New Roman"/>
          <w:b/>
          <w:spacing w:val="1"/>
          <w:sz w:val="28"/>
        </w:rPr>
        <w:t>2</w:t>
      </w:r>
    </w:p>
    <w:p w14:paraId="451F00E9" w14:textId="77777777" w:rsidR="00C47D0A" w:rsidRDefault="0037362E" w:rsidP="001E7EBD">
      <w:pPr>
        <w:widowControl w:val="0"/>
        <w:spacing w:after="0" w:line="276" w:lineRule="auto"/>
        <w:ind w:right="6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Настоящий Закон вступает в силу со дня его официального опубликования.</w:t>
      </w:r>
    </w:p>
    <w:p w14:paraId="1D103148" w14:textId="77777777" w:rsidR="001E7EBD" w:rsidRPr="001E7EBD" w:rsidRDefault="001E7EBD" w:rsidP="001E7EBD">
      <w:pPr>
        <w:widowControl w:val="0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</w:p>
    <w:p w14:paraId="1043573F" w14:textId="77777777" w:rsidR="001E7EBD" w:rsidRPr="001E7EBD" w:rsidRDefault="001E7EBD" w:rsidP="001E7E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1E7EBD">
        <w:rPr>
          <w:rFonts w:ascii="Times New Roman" w:eastAsia="Calibri" w:hAnsi="Times New Roman"/>
          <w:color w:val="auto"/>
          <w:sz w:val="28"/>
          <w:szCs w:val="28"/>
        </w:rPr>
        <w:t xml:space="preserve">Глава </w:t>
      </w:r>
    </w:p>
    <w:p w14:paraId="0276B3E7" w14:textId="77777777" w:rsidR="001E7EBD" w:rsidRPr="001E7EBD" w:rsidRDefault="001E7EBD" w:rsidP="001E7EBD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1E7EBD">
        <w:rPr>
          <w:rFonts w:ascii="Times New Roman" w:eastAsia="Calibri" w:hAnsi="Times New Roman"/>
          <w:color w:val="auto"/>
          <w:sz w:val="28"/>
          <w:szCs w:val="28"/>
        </w:rPr>
        <w:t>Донецкой Народной Республики</w:t>
      </w:r>
      <w:r w:rsidRPr="001E7EBD">
        <w:rPr>
          <w:rFonts w:ascii="Times New Roman" w:eastAsia="Calibri" w:hAnsi="Times New Roman"/>
          <w:color w:val="auto"/>
          <w:sz w:val="28"/>
          <w:szCs w:val="28"/>
        </w:rPr>
        <w:tab/>
      </w:r>
      <w:r w:rsidRPr="001E7EBD">
        <w:rPr>
          <w:rFonts w:ascii="Times New Roman" w:eastAsia="Calibri" w:hAnsi="Times New Roman"/>
          <w:color w:val="auto"/>
          <w:sz w:val="28"/>
          <w:szCs w:val="28"/>
        </w:rPr>
        <w:tab/>
      </w:r>
      <w:r w:rsidRPr="001E7EBD">
        <w:rPr>
          <w:rFonts w:ascii="Times New Roman" w:eastAsia="Calibri" w:hAnsi="Times New Roman"/>
          <w:color w:val="auto"/>
          <w:sz w:val="28"/>
          <w:szCs w:val="28"/>
        </w:rPr>
        <w:tab/>
      </w:r>
      <w:r w:rsidRPr="001E7EBD">
        <w:rPr>
          <w:rFonts w:ascii="Times New Roman" w:eastAsia="Calibri" w:hAnsi="Times New Roman"/>
          <w:color w:val="auto"/>
          <w:sz w:val="28"/>
          <w:szCs w:val="28"/>
        </w:rPr>
        <w:tab/>
        <w:t xml:space="preserve">                 Д.В. </w:t>
      </w:r>
      <w:proofErr w:type="spellStart"/>
      <w:r w:rsidRPr="001E7EBD">
        <w:rPr>
          <w:rFonts w:ascii="Times New Roman" w:eastAsia="Calibri" w:hAnsi="Times New Roman"/>
          <w:color w:val="auto"/>
          <w:sz w:val="28"/>
          <w:szCs w:val="28"/>
        </w:rPr>
        <w:t>Пушилин</w:t>
      </w:r>
      <w:proofErr w:type="spellEnd"/>
    </w:p>
    <w:p w14:paraId="1EE0583F" w14:textId="77777777" w:rsidR="001E7EBD" w:rsidRPr="001E7EBD" w:rsidRDefault="001E7EBD" w:rsidP="001E7EBD">
      <w:pPr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1E7EBD">
        <w:rPr>
          <w:rFonts w:ascii="Times New Roman" w:eastAsia="Calibri" w:hAnsi="Times New Roman"/>
          <w:color w:val="auto"/>
          <w:sz w:val="28"/>
          <w:szCs w:val="28"/>
        </w:rPr>
        <w:lastRenderedPageBreak/>
        <w:t>г. Донецк</w:t>
      </w:r>
    </w:p>
    <w:p w14:paraId="1FA62CA0" w14:textId="709769BC" w:rsidR="001E7EBD" w:rsidRPr="001E7EBD" w:rsidRDefault="00983D53" w:rsidP="001E7EBD">
      <w:pPr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19</w:t>
      </w:r>
      <w:r w:rsidR="001E7EBD" w:rsidRPr="001E7EBD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марта </w:t>
      </w:r>
      <w:r w:rsidR="001E7EBD" w:rsidRPr="001E7EBD">
        <w:rPr>
          <w:rFonts w:ascii="Times New Roman" w:eastAsia="Calibri" w:hAnsi="Times New Roman"/>
          <w:color w:val="auto"/>
          <w:sz w:val="28"/>
          <w:szCs w:val="28"/>
        </w:rPr>
        <w:t>2026 года</w:t>
      </w:r>
    </w:p>
    <w:p w14:paraId="450AC865" w14:textId="1C83C6A5" w:rsidR="001E7EBD" w:rsidRDefault="001E7EBD" w:rsidP="001E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1E7EBD">
        <w:rPr>
          <w:rFonts w:ascii="Times New Roman" w:eastAsia="Calibri" w:hAnsi="Times New Roman"/>
          <w:color w:val="auto"/>
          <w:sz w:val="28"/>
          <w:szCs w:val="28"/>
        </w:rPr>
        <w:t xml:space="preserve">№ </w:t>
      </w:r>
      <w:r w:rsidR="00197B5E">
        <w:rPr>
          <w:rFonts w:ascii="Times New Roman" w:eastAsia="Calibri" w:hAnsi="Times New Roman"/>
          <w:color w:val="auto"/>
          <w:sz w:val="28"/>
          <w:szCs w:val="28"/>
        </w:rPr>
        <w:t>263-РЗ</w:t>
      </w:r>
    </w:p>
    <w:p w14:paraId="0668604B" w14:textId="65271EA9" w:rsidR="00D304E0" w:rsidRDefault="00D304E0" w:rsidP="001E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28D0351A" w14:textId="4DBFB601" w:rsidR="00D304E0" w:rsidRDefault="00D304E0" w:rsidP="001E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4EB62266" w14:textId="0277A906" w:rsidR="00D304E0" w:rsidRDefault="00D304E0" w:rsidP="001E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439BFD15" w14:textId="77777777" w:rsidR="00D304E0" w:rsidRPr="001E7EBD" w:rsidRDefault="00D304E0" w:rsidP="001E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8" w:name="_GoBack"/>
      <w:bookmarkEnd w:id="8"/>
    </w:p>
    <w:sectPr w:rsidR="00D304E0" w:rsidRPr="001E7EBD">
      <w:headerReference w:type="default" r:id="rId9"/>
      <w:pgSz w:w="11906" w:h="16838"/>
      <w:pgMar w:top="1134" w:right="567" w:bottom="1134" w:left="1701" w:header="62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B3A19" w14:textId="77777777" w:rsidR="002968B5" w:rsidRDefault="002968B5">
      <w:pPr>
        <w:spacing w:after="0" w:line="240" w:lineRule="auto"/>
      </w:pPr>
      <w:r>
        <w:separator/>
      </w:r>
    </w:p>
  </w:endnote>
  <w:endnote w:type="continuationSeparator" w:id="0">
    <w:p w14:paraId="490016D2" w14:textId="77777777" w:rsidR="002968B5" w:rsidRDefault="0029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376B2" w14:textId="77777777" w:rsidR="002968B5" w:rsidRDefault="002968B5">
      <w:pPr>
        <w:spacing w:after="0" w:line="240" w:lineRule="auto"/>
      </w:pPr>
      <w:r>
        <w:separator/>
      </w:r>
    </w:p>
  </w:footnote>
  <w:footnote w:type="continuationSeparator" w:id="0">
    <w:p w14:paraId="4B4264C0" w14:textId="77777777" w:rsidR="002968B5" w:rsidRDefault="0029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7744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3815A46" w14:textId="1057BA53" w:rsidR="009C25CA" w:rsidRPr="000D0AF3" w:rsidRDefault="009C25CA">
        <w:pPr>
          <w:pStyle w:val="aa"/>
          <w:jc w:val="center"/>
          <w:rPr>
            <w:rFonts w:ascii="Times New Roman" w:hAnsi="Times New Roman"/>
          </w:rPr>
        </w:pPr>
        <w:r w:rsidRPr="001E7EBD">
          <w:rPr>
            <w:rFonts w:ascii="Times New Roman" w:hAnsi="Times New Roman"/>
            <w:sz w:val="24"/>
            <w:szCs w:val="24"/>
          </w:rPr>
          <w:fldChar w:fldCharType="begin"/>
        </w:r>
        <w:r w:rsidRPr="001E7E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E7EBD">
          <w:rPr>
            <w:rFonts w:ascii="Times New Roman" w:hAnsi="Times New Roman"/>
            <w:sz w:val="24"/>
            <w:szCs w:val="24"/>
          </w:rPr>
          <w:fldChar w:fldCharType="separate"/>
        </w:r>
        <w:r w:rsidR="00D304E0">
          <w:rPr>
            <w:rFonts w:ascii="Times New Roman" w:hAnsi="Times New Roman"/>
            <w:noProof/>
            <w:sz w:val="24"/>
            <w:szCs w:val="24"/>
          </w:rPr>
          <w:t>11</w:t>
        </w:r>
        <w:r w:rsidRPr="001E7E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AC61DA" w14:textId="7735516A" w:rsidR="00C47D0A" w:rsidRPr="001E7EBD" w:rsidRDefault="00C47D0A">
    <w:pPr>
      <w:pStyle w:val="HeaderandFoot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A"/>
    <w:rsid w:val="00065C11"/>
    <w:rsid w:val="00091DCB"/>
    <w:rsid w:val="000B0F57"/>
    <w:rsid w:val="000C23CD"/>
    <w:rsid w:val="000C47A2"/>
    <w:rsid w:val="000C6776"/>
    <w:rsid w:val="000C6CF2"/>
    <w:rsid w:val="000D0AF3"/>
    <w:rsid w:val="00125967"/>
    <w:rsid w:val="00126597"/>
    <w:rsid w:val="00156E0D"/>
    <w:rsid w:val="00197B5E"/>
    <w:rsid w:val="001A5DD1"/>
    <w:rsid w:val="001D6CB9"/>
    <w:rsid w:val="001E7EBD"/>
    <w:rsid w:val="002175D7"/>
    <w:rsid w:val="0022602B"/>
    <w:rsid w:val="00226055"/>
    <w:rsid w:val="00282560"/>
    <w:rsid w:val="002968B5"/>
    <w:rsid w:val="002A057E"/>
    <w:rsid w:val="002B0016"/>
    <w:rsid w:val="002D5D90"/>
    <w:rsid w:val="002F10D6"/>
    <w:rsid w:val="002F27BE"/>
    <w:rsid w:val="002F441E"/>
    <w:rsid w:val="00311CB2"/>
    <w:rsid w:val="00312B3B"/>
    <w:rsid w:val="003164D4"/>
    <w:rsid w:val="00335A41"/>
    <w:rsid w:val="0034496B"/>
    <w:rsid w:val="0037362E"/>
    <w:rsid w:val="003D4E4A"/>
    <w:rsid w:val="00401FA3"/>
    <w:rsid w:val="00477F10"/>
    <w:rsid w:val="004875DC"/>
    <w:rsid w:val="004B0166"/>
    <w:rsid w:val="004B4233"/>
    <w:rsid w:val="004B61F1"/>
    <w:rsid w:val="004F0269"/>
    <w:rsid w:val="00504DD4"/>
    <w:rsid w:val="0050731C"/>
    <w:rsid w:val="00537FEC"/>
    <w:rsid w:val="0055599D"/>
    <w:rsid w:val="00574911"/>
    <w:rsid w:val="00577EB2"/>
    <w:rsid w:val="005B3083"/>
    <w:rsid w:val="005B65B1"/>
    <w:rsid w:val="005B7270"/>
    <w:rsid w:val="005C4258"/>
    <w:rsid w:val="005F1675"/>
    <w:rsid w:val="00654602"/>
    <w:rsid w:val="00660AAB"/>
    <w:rsid w:val="00661D43"/>
    <w:rsid w:val="006D43FD"/>
    <w:rsid w:val="006D7854"/>
    <w:rsid w:val="007052D8"/>
    <w:rsid w:val="007063BD"/>
    <w:rsid w:val="007126BA"/>
    <w:rsid w:val="0073446B"/>
    <w:rsid w:val="007E73EB"/>
    <w:rsid w:val="007F2F6F"/>
    <w:rsid w:val="0081513D"/>
    <w:rsid w:val="008220E6"/>
    <w:rsid w:val="008465DA"/>
    <w:rsid w:val="0087577C"/>
    <w:rsid w:val="008859C5"/>
    <w:rsid w:val="00897191"/>
    <w:rsid w:val="009254F6"/>
    <w:rsid w:val="00936EB7"/>
    <w:rsid w:val="00957897"/>
    <w:rsid w:val="00966167"/>
    <w:rsid w:val="00983D53"/>
    <w:rsid w:val="009C25CA"/>
    <w:rsid w:val="009E31D2"/>
    <w:rsid w:val="00A2280E"/>
    <w:rsid w:val="00A76034"/>
    <w:rsid w:val="00A83FF0"/>
    <w:rsid w:val="00AA0554"/>
    <w:rsid w:val="00AC13D0"/>
    <w:rsid w:val="00AD408B"/>
    <w:rsid w:val="00AE1E9F"/>
    <w:rsid w:val="00AE6BC1"/>
    <w:rsid w:val="00AF3837"/>
    <w:rsid w:val="00B4063E"/>
    <w:rsid w:val="00B43FF1"/>
    <w:rsid w:val="00B77D04"/>
    <w:rsid w:val="00B95037"/>
    <w:rsid w:val="00BE36BE"/>
    <w:rsid w:val="00C33299"/>
    <w:rsid w:val="00C47D0A"/>
    <w:rsid w:val="00C81AB3"/>
    <w:rsid w:val="00CB14A5"/>
    <w:rsid w:val="00CB58B7"/>
    <w:rsid w:val="00CC64AB"/>
    <w:rsid w:val="00D01665"/>
    <w:rsid w:val="00D12C7B"/>
    <w:rsid w:val="00D20802"/>
    <w:rsid w:val="00D304E0"/>
    <w:rsid w:val="00D42FDD"/>
    <w:rsid w:val="00D5148E"/>
    <w:rsid w:val="00D564F1"/>
    <w:rsid w:val="00D72A8C"/>
    <w:rsid w:val="00D74A12"/>
    <w:rsid w:val="00D91728"/>
    <w:rsid w:val="00DA44DD"/>
    <w:rsid w:val="00DB37E6"/>
    <w:rsid w:val="00DD2F9D"/>
    <w:rsid w:val="00E24B78"/>
    <w:rsid w:val="00E341F3"/>
    <w:rsid w:val="00E95EA8"/>
    <w:rsid w:val="00EA15AB"/>
    <w:rsid w:val="00EA5CA1"/>
    <w:rsid w:val="00F20CB5"/>
    <w:rsid w:val="00F60A6E"/>
    <w:rsid w:val="00FA206E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69CF"/>
  <w15:docId w15:val="{48C5CA23-C224-4504-B0EE-0F55E73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after="720" w:line="0" w:lineRule="atLeast"/>
      <w:jc w:val="right"/>
    </w:pPr>
    <w:rPr>
      <w:rFonts w:ascii="Times New Roman" w:hAnsi="Times New Roman"/>
      <w:spacing w:val="1"/>
      <w:sz w:val="25"/>
    </w:rPr>
  </w:style>
  <w:style w:type="character" w:customStyle="1" w:styleId="24">
    <w:name w:val="Основной текст2"/>
    <w:basedOn w:val="11"/>
    <w:link w:val="23"/>
    <w:rPr>
      <w:rFonts w:ascii="Times New Roman" w:hAnsi="Times New Roman"/>
      <w:spacing w:val="1"/>
      <w:sz w:val="25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A7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6034"/>
  </w:style>
  <w:style w:type="paragraph" w:styleId="ac">
    <w:name w:val="footer"/>
    <w:basedOn w:val="a"/>
    <w:link w:val="ad"/>
    <w:uiPriority w:val="99"/>
    <w:unhideWhenUsed/>
    <w:rsid w:val="00A7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6034"/>
  </w:style>
  <w:style w:type="paragraph" w:styleId="ae">
    <w:name w:val="Revision"/>
    <w:hidden/>
    <w:uiPriority w:val="99"/>
    <w:semiHidden/>
    <w:rsid w:val="00AA0554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A228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2280E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2280E"/>
    <w:rPr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28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2280E"/>
    <w:rPr>
      <w:b/>
      <w:bCs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9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3-12-29/39-rz-o-predostavlenii-zemelnyh-uchastkov-nahodyashhihsya-v-sobstvennosti-donetskoj-narodnoj-respubliki-ili-munitsipalnoj-sobstvennost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EDFC-5C7F-4E24-A3CE-34D01D2F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2026-03-03T08:26:00Z</cp:lastPrinted>
  <dcterms:created xsi:type="dcterms:W3CDTF">2026-04-09T14:01:00Z</dcterms:created>
  <dcterms:modified xsi:type="dcterms:W3CDTF">2026-04-09T14:06:00Z</dcterms:modified>
</cp:coreProperties>
</file>