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5A9EA" w14:textId="629E2BA0" w:rsidR="003762AE" w:rsidRPr="003762AE" w:rsidRDefault="003762AE" w:rsidP="003762AE">
      <w:pPr>
        <w:tabs>
          <w:tab w:val="left" w:pos="4111"/>
        </w:tabs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auto"/>
          <w:kern w:val="3"/>
          <w:sz w:val="20"/>
          <w:shd w:val="clear" w:color="auto" w:fill="FFFFFF"/>
          <w:lang w:eastAsia="zh-CN" w:bidi="hi-IN"/>
        </w:rPr>
      </w:pPr>
      <w:r w:rsidRPr="003762AE">
        <w:rPr>
          <w:rFonts w:ascii="Times New Roman" w:eastAsia="MS Mincho" w:hAnsi="Times New Roman" w:cs="Times New Roman"/>
          <w:i/>
          <w:noProof/>
          <w:color w:val="auto"/>
          <w:kern w:val="3"/>
          <w:sz w:val="20"/>
          <w:bdr w:val="nil"/>
          <w:shd w:val="clear" w:color="auto" w:fill="FFFFFF"/>
          <w:lang w:bidi="ar-SA"/>
        </w:rPr>
        <w:drawing>
          <wp:inline distT="0" distB="0" distL="0" distR="0" wp14:anchorId="5F8D9478" wp14:editId="678E8C03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46C8C" w14:textId="77777777" w:rsidR="003762AE" w:rsidRPr="003762AE" w:rsidRDefault="003762AE" w:rsidP="003762AE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3762AE"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754F7FA" w14:textId="77777777" w:rsidR="003762AE" w:rsidRPr="003762AE" w:rsidRDefault="003762AE" w:rsidP="003762AE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3762AE">
        <w:rPr>
          <w:rFonts w:ascii="Times New Roman" w:eastAsia="MS Mincho" w:hAnsi="Times New Roman" w:cs="Times New Roman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3762AE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61B9DF60" w14:textId="77777777" w:rsidR="003762AE" w:rsidRPr="003762AE" w:rsidRDefault="003762AE" w:rsidP="003762AE">
      <w:pPr>
        <w:widowControl/>
        <w:suppressAutoHyphens w:val="0"/>
        <w:spacing w:after="12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14:paraId="2ED7D55E" w14:textId="22B1C1EA" w:rsidR="001626B4" w:rsidRPr="00351E0D" w:rsidRDefault="00A62839" w:rsidP="00072806">
      <w:pPr>
        <w:pStyle w:val="210"/>
        <w:shd w:val="clear" w:color="auto" w:fill="auto"/>
        <w:spacing w:after="0" w:line="276" w:lineRule="auto"/>
        <w:ind w:left="23" w:firstLine="0"/>
        <w:rPr>
          <w:b/>
          <w:bCs/>
          <w:color w:val="auto"/>
        </w:rPr>
      </w:pPr>
      <w:r w:rsidRPr="00351E0D">
        <w:rPr>
          <w:b/>
          <w:bCs/>
          <w:color w:val="auto"/>
        </w:rPr>
        <w:t>О ВНЕСЕНИИ ИЗМЕНЕНИ</w:t>
      </w:r>
      <w:r w:rsidR="00F11827">
        <w:rPr>
          <w:b/>
          <w:bCs/>
          <w:color w:val="auto"/>
        </w:rPr>
        <w:t>Й</w:t>
      </w:r>
      <w:r w:rsidRPr="00351E0D">
        <w:rPr>
          <w:b/>
          <w:bCs/>
          <w:color w:val="auto"/>
        </w:rPr>
        <w:t xml:space="preserve"> </w:t>
      </w:r>
      <w:r w:rsidR="00F96671">
        <w:rPr>
          <w:b/>
          <w:bCs/>
          <w:color w:val="auto"/>
        </w:rPr>
        <w:t xml:space="preserve">В </w:t>
      </w:r>
      <w:r w:rsidR="0089403D">
        <w:rPr>
          <w:b/>
          <w:bCs/>
          <w:color w:val="auto"/>
        </w:rPr>
        <w:t>СТАТЬ</w:t>
      </w:r>
      <w:r w:rsidR="00F11827">
        <w:rPr>
          <w:b/>
          <w:bCs/>
          <w:color w:val="auto"/>
        </w:rPr>
        <w:t>И</w:t>
      </w:r>
      <w:r w:rsidR="0089403D">
        <w:rPr>
          <w:b/>
          <w:bCs/>
          <w:color w:val="auto"/>
        </w:rPr>
        <w:t xml:space="preserve"> </w:t>
      </w:r>
      <w:r w:rsidR="00480800">
        <w:rPr>
          <w:b/>
          <w:bCs/>
          <w:color w:val="auto"/>
        </w:rPr>
        <w:t>36</w:t>
      </w:r>
      <w:r w:rsidR="0089403D">
        <w:rPr>
          <w:b/>
          <w:bCs/>
          <w:color w:val="auto"/>
        </w:rPr>
        <w:t xml:space="preserve"> </w:t>
      </w:r>
      <w:r w:rsidR="00F11827">
        <w:rPr>
          <w:b/>
          <w:bCs/>
          <w:color w:val="auto"/>
        </w:rPr>
        <w:t xml:space="preserve">И 37 </w:t>
      </w:r>
      <w:r w:rsidRPr="00351E0D">
        <w:rPr>
          <w:b/>
          <w:bCs/>
          <w:color w:val="auto"/>
        </w:rPr>
        <w:t>ЗАКОН</w:t>
      </w:r>
      <w:r w:rsidR="0089403D">
        <w:rPr>
          <w:b/>
          <w:bCs/>
          <w:color w:val="auto"/>
        </w:rPr>
        <w:t>А</w:t>
      </w:r>
      <w:r w:rsidRPr="00351E0D">
        <w:rPr>
          <w:b/>
          <w:bCs/>
          <w:color w:val="auto"/>
        </w:rPr>
        <w:t xml:space="preserve"> ДОНЕЦКОЙ НАРОДНОЙ РЕСПУБЛИКИ </w:t>
      </w:r>
      <w:r w:rsidR="00072806" w:rsidRPr="00351E0D">
        <w:rPr>
          <w:b/>
          <w:bCs/>
          <w:color w:val="auto"/>
        </w:rPr>
        <w:t>«О СТАТУСЕ ДЕПУТАТА НАРОДНОГО СОВЕТА ДОНЕЦКОЙ НАРОДНОЙ РЕСПУБЛИКИ»</w:t>
      </w:r>
    </w:p>
    <w:p w14:paraId="3B486201" w14:textId="77777777" w:rsidR="003762AE" w:rsidRPr="003762AE" w:rsidRDefault="003762AE" w:rsidP="003762AE">
      <w:pPr>
        <w:widowControl/>
        <w:suppressAutoHyphens w:val="0"/>
        <w:spacing w:before="12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  <w:bookmarkStart w:id="0" w:name="_Hlk142643693"/>
    </w:p>
    <w:p w14:paraId="62E482AC" w14:textId="77777777" w:rsidR="003762AE" w:rsidRPr="003762AE" w:rsidRDefault="003762AE" w:rsidP="003762AE">
      <w:pPr>
        <w:suppressAutoHyphens w:val="0"/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</w:pPr>
      <w:r w:rsidRPr="003762AE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П</w:t>
      </w:r>
      <w:bookmarkStart w:id="1" w:name="_Hlk170374149"/>
      <w:r w:rsidRPr="003762AE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ринят Постановлением Народного Совета 6 февраля 2026 года</w:t>
      </w:r>
      <w:bookmarkEnd w:id="1"/>
    </w:p>
    <w:p w14:paraId="7375F72B" w14:textId="77777777" w:rsidR="003762AE" w:rsidRPr="003762AE" w:rsidRDefault="003762AE" w:rsidP="003762AE">
      <w:pPr>
        <w:widowControl/>
        <w:suppressAutoHyphens w:val="0"/>
        <w:spacing w:after="12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14:paraId="2668A496" w14:textId="21A40789" w:rsidR="00A62839" w:rsidRPr="00351E0D" w:rsidRDefault="00A62839" w:rsidP="00CD3086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1E0D">
        <w:rPr>
          <w:rFonts w:ascii="Times New Roman" w:hAnsi="Times New Roman" w:cs="Times New Roman"/>
          <w:b/>
          <w:color w:val="auto"/>
          <w:sz w:val="28"/>
          <w:szCs w:val="28"/>
        </w:rPr>
        <w:t>Статья 1</w:t>
      </w:r>
    </w:p>
    <w:p w14:paraId="21BAF482" w14:textId="5FBB5500" w:rsidR="008945CA" w:rsidRDefault="00A62839" w:rsidP="00CD3086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51E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Внести </w:t>
      </w:r>
      <w:r w:rsidR="004239E3" w:rsidRPr="00351E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</w:t>
      </w:r>
      <w:hyperlink r:id="rId9" w:history="1">
        <w:r w:rsidRPr="00F75D82">
          <w:rPr>
            <w:rStyle w:val="aff3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Закон Донецкой Народной Республики </w:t>
        </w:r>
        <w:r w:rsidR="00FB332C" w:rsidRPr="00F75D82">
          <w:rPr>
            <w:rStyle w:val="aff3"/>
            <w:rFonts w:ascii="Times New Roman" w:eastAsia="Calibri" w:hAnsi="Times New Roman" w:cs="Times New Roman"/>
            <w:sz w:val="28"/>
            <w:szCs w:val="28"/>
            <w:lang w:eastAsia="en-US"/>
          </w:rPr>
          <w:br/>
        </w:r>
        <w:r w:rsidR="00072806" w:rsidRPr="00F75D82">
          <w:rPr>
            <w:rStyle w:val="aff3"/>
            <w:rFonts w:ascii="Times New Roman" w:eastAsia="Calibri" w:hAnsi="Times New Roman" w:cs="Times New Roman"/>
            <w:sz w:val="28"/>
            <w:szCs w:val="28"/>
            <w:lang w:eastAsia="en-US"/>
          </w:rPr>
          <w:t>от 29 сентября 2023 года № 3-РЗ «О статусе депутата Народного Совета Донецкой Народной Республики»</w:t>
        </w:r>
      </w:hyperlink>
      <w:bookmarkStart w:id="2" w:name="_GoBack"/>
      <w:bookmarkEnd w:id="2"/>
      <w:r w:rsidRPr="00351E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(опубликован </w:t>
      </w:r>
      <w:r w:rsidR="00D55197" w:rsidRPr="00351E0D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официальном сайте Главы Донецкой Народной Республики </w:t>
      </w:r>
      <w:r w:rsidR="00072806" w:rsidRPr="00351E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29 сентября </w:t>
      </w:r>
      <w:r w:rsidRPr="00351E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2023 года) </w:t>
      </w:r>
      <w:r w:rsidR="008945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следующие изменения:</w:t>
      </w:r>
    </w:p>
    <w:p w14:paraId="15F2D121" w14:textId="65E37B91" w:rsidR="00514BC5" w:rsidRDefault="00F11827" w:rsidP="00CD3086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1) </w:t>
      </w:r>
      <w:r w:rsidR="008945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части 1 статьи 36 </w:t>
      </w:r>
      <w:r w:rsidR="000C60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слова </w:t>
      </w:r>
      <w:bookmarkStart w:id="3" w:name="_Hlk219447416"/>
      <w:r w:rsidR="000C60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</w:t>
      </w:r>
      <w:r w:rsidR="00602B74" w:rsidRPr="00602B7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установленных</w:t>
      </w:r>
      <w:r w:rsidR="00602B7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80800" w:rsidRPr="0048080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Президиумом Народного Совета</w:t>
      </w:r>
      <w:r w:rsidR="000C60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» </w:t>
      </w:r>
      <w:r w:rsidR="008945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заменить </w:t>
      </w:r>
      <w:r w:rsidR="000C60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словами «</w:t>
      </w:r>
      <w:r w:rsidR="00602B7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утвержденных </w:t>
      </w:r>
      <w:r w:rsidR="00D464C2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Председателя Народного Совета</w:t>
      </w:r>
      <w:r w:rsidR="000C60F3" w:rsidRPr="000C60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bookmarkEnd w:id="3"/>
      <w:r w:rsidR="008945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14:paraId="2DCAE82C" w14:textId="2E16CBC7" w:rsidR="00F11827" w:rsidRDefault="00F11827" w:rsidP="00F11827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</w:t>
      </w:r>
      <w:r w:rsidR="008945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) в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части 1 статьи 37 слова «</w:t>
      </w:r>
      <w:r w:rsidR="00602B74" w:rsidRPr="00602B7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установленном </w:t>
      </w:r>
      <w:r w:rsidRPr="0048080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Президиумом Народного Совета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 заменить словами «</w:t>
      </w:r>
      <w:r w:rsidR="00602B7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утвержденном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Председателя Народного Совета</w:t>
      </w:r>
      <w:r w:rsidRPr="000C60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="00C50D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bookmarkEnd w:id="0"/>
    <w:p w14:paraId="6E7C4CCE" w14:textId="6671FA51" w:rsidR="001626B4" w:rsidRPr="00351E0D" w:rsidRDefault="005C17E5" w:rsidP="008866E0">
      <w:pPr>
        <w:spacing w:after="36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1E0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</w:t>
      </w:r>
      <w:r w:rsidR="00A62839" w:rsidRPr="00351E0D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351E0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319B6EAD" w14:textId="77777777" w:rsidR="001626B4" w:rsidRPr="00351E0D" w:rsidRDefault="005C17E5" w:rsidP="003762A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1E0D">
        <w:rPr>
          <w:rFonts w:ascii="Times New Roman" w:hAnsi="Times New Roman" w:cs="Times New Roman"/>
          <w:color w:val="auto"/>
          <w:sz w:val="28"/>
          <w:szCs w:val="28"/>
        </w:rPr>
        <w:t>Настоящий Закон вступает в силу со дня его официального опубликования.</w:t>
      </w:r>
    </w:p>
    <w:p w14:paraId="35D5172C" w14:textId="037A0856" w:rsidR="003762AE" w:rsidRDefault="003762AE" w:rsidP="003762AE">
      <w:pPr>
        <w:widowControl/>
        <w:suppressAutoHyphens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7B9E70EE" w14:textId="77777777" w:rsidR="003762AE" w:rsidRPr="003762AE" w:rsidRDefault="003762AE" w:rsidP="003762AE">
      <w:pPr>
        <w:widowControl/>
        <w:suppressAutoHyphens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4AE6CF25" w14:textId="77777777" w:rsidR="003762AE" w:rsidRPr="003762AE" w:rsidRDefault="003762AE" w:rsidP="003762A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762A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</w:t>
      </w:r>
    </w:p>
    <w:p w14:paraId="13A5A851" w14:textId="77777777" w:rsidR="003762AE" w:rsidRPr="003762AE" w:rsidRDefault="003762AE" w:rsidP="003762AE">
      <w:pPr>
        <w:widowControl/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762A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Донецкой Народной Республики</w:t>
      </w:r>
      <w:r w:rsidRPr="003762A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3762A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3762A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3762A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 xml:space="preserve">                 Д.В. Пушилин</w:t>
      </w:r>
    </w:p>
    <w:p w14:paraId="5536F827" w14:textId="77777777" w:rsidR="003762AE" w:rsidRPr="003762AE" w:rsidRDefault="003762AE" w:rsidP="003762AE">
      <w:pPr>
        <w:widowControl/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762A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г. Донецк</w:t>
      </w:r>
    </w:p>
    <w:p w14:paraId="38DACA02" w14:textId="7C5A394A" w:rsidR="003762AE" w:rsidRPr="003762AE" w:rsidRDefault="00F75D82" w:rsidP="003762AE">
      <w:pPr>
        <w:widowControl/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09</w:t>
      </w:r>
      <w:r w:rsidR="003762AE" w:rsidRPr="003762A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февраля</w:t>
      </w:r>
      <w:r w:rsidR="003762AE" w:rsidRPr="003762A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14:paraId="3C848066" w14:textId="1BB5B7AA" w:rsidR="003762AE" w:rsidRPr="003762AE" w:rsidRDefault="003762AE" w:rsidP="003762AE">
      <w:pPr>
        <w:widowControl/>
        <w:suppressAutoHyphens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</w:pPr>
      <w:r w:rsidRPr="003762A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№ </w:t>
      </w:r>
      <w:r w:rsidR="00F75D8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250-РЗ</w:t>
      </w:r>
    </w:p>
    <w:sectPr w:rsidR="003762AE" w:rsidRPr="003762AE" w:rsidSect="003600FC">
      <w:headerReference w:type="default" r:id="rId10"/>
      <w:pgSz w:w="11906" w:h="16838"/>
      <w:pgMar w:top="1134" w:right="567" w:bottom="851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F1F80" w14:textId="77777777" w:rsidR="00E42FB3" w:rsidRDefault="00E42FB3">
      <w:r>
        <w:separator/>
      </w:r>
    </w:p>
  </w:endnote>
  <w:endnote w:type="continuationSeparator" w:id="0">
    <w:p w14:paraId="6451EB7E" w14:textId="77777777" w:rsidR="00E42FB3" w:rsidRDefault="00E4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9757D" w14:textId="77777777" w:rsidR="00E42FB3" w:rsidRDefault="00E42FB3">
      <w:r>
        <w:separator/>
      </w:r>
    </w:p>
  </w:footnote>
  <w:footnote w:type="continuationSeparator" w:id="0">
    <w:p w14:paraId="47DA6E2A" w14:textId="77777777" w:rsidR="00E42FB3" w:rsidRDefault="00E42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0FF28" w14:textId="72376EBD" w:rsidR="001626B4" w:rsidRDefault="005C17E5">
    <w:pPr>
      <w:pStyle w:val="af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1D0573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17D95802" w14:textId="77777777" w:rsidR="001626B4" w:rsidRDefault="001626B4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2765"/>
    <w:multiLevelType w:val="multilevel"/>
    <w:tmpl w:val="1F9264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D76338"/>
    <w:multiLevelType w:val="hybridMultilevel"/>
    <w:tmpl w:val="717071A2"/>
    <w:lvl w:ilvl="0" w:tplc="8EBE7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5857C4"/>
    <w:multiLevelType w:val="hybridMultilevel"/>
    <w:tmpl w:val="C9DA5D8E"/>
    <w:lvl w:ilvl="0" w:tplc="4F747C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00685F"/>
    <w:multiLevelType w:val="multilevel"/>
    <w:tmpl w:val="A1363F1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537C793F"/>
    <w:multiLevelType w:val="hybridMultilevel"/>
    <w:tmpl w:val="2B888C20"/>
    <w:lvl w:ilvl="0" w:tplc="0B9C9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5079A9"/>
    <w:multiLevelType w:val="multilevel"/>
    <w:tmpl w:val="345893C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B4"/>
    <w:rsid w:val="000046A9"/>
    <w:rsid w:val="000569AD"/>
    <w:rsid w:val="00072806"/>
    <w:rsid w:val="000862DC"/>
    <w:rsid w:val="000917C2"/>
    <w:rsid w:val="000C60F3"/>
    <w:rsid w:val="00103C17"/>
    <w:rsid w:val="001374E5"/>
    <w:rsid w:val="001424E5"/>
    <w:rsid w:val="00155C21"/>
    <w:rsid w:val="001626B4"/>
    <w:rsid w:val="001757AD"/>
    <w:rsid w:val="00181C14"/>
    <w:rsid w:val="001A429C"/>
    <w:rsid w:val="001C1148"/>
    <w:rsid w:val="001D0573"/>
    <w:rsid w:val="001D1314"/>
    <w:rsid w:val="001E61BD"/>
    <w:rsid w:val="00200700"/>
    <w:rsid w:val="00201FFD"/>
    <w:rsid w:val="0021733F"/>
    <w:rsid w:val="00226974"/>
    <w:rsid w:val="00253485"/>
    <w:rsid w:val="00296CEC"/>
    <w:rsid w:val="002B5FAF"/>
    <w:rsid w:val="002B746A"/>
    <w:rsid w:val="002E0645"/>
    <w:rsid w:val="002F2F74"/>
    <w:rsid w:val="00351E0D"/>
    <w:rsid w:val="003600FC"/>
    <w:rsid w:val="003762AE"/>
    <w:rsid w:val="003905F8"/>
    <w:rsid w:val="003A7F15"/>
    <w:rsid w:val="003B142A"/>
    <w:rsid w:val="003B2FE6"/>
    <w:rsid w:val="003B5ABD"/>
    <w:rsid w:val="003E64F4"/>
    <w:rsid w:val="004239E3"/>
    <w:rsid w:val="00475A05"/>
    <w:rsid w:val="00480800"/>
    <w:rsid w:val="004C08A5"/>
    <w:rsid w:val="004D6FC7"/>
    <w:rsid w:val="004E455D"/>
    <w:rsid w:val="004F05C3"/>
    <w:rsid w:val="004F719C"/>
    <w:rsid w:val="00507F00"/>
    <w:rsid w:val="00514BC5"/>
    <w:rsid w:val="00544D8C"/>
    <w:rsid w:val="00583BE9"/>
    <w:rsid w:val="005C17E5"/>
    <w:rsid w:val="005C4B39"/>
    <w:rsid w:val="005E0BB5"/>
    <w:rsid w:val="005F7148"/>
    <w:rsid w:val="00602B74"/>
    <w:rsid w:val="00621192"/>
    <w:rsid w:val="00634F57"/>
    <w:rsid w:val="006B1B74"/>
    <w:rsid w:val="006F5325"/>
    <w:rsid w:val="00716621"/>
    <w:rsid w:val="00730E6F"/>
    <w:rsid w:val="0074225D"/>
    <w:rsid w:val="00773B5D"/>
    <w:rsid w:val="0079695D"/>
    <w:rsid w:val="007A4EC3"/>
    <w:rsid w:val="007B56D0"/>
    <w:rsid w:val="007C29EA"/>
    <w:rsid w:val="007E1B7F"/>
    <w:rsid w:val="007F708A"/>
    <w:rsid w:val="00813CB8"/>
    <w:rsid w:val="00860B47"/>
    <w:rsid w:val="0088197E"/>
    <w:rsid w:val="00884EA7"/>
    <w:rsid w:val="008866E0"/>
    <w:rsid w:val="0089403D"/>
    <w:rsid w:val="008945CA"/>
    <w:rsid w:val="008966EE"/>
    <w:rsid w:val="00897B55"/>
    <w:rsid w:val="008C138D"/>
    <w:rsid w:val="008C6841"/>
    <w:rsid w:val="008C7533"/>
    <w:rsid w:val="008E1A43"/>
    <w:rsid w:val="009158A2"/>
    <w:rsid w:val="00920154"/>
    <w:rsid w:val="00933951"/>
    <w:rsid w:val="00981C1A"/>
    <w:rsid w:val="00995EF0"/>
    <w:rsid w:val="00995FFB"/>
    <w:rsid w:val="009A4477"/>
    <w:rsid w:val="009E46D3"/>
    <w:rsid w:val="009E768F"/>
    <w:rsid w:val="009F6724"/>
    <w:rsid w:val="00A62839"/>
    <w:rsid w:val="00AA25D8"/>
    <w:rsid w:val="00AB3BF7"/>
    <w:rsid w:val="00B217E8"/>
    <w:rsid w:val="00B8399A"/>
    <w:rsid w:val="00BC23E8"/>
    <w:rsid w:val="00BE4B94"/>
    <w:rsid w:val="00BE7715"/>
    <w:rsid w:val="00C20FAD"/>
    <w:rsid w:val="00C50D7C"/>
    <w:rsid w:val="00C939CD"/>
    <w:rsid w:val="00C9418E"/>
    <w:rsid w:val="00CD3086"/>
    <w:rsid w:val="00CF5258"/>
    <w:rsid w:val="00D23B6A"/>
    <w:rsid w:val="00D464C2"/>
    <w:rsid w:val="00D55197"/>
    <w:rsid w:val="00D62C2C"/>
    <w:rsid w:val="00D71280"/>
    <w:rsid w:val="00E01260"/>
    <w:rsid w:val="00E06CD8"/>
    <w:rsid w:val="00E24FBC"/>
    <w:rsid w:val="00E262D2"/>
    <w:rsid w:val="00E42FB3"/>
    <w:rsid w:val="00E606FB"/>
    <w:rsid w:val="00E9018E"/>
    <w:rsid w:val="00F05842"/>
    <w:rsid w:val="00F06902"/>
    <w:rsid w:val="00F11827"/>
    <w:rsid w:val="00F62251"/>
    <w:rsid w:val="00F75D82"/>
    <w:rsid w:val="00F96671"/>
    <w:rsid w:val="00F97DBF"/>
    <w:rsid w:val="00FB332C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2A17"/>
  <w15:docId w15:val="{18EE5569-4B3B-438B-AA18-A235779E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5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6">
    <w:name w:val="Колонтитул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FF0000"/>
      <w:spacing w:val="0"/>
      <w:sz w:val="28"/>
      <w:szCs w:val="28"/>
      <w:u w:val="none"/>
      <w:lang w:val="ru-RU" w:eastAsia="ru-RU" w:bidi="ru-RU"/>
    </w:rPr>
  </w:style>
  <w:style w:type="character" w:customStyle="1" w:styleId="a7">
    <w:name w:val="Верхний колонтитул Знак"/>
    <w:basedOn w:val="a0"/>
    <w:uiPriority w:val="99"/>
    <w:qFormat/>
    <w:rPr>
      <w:color w:val="000000"/>
    </w:rPr>
  </w:style>
  <w:style w:type="character" w:customStyle="1" w:styleId="a8">
    <w:name w:val="Нижний колонтитул Знак"/>
    <w:basedOn w:val="a0"/>
    <w:uiPriority w:val="99"/>
    <w:qFormat/>
    <w:rPr>
      <w:color w:val="000000"/>
    </w:rPr>
  </w:style>
  <w:style w:type="character" w:customStyle="1" w:styleId="Bodytext2">
    <w:name w:val="Body text|2_"/>
    <w:basedOn w:val="a0"/>
    <w:uiPriority w:val="99"/>
    <w:qFormat/>
    <w:rPr>
      <w:sz w:val="30"/>
      <w:szCs w:val="30"/>
      <w:shd w:val="clear" w:color="auto" w:fill="FFFFFF"/>
    </w:rPr>
  </w:style>
  <w:style w:type="character" w:customStyle="1" w:styleId="a9">
    <w:name w:val="Текст выноски Знак"/>
    <w:basedOn w:val="a0"/>
    <w:uiPriority w:val="99"/>
    <w:semiHidden/>
    <w:qFormat/>
    <w:rPr>
      <w:rFonts w:ascii="Arial" w:hAnsi="Arial" w:cs="Arial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Pr>
      <w:color w:val="000000"/>
      <w:sz w:val="20"/>
      <w:szCs w:val="20"/>
    </w:rPr>
  </w:style>
  <w:style w:type="character" w:customStyle="1" w:styleId="ac">
    <w:name w:val="Тема примечания Знак"/>
    <w:basedOn w:val="ab"/>
    <w:uiPriority w:val="99"/>
    <w:semiHidden/>
    <w:qFormat/>
    <w:rPr>
      <w:b/>
      <w:bCs/>
      <w:color w:val="000000"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paragraph" w:customStyle="1" w:styleId="10">
    <w:name w:val="Заголовок1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Sans" w:hAnsi="PT Sans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Title"/>
    <w:basedOn w:val="a"/>
    <w:next w:val="ad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No Spacing"/>
    <w:uiPriority w:val="1"/>
    <w:qFormat/>
    <w:rPr>
      <w:sz w:val="24"/>
    </w:rPr>
  </w:style>
  <w:style w:type="paragraph" w:styleId="af3">
    <w:name w:val="Subtitle"/>
    <w:basedOn w:val="a"/>
    <w:uiPriority w:val="11"/>
    <w:qFormat/>
    <w:pPr>
      <w:spacing w:before="200" w:after="200"/>
    </w:p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4"/>
    </w:rPr>
  </w:style>
  <w:style w:type="paragraph" w:styleId="af8">
    <w:name w:val="table of figures"/>
    <w:basedOn w:val="a"/>
    <w:uiPriority w:val="99"/>
    <w:unhideWhenUsed/>
    <w:qFormat/>
  </w:style>
  <w:style w:type="paragraph" w:customStyle="1" w:styleId="110">
    <w:name w:val="Заголовок11"/>
    <w:basedOn w:val="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10">
    <w:name w:val="Основной текст (2)1"/>
    <w:basedOn w:val="a"/>
    <w:qFormat/>
    <w:pPr>
      <w:shd w:val="clear" w:color="auto" w:fill="FFFFFF"/>
      <w:spacing w:after="320" w:line="310" w:lineRule="exact"/>
      <w:ind w:hanging="1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Колонтитул1"/>
    <w:basedOn w:val="a"/>
    <w:qFormat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Bodytext21">
    <w:name w:val="Body text|21"/>
    <w:basedOn w:val="a"/>
    <w:uiPriority w:val="99"/>
    <w:qFormat/>
    <w:pPr>
      <w:shd w:val="clear" w:color="auto" w:fill="FFFFFF"/>
      <w:spacing w:before="800" w:after="380" w:line="332" w:lineRule="exact"/>
    </w:pPr>
    <w:rPr>
      <w:color w:val="auto"/>
      <w:sz w:val="30"/>
      <w:szCs w:val="30"/>
    </w:rPr>
  </w:style>
  <w:style w:type="paragraph" w:customStyle="1" w:styleId="afc">
    <w:name w:val="адресат"/>
    <w:basedOn w:val="a"/>
    <w:qFormat/>
    <w:pPr>
      <w:spacing w:before="240" w:after="240"/>
      <w:jc w:val="center"/>
    </w:pPr>
    <w:rPr>
      <w:rFonts w:ascii="Times New Roman" w:eastAsia="Times New Roman" w:hAnsi="Times New Roman" w:cs="Times New Roman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Theme="minorEastAsia" w:hAnsi="Times New Roman" w:cs="Times New Roman"/>
      <w:sz w:val="24"/>
      <w:lang w:bidi="ar-SA"/>
    </w:rPr>
  </w:style>
  <w:style w:type="paragraph" w:styleId="afd">
    <w:name w:val="Balloon Text"/>
    <w:basedOn w:val="a"/>
    <w:uiPriority w:val="99"/>
    <w:semiHidden/>
    <w:unhideWhenUsed/>
    <w:qFormat/>
    <w:rPr>
      <w:rFonts w:ascii="Arial" w:hAnsi="Arial" w:cs="Arial"/>
      <w:sz w:val="18"/>
      <w:szCs w:val="18"/>
    </w:rPr>
  </w:style>
  <w:style w:type="paragraph" w:styleId="afe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">
    <w:name w:val="annotation subject"/>
    <w:basedOn w:val="afe"/>
    <w:uiPriority w:val="99"/>
    <w:semiHidden/>
    <w:unhideWhenUsed/>
    <w:qFormat/>
    <w:rPr>
      <w:b/>
      <w:bCs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w3-n">
    <w:name w:val="w3-n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3-t">
    <w:name w:val="w3-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lang w:bidi="ar-SA"/>
    </w:rPr>
  </w:style>
  <w:style w:type="paragraph" w:styleId="aff1">
    <w:name w:val="Revision"/>
    <w:uiPriority w:val="99"/>
    <w:semiHidden/>
    <w:qFormat/>
    <w:rPr>
      <w:color w:val="000000"/>
      <w:sz w:val="24"/>
    </w:rPr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styleId="aff3">
    <w:name w:val="Hyperlink"/>
    <w:basedOn w:val="a0"/>
    <w:uiPriority w:val="99"/>
    <w:unhideWhenUsed/>
    <w:rsid w:val="002007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.dnronline.su/2023-09-29/3-rz-o-statuse-deputata-narodnogo-soveta-donetskoj-narodnoj-respubli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5AB1-1296-4C14-B8BD-3A0A8DEB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2-ЗРК-ГСРК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НС ДНР</dc:creator>
  <cp:lastModifiedBy>VAD</cp:lastModifiedBy>
  <cp:revision>3</cp:revision>
  <cp:lastPrinted>2026-01-16T11:27:00Z</cp:lastPrinted>
  <dcterms:created xsi:type="dcterms:W3CDTF">2026-02-10T08:57:00Z</dcterms:created>
  <dcterms:modified xsi:type="dcterms:W3CDTF">2026-02-10T09:10:00Z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