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51E58B" w14:textId="77777777" w:rsidR="00411299" w:rsidRPr="007471AB" w:rsidRDefault="00411299" w:rsidP="00411299">
      <w:pPr>
        <w:widowControl w:val="0"/>
        <w:tabs>
          <w:tab w:val="left" w:pos="4111"/>
        </w:tabs>
        <w:suppressAutoHyphens/>
        <w:autoSpaceDE w:val="0"/>
        <w:autoSpaceDN w:val="0"/>
        <w:adjustRightInd w:val="0"/>
        <w:spacing w:after="200" w:line="240" w:lineRule="auto"/>
        <w:ind w:right="-1"/>
        <w:jc w:val="center"/>
        <w:textAlignment w:val="baseline"/>
        <w:rPr>
          <w:rFonts w:ascii="Times New Roman" w:eastAsia="MS Mincho" w:hAnsi="Times New Roman" w:cs="Times New Roman"/>
          <w:i/>
          <w:kern w:val="3"/>
          <w:sz w:val="20"/>
          <w:szCs w:val="24"/>
          <w:shd w:val="clear" w:color="auto" w:fill="FFFFFF"/>
          <w:lang w:eastAsia="zh-CN" w:bidi="hi-IN"/>
        </w:rPr>
      </w:pPr>
      <w:r w:rsidRPr="007471AB">
        <w:rPr>
          <w:rFonts w:ascii="Times New Roman" w:eastAsia="MS Mincho" w:hAnsi="Times New Roman" w:cs="Times New Roman"/>
          <w:i/>
          <w:noProof/>
          <w:kern w:val="3"/>
          <w:sz w:val="20"/>
          <w:szCs w:val="24"/>
          <w:bdr w:val="nil"/>
          <w:shd w:val="clear" w:color="auto" w:fill="FFFFFF"/>
          <w:lang w:eastAsia="ru-RU"/>
        </w:rPr>
        <w:drawing>
          <wp:inline distT="0" distB="0" distL="0" distR="0" wp14:anchorId="59911B06" wp14:editId="2EC69FC4">
            <wp:extent cx="8286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FF85C" w14:textId="77777777" w:rsidR="00411299" w:rsidRPr="007471AB" w:rsidRDefault="00411299" w:rsidP="00411299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autoSpaceDN w:val="0"/>
        <w:adjustRightInd w:val="0"/>
        <w:spacing w:after="0" w:line="360" w:lineRule="auto"/>
        <w:ind w:right="-1"/>
        <w:jc w:val="center"/>
        <w:textAlignment w:val="baseline"/>
        <w:rPr>
          <w:rFonts w:ascii="Times New Roman" w:eastAsia="MS Mincho" w:hAnsi="Times New Roman" w:cs="Times New Roman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</w:pPr>
      <w:r w:rsidRPr="007471AB">
        <w:rPr>
          <w:rFonts w:ascii="Times New Roman" w:eastAsia="MS Mincho" w:hAnsi="Times New Roman" w:cs="Times New Roman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  <w:t>ДонецкАЯ НароднАЯ РеспубликА</w:t>
      </w:r>
    </w:p>
    <w:p w14:paraId="7F47CCB7" w14:textId="77777777" w:rsidR="00411299" w:rsidRPr="007471AB" w:rsidRDefault="00411299" w:rsidP="0041129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471AB">
        <w:rPr>
          <w:rFonts w:ascii="Times New Roman" w:eastAsia="MS Mincho" w:hAnsi="Times New Roman" w:cs="Times New Roman"/>
          <w:b/>
          <w:spacing w:val="80"/>
          <w:sz w:val="44"/>
          <w:szCs w:val="44"/>
          <w:bdr w:val="nil"/>
          <w:lang w:eastAsia="zh-CN" w:bidi="hi-IN"/>
        </w:rPr>
        <w:t>ЗАКОН</w:t>
      </w:r>
      <w:r w:rsidRPr="007471A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14:paraId="00858CE2" w14:textId="77777777" w:rsidR="00411299" w:rsidRPr="007471AB" w:rsidRDefault="00411299" w:rsidP="0041129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1E7A6C15" w14:textId="77777777" w:rsidR="00411299" w:rsidRPr="007471AB" w:rsidRDefault="00411299" w:rsidP="0041129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47ADE80" w14:textId="77777777" w:rsidR="000E06D1" w:rsidRPr="001B4A19" w:rsidRDefault="00463CF8" w:rsidP="00CB077D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B4A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</w:t>
      </w:r>
      <w:r w:rsidR="000E06D1" w:rsidRPr="001B4A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ВНЕСЕНИИ ИЗМЕНЕНИЙ </w:t>
      </w:r>
    </w:p>
    <w:p w14:paraId="78B67949" w14:textId="77777777" w:rsidR="000E06D1" w:rsidRPr="001B4A19" w:rsidRDefault="000E06D1" w:rsidP="00CB077D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B4A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ЗАКОН ДОНЕЦКОЙ НАРОДНОЙ РЕСПУБЛИКИ </w:t>
      </w:r>
    </w:p>
    <w:p w14:paraId="0B57ECD8" w14:textId="77777777" w:rsidR="000E06D1" w:rsidRPr="001B4A19" w:rsidRDefault="000E06D1" w:rsidP="00CB077D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B4A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«ОБ АДМИНИСТРАТИВНЫХ ПРАВОНАРУШЕНИЯХ </w:t>
      </w:r>
    </w:p>
    <w:p w14:paraId="208AEB14" w14:textId="77777777" w:rsidR="00411299" w:rsidRPr="007471AB" w:rsidRDefault="000E06D1" w:rsidP="0041129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B4A19">
        <w:rPr>
          <w:rFonts w:ascii="Times New Roman" w:eastAsia="Times New Roman" w:hAnsi="Times New Roman" w:cs="Times New Roman"/>
          <w:b/>
          <w:bCs/>
          <w:sz w:val="28"/>
          <w:szCs w:val="28"/>
        </w:rPr>
        <w:t>В ДОНЕЦКОЙ НАРОДНОЙ РЕСПУБЛИКЕ</w:t>
      </w:r>
      <w:r w:rsidR="00463CF8" w:rsidRPr="001B4A19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463CF8" w:rsidRPr="001B4A19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</w:p>
    <w:p w14:paraId="0C69180A" w14:textId="77777777" w:rsidR="00411299" w:rsidRPr="007471AB" w:rsidRDefault="00411299" w:rsidP="00411299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36CBECD5" w14:textId="77777777" w:rsidR="00411299" w:rsidRPr="007471AB" w:rsidRDefault="00411299" w:rsidP="004112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8"/>
          <w:szCs w:val="28"/>
          <w:bdr w:val="nil"/>
          <w:lang w:eastAsia="ja-JP"/>
        </w:rPr>
      </w:pPr>
      <w:r w:rsidRPr="007471AB">
        <w:rPr>
          <w:rFonts w:ascii="Times New Roman" w:eastAsia="MS Mincho" w:hAnsi="Times New Roman" w:cs="Times New Roman"/>
          <w:b/>
          <w:color w:val="000000"/>
          <w:sz w:val="28"/>
          <w:szCs w:val="28"/>
          <w:bdr w:val="nil"/>
          <w:lang w:eastAsia="ja-JP"/>
        </w:rPr>
        <w:t>П</w:t>
      </w:r>
      <w:bookmarkStart w:id="0" w:name="_Hlk170374149"/>
      <w:r w:rsidRPr="007471AB">
        <w:rPr>
          <w:rFonts w:ascii="Times New Roman" w:eastAsia="MS Mincho" w:hAnsi="Times New Roman" w:cs="Times New Roman"/>
          <w:b/>
          <w:color w:val="000000"/>
          <w:sz w:val="28"/>
          <w:szCs w:val="28"/>
          <w:bdr w:val="nil"/>
          <w:lang w:eastAsia="ja-JP"/>
        </w:rPr>
        <w:t xml:space="preserve">ринят Постановлением Народного Совета </w:t>
      </w:r>
      <w:r>
        <w:rPr>
          <w:rFonts w:ascii="Times New Roman" w:eastAsia="MS Mincho" w:hAnsi="Times New Roman" w:cs="Times New Roman"/>
          <w:b/>
          <w:color w:val="000000"/>
          <w:sz w:val="28"/>
          <w:szCs w:val="28"/>
          <w:bdr w:val="nil"/>
          <w:lang w:eastAsia="ja-JP"/>
        </w:rPr>
        <w:t>25</w:t>
      </w:r>
      <w:r w:rsidRPr="007471AB">
        <w:rPr>
          <w:rFonts w:ascii="Times New Roman" w:eastAsia="MS Mincho" w:hAnsi="Times New Roman" w:cs="Times New Roman"/>
          <w:b/>
          <w:color w:val="000000"/>
          <w:sz w:val="28"/>
          <w:szCs w:val="28"/>
          <w:bdr w:val="nil"/>
          <w:lang w:eastAsia="ja-JP"/>
        </w:rPr>
        <w:t xml:space="preserve"> </w:t>
      </w:r>
      <w:r>
        <w:rPr>
          <w:rFonts w:ascii="Times New Roman" w:eastAsia="MS Mincho" w:hAnsi="Times New Roman" w:cs="Times New Roman"/>
          <w:b/>
          <w:color w:val="000000"/>
          <w:sz w:val="28"/>
          <w:szCs w:val="28"/>
          <w:bdr w:val="nil"/>
          <w:lang w:eastAsia="ja-JP"/>
        </w:rPr>
        <w:t>сентября</w:t>
      </w:r>
      <w:r w:rsidRPr="007471AB">
        <w:rPr>
          <w:rFonts w:ascii="Times New Roman" w:eastAsia="MS Mincho" w:hAnsi="Times New Roman" w:cs="Times New Roman"/>
          <w:b/>
          <w:color w:val="000000"/>
          <w:sz w:val="28"/>
          <w:szCs w:val="28"/>
          <w:bdr w:val="nil"/>
          <w:lang w:eastAsia="ja-JP"/>
        </w:rPr>
        <w:t xml:space="preserve"> 2025 года</w:t>
      </w:r>
      <w:bookmarkEnd w:id="0"/>
    </w:p>
    <w:p w14:paraId="48497FDE" w14:textId="77777777" w:rsidR="00411299" w:rsidRPr="007471AB" w:rsidRDefault="00411299" w:rsidP="0041129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109F8B7C" w14:textId="1BC5E7D0" w:rsidR="00463CF8" w:rsidRPr="001B4A19" w:rsidRDefault="00463CF8" w:rsidP="0041129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B6D742" w14:textId="77777777" w:rsidR="00D324A7" w:rsidRPr="001B4A19" w:rsidRDefault="00D324A7" w:rsidP="00D324A7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4A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1</w:t>
      </w:r>
    </w:p>
    <w:p w14:paraId="286CD632" w14:textId="31F2001F" w:rsidR="00ED7D80" w:rsidRPr="001B4A19" w:rsidRDefault="0083663A" w:rsidP="00D324A7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hyperlink r:id="rId9" w:history="1">
        <w:r w:rsidRPr="00A400A2">
          <w:rPr>
            <w:rStyle w:val="af2"/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Закон Донецкой Народной Республики от </w:t>
        </w:r>
        <w:r w:rsidR="006A15A0" w:rsidRPr="00A400A2">
          <w:rPr>
            <w:rStyle w:val="af2"/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12 </w:t>
        </w:r>
        <w:r w:rsidRPr="00A400A2">
          <w:rPr>
            <w:rStyle w:val="af2"/>
            <w:rFonts w:ascii="Times New Roman" w:eastAsia="Times New Roman" w:hAnsi="Times New Roman" w:cs="Times New Roman"/>
            <w:sz w:val="28"/>
            <w:szCs w:val="28"/>
            <w:lang w:eastAsia="ru-RU"/>
          </w:rPr>
          <w:t>июля 2024 года № 91</w:t>
        </w:r>
        <w:r w:rsidR="006A15A0" w:rsidRPr="00A400A2">
          <w:rPr>
            <w:rStyle w:val="af2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Pr="00A400A2">
          <w:rPr>
            <w:rStyle w:val="af2"/>
            <w:rFonts w:ascii="Times New Roman" w:eastAsia="Times New Roman" w:hAnsi="Times New Roman" w:cs="Times New Roman"/>
            <w:sz w:val="28"/>
            <w:szCs w:val="28"/>
            <w:lang w:eastAsia="ru-RU"/>
          </w:rPr>
          <w:t>РЗ «Об административных правонарушениях в Донецкой Народной Республике»</w:t>
        </w:r>
      </w:hyperlink>
      <w:r w:rsidRPr="001B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(опубликован на официальном сайте Главы Донецкой Народной Республики 12 июля 2024 года) следующие изменения:</w:t>
      </w:r>
    </w:p>
    <w:p w14:paraId="7DD1CC0E" w14:textId="5E7FA1AD" w:rsidR="005E356F" w:rsidRPr="001B4A19" w:rsidRDefault="0083663A" w:rsidP="0012779F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5E356F" w:rsidRPr="001B4A19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главе 2:</w:t>
      </w:r>
    </w:p>
    <w:p w14:paraId="68B3BBB0" w14:textId="24542F9F" w:rsidR="00CF6A5E" w:rsidRPr="00C10376" w:rsidRDefault="005E356F" w:rsidP="0012779F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дополнить </w:t>
      </w:r>
      <w:bookmarkStart w:id="1" w:name="_Hlk195095136"/>
      <w:r w:rsidRPr="00C1037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 11</w:t>
      </w:r>
      <w:r w:rsidR="00D47F48" w:rsidRPr="00C1037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6</w:t>
      </w:r>
      <w:r w:rsidRPr="00C1037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-1</w:t>
      </w:r>
      <w:r w:rsidRPr="00C10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1"/>
      <w:r w:rsidR="00CF6A5E" w:rsidRPr="00C1037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содержания:</w:t>
      </w:r>
    </w:p>
    <w:p w14:paraId="2EA3315B" w14:textId="1E5F34FF" w:rsidR="005E356F" w:rsidRPr="00C10376" w:rsidRDefault="00CF6A5E" w:rsidP="0012779F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376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«Статья</w:t>
      </w:r>
      <w:r w:rsidR="00A23A9E" w:rsidRPr="00C1037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10376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D47F48" w:rsidRPr="00C1037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6</w:t>
      </w:r>
      <w:r w:rsidRPr="00C1037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-1</w:t>
      </w:r>
      <w:r w:rsidRPr="00C103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23A9E" w:rsidRPr="00C1037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 </w:t>
      </w:r>
      <w:r w:rsidR="00967611" w:rsidRPr="00C103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Неисполнение</w:t>
      </w:r>
      <w:r w:rsidR="005E356F" w:rsidRPr="00C103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обязанност</w:t>
      </w:r>
      <w:r w:rsidR="00967611" w:rsidRPr="00C103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ей</w:t>
      </w:r>
      <w:r w:rsidR="005E356F" w:rsidRPr="00C103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</w:t>
      </w:r>
      <w:r w:rsidRPr="00C103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участию в содержании</w:t>
      </w:r>
      <w:r w:rsidR="00FA7AAF" w:rsidRPr="00C103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благоустройстве</w:t>
      </w:r>
      <w:r w:rsidRPr="00C103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прилегающих территорий</w:t>
      </w:r>
    </w:p>
    <w:p w14:paraId="6840AC86" w14:textId="5046378B" w:rsidR="00CF6A5E" w:rsidRPr="00C10376" w:rsidRDefault="00CF6A5E" w:rsidP="0012779F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37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Неисполнение собственниками, владельцами зданий, строений, сооружений, земельных участков, за исключением помещений в многоквартирных домах, земельные участки под которыми не образованы или образованы по границам таких домов,</w:t>
      </w:r>
      <w:r w:rsidR="00D47F48" w:rsidRPr="00C10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обязанностей по участию в содержании </w:t>
      </w:r>
      <w:r w:rsidR="00967611" w:rsidRPr="00C10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благоустройстве </w:t>
      </w:r>
      <w:r w:rsidR="00D47F48" w:rsidRPr="00C10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прилегающих территорий, </w:t>
      </w:r>
      <w:r w:rsidRPr="00C1037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установленных нормативными правовыми актами органов местного самоуправления</w:t>
      </w:r>
      <w:r w:rsidR="0090209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10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</w:p>
    <w:p w14:paraId="0C089308" w14:textId="5F8C4B21" w:rsidR="00CF6A5E" w:rsidRPr="00C10376" w:rsidRDefault="00CF6A5E" w:rsidP="0012779F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3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влечет предупреждение или наложение административного штрафа на граждан в размере от </w:t>
      </w:r>
      <w:r w:rsidR="00686090">
        <w:rPr>
          <w:rFonts w:ascii="Times New Roman" w:eastAsia="Times New Roman" w:hAnsi="Times New Roman" w:cs="Times New Roman"/>
          <w:sz w:val="28"/>
          <w:szCs w:val="28"/>
          <w:lang w:eastAsia="ru-RU"/>
        </w:rPr>
        <w:t>1000</w:t>
      </w:r>
      <w:r w:rsidR="00686090" w:rsidRPr="00C10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0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68609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86090" w:rsidRPr="00C10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000 </w:t>
      </w:r>
      <w:r w:rsidRPr="00C10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рублей; на должностных лиц – от 3000 </w:t>
      </w:r>
      <w:r w:rsidR="009020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0376">
        <w:rPr>
          <w:rFonts w:ascii="Times New Roman" w:eastAsia="Times New Roman" w:hAnsi="Times New Roman" w:cs="Times New Roman"/>
          <w:sz w:val="28"/>
          <w:szCs w:val="28"/>
          <w:lang w:eastAsia="ru-RU"/>
        </w:rPr>
        <w:t>до 5000 рублей; на юридических лиц – от 15000 до 40000 рублей.»;</w:t>
      </w:r>
    </w:p>
    <w:p w14:paraId="044724F9" w14:textId="7DAFF044" w:rsidR="0012779F" w:rsidRPr="00C10376" w:rsidRDefault="00AF4485" w:rsidP="0012779F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376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5E356F" w:rsidRPr="00C10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C1037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2779F" w:rsidRPr="00C10376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татью 11</w:t>
      </w:r>
      <w:r w:rsidR="0012779F" w:rsidRPr="00C1037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9</w:t>
      </w:r>
      <w:r w:rsidR="0012779F" w:rsidRPr="00C10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14:paraId="38621756" w14:textId="728BCC52" w:rsidR="0012779F" w:rsidRPr="00C10376" w:rsidRDefault="0012779F" w:rsidP="0012779F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376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«Статья</w:t>
      </w:r>
      <w:r w:rsidR="00A23A9E" w:rsidRPr="00C1037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10376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C1037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9</w:t>
      </w:r>
      <w:r w:rsidRPr="00C103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23A9E" w:rsidRPr="00C1037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103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Несоблюдение требований</w:t>
      </w:r>
      <w:r w:rsidR="00A109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благоустройства территории при</w:t>
      </w:r>
      <w:r w:rsidRPr="00C103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размещени</w:t>
      </w:r>
      <w:r w:rsidR="00A109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C103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нестационарных объектов для оказания услуг общественного питания (сезонных (летних) кафе предприятий общественного питания), бытовых услуг, сезонных залов (зон) обслуживания посетителей</w:t>
      </w:r>
    </w:p>
    <w:p w14:paraId="0DD72772" w14:textId="7850E124" w:rsidR="00B61854" w:rsidRPr="00C10376" w:rsidRDefault="0012779F" w:rsidP="0012779F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37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Несоблюдение требований</w:t>
      </w:r>
      <w:r w:rsidR="00D47F48" w:rsidRPr="00C10376">
        <w:t xml:space="preserve"> </w:t>
      </w:r>
      <w:r w:rsidR="00A109FF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благоустройства территории при</w:t>
      </w:r>
      <w:r w:rsidR="00A109FF" w:rsidRPr="00C10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7F48" w:rsidRPr="00C1037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</w:t>
      </w:r>
      <w:r w:rsidR="00A109F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10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нестационарных объектов для оказания услуг общественного питания (сезонных (летних) кафе предприятий общественного питания), бытовых услуг, сезонных залов (зон) обслуживания посетителей, установленных нормативными правовыми актами Донецкой Народной Республики и органов местного самоуправления, </w:t>
      </w:r>
      <w:r w:rsidR="004006AC" w:rsidRPr="00400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данное деяние не содержит признаков административных правонарушений, предусмотренных статьями </w:t>
      </w:r>
      <w:r w:rsidR="004006AC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4006AC" w:rsidRPr="004006A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="004006AC" w:rsidRPr="00400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15</w:t>
      </w:r>
      <w:r w:rsidR="004006AC" w:rsidRPr="004006A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="004006AC" w:rsidRPr="00400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Закона</w:t>
      </w:r>
      <w:r w:rsidR="0090209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006AC" w:rsidRPr="00400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0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</w:p>
    <w:p w14:paraId="0B8874A6" w14:textId="538ECEB7" w:rsidR="0012779F" w:rsidRPr="00C10376" w:rsidRDefault="00B61854" w:rsidP="00B61854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влечет предупреждение или наложение административного штрафа на граждан в размере от 1000 до 3000 рублей; на должностных лиц – от 3000 </w:t>
      </w:r>
      <w:r w:rsidR="009020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0376">
        <w:rPr>
          <w:rFonts w:ascii="Times New Roman" w:eastAsia="Times New Roman" w:hAnsi="Times New Roman" w:cs="Times New Roman"/>
          <w:sz w:val="28"/>
          <w:szCs w:val="28"/>
          <w:lang w:eastAsia="ru-RU"/>
        </w:rPr>
        <w:t>до 5000 рублей; на юридических лиц – от 10000 до 50000 рублей.</w:t>
      </w:r>
      <w:r w:rsidR="0012779F" w:rsidRPr="00C1037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83DB7" w:rsidRPr="00C1037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5E1EB56" w14:textId="79CC47A0" w:rsidR="00F42BBD" w:rsidRPr="00C10376" w:rsidRDefault="00AF4485" w:rsidP="00826F5A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37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20DE1" w:rsidRPr="00C10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дополнить </w:t>
      </w:r>
      <w:r w:rsidR="00F42BBD" w:rsidRPr="00C1037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</w:t>
      </w:r>
      <w:r w:rsidR="00D00C55" w:rsidRPr="00C10376">
        <w:rPr>
          <w:rFonts w:ascii="Times New Roman" w:eastAsia="Times New Roman" w:hAnsi="Times New Roman" w:cs="Times New Roman"/>
          <w:sz w:val="28"/>
          <w:szCs w:val="28"/>
          <w:lang w:eastAsia="ru-RU"/>
        </w:rPr>
        <w:t>ей 11</w:t>
      </w:r>
      <w:r w:rsidR="009D628D" w:rsidRPr="009D628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13</w:t>
      </w:r>
      <w:r w:rsidR="009D6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2BBD" w:rsidRPr="00C1037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содержания:</w:t>
      </w:r>
    </w:p>
    <w:p w14:paraId="3F790C52" w14:textId="5EFA3EB1" w:rsidR="00695477" w:rsidRPr="00C10376" w:rsidRDefault="00F42BBD" w:rsidP="00695477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37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95477" w:rsidRPr="00C1037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</w:t>
      </w:r>
      <w:r w:rsidR="00A23A9E" w:rsidRPr="00C1037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D628D" w:rsidRPr="00C10376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9D628D" w:rsidRPr="00EF186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13</w:t>
      </w:r>
      <w:r w:rsidR="00695477" w:rsidRPr="00C103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23A9E" w:rsidRPr="00C1037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95477" w:rsidRPr="00C103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Нарушение </w:t>
      </w:r>
      <w:r w:rsidR="00967611" w:rsidRPr="00C103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</w:t>
      </w:r>
      <w:r w:rsidR="00695477" w:rsidRPr="00C103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выгул</w:t>
      </w:r>
      <w:r w:rsidR="00967611" w:rsidRPr="00C103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695477" w:rsidRPr="00C103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домашних животных</w:t>
      </w:r>
    </w:p>
    <w:p w14:paraId="21DA7896" w14:textId="739E2BBD" w:rsidR="00695477" w:rsidRPr="00C10376" w:rsidRDefault="00695477" w:rsidP="00695477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</w:t>
      </w:r>
      <w:r w:rsidR="00967611" w:rsidRPr="00C103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выгула</w:t>
      </w:r>
      <w:r w:rsidRPr="00C10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домашних животных, установленных нормативными правовыми актами органов местного самоуправления, –</w:t>
      </w:r>
    </w:p>
    <w:p w14:paraId="79F6351F" w14:textId="6D1983BA" w:rsidR="00695477" w:rsidRPr="00C10376" w:rsidRDefault="00695477" w:rsidP="00695477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376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влечет предупреждение или наложение административного штрафа на граждан в размере от 500 до 1000 рублей</w:t>
      </w:r>
      <w:r w:rsidR="0068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686090" w:rsidRPr="0068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должностных лиц – от 3000 </w:t>
      </w:r>
      <w:r w:rsidR="009020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86090" w:rsidRPr="00686090">
        <w:rPr>
          <w:rFonts w:ascii="Times New Roman" w:eastAsia="Times New Roman" w:hAnsi="Times New Roman" w:cs="Times New Roman"/>
          <w:sz w:val="28"/>
          <w:szCs w:val="28"/>
          <w:lang w:eastAsia="ru-RU"/>
        </w:rPr>
        <w:t>до 5000 рублей; на юридических лиц – от 10000 до 50000 рублей</w:t>
      </w:r>
      <w:r w:rsidR="005E356F" w:rsidRPr="00C103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00C55" w:rsidRPr="00C1037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A7D83" w:rsidRPr="00C1037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F810598" w14:textId="03F75D19" w:rsidR="00D00C55" w:rsidRPr="00C10376" w:rsidRDefault="00713FBE" w:rsidP="00D324A7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37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00C55" w:rsidRPr="00C10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1D1999" w:rsidRPr="00C10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6326" w:rsidRPr="00C1037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A6B55" w:rsidRPr="00C10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6326" w:rsidRPr="00C10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главе </w:t>
      </w:r>
      <w:r w:rsidR="000A77FC" w:rsidRPr="00C1037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00C55" w:rsidRPr="00C1037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D637FFA" w14:textId="2323EBFA" w:rsidR="0083663A" w:rsidRPr="00C10376" w:rsidRDefault="00713FBE" w:rsidP="00D324A7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37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00C55" w:rsidRPr="00C1037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F3960" w:rsidRPr="00C10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663A" w:rsidRPr="00C10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</w:t>
      </w:r>
      <w:r w:rsidR="00D00C55" w:rsidRPr="00C10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статьей </w:t>
      </w:r>
      <w:r w:rsidR="000A77FC" w:rsidRPr="00C10376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0A77FC" w:rsidRPr="00C1037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="003E189B" w:rsidRPr="00C10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663A" w:rsidRPr="00C1037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содержания:</w:t>
      </w:r>
    </w:p>
    <w:p w14:paraId="6BBF6293" w14:textId="73FD4926" w:rsidR="000A77FC" w:rsidRPr="00C10376" w:rsidRDefault="00855CB5" w:rsidP="000A77FC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376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0A77FC" w:rsidRPr="00C10376">
        <w:rPr>
          <w:rFonts w:ascii="Times New Roman" w:hAnsi="Times New Roman" w:cs="Times New Roman"/>
          <w:sz w:val="28"/>
          <w:szCs w:val="28"/>
        </w:rPr>
        <w:t>Статья</w:t>
      </w:r>
      <w:r w:rsidR="00A23A9E" w:rsidRPr="00C10376">
        <w:rPr>
          <w:rFonts w:ascii="Times New Roman" w:hAnsi="Times New Roman" w:cs="Times New Roman"/>
          <w:sz w:val="28"/>
          <w:szCs w:val="28"/>
        </w:rPr>
        <w:t> </w:t>
      </w:r>
      <w:r w:rsidR="000A77FC" w:rsidRPr="00C10376">
        <w:rPr>
          <w:rFonts w:ascii="Times New Roman" w:hAnsi="Times New Roman" w:cs="Times New Roman"/>
          <w:sz w:val="28"/>
          <w:szCs w:val="28"/>
        </w:rPr>
        <w:t>15</w:t>
      </w:r>
      <w:r w:rsidR="000A77FC" w:rsidRPr="00C1037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0A77FC" w:rsidRPr="00C10376">
        <w:rPr>
          <w:rFonts w:ascii="Times New Roman" w:hAnsi="Times New Roman" w:cs="Times New Roman"/>
          <w:sz w:val="28"/>
          <w:szCs w:val="28"/>
        </w:rPr>
        <w:t>.</w:t>
      </w:r>
      <w:r w:rsidR="00A23A9E" w:rsidRPr="00C10376">
        <w:rPr>
          <w:rFonts w:ascii="Times New Roman" w:hAnsi="Times New Roman" w:cs="Times New Roman"/>
          <w:sz w:val="28"/>
          <w:szCs w:val="28"/>
        </w:rPr>
        <w:t> </w:t>
      </w:r>
      <w:r w:rsidR="000A77FC" w:rsidRPr="00C10376">
        <w:rPr>
          <w:rFonts w:ascii="Times New Roman" w:hAnsi="Times New Roman" w:cs="Times New Roman"/>
          <w:b/>
          <w:bCs/>
          <w:sz w:val="28"/>
          <w:szCs w:val="28"/>
        </w:rPr>
        <w:t>Установка и (или) эксплуатация нестационарных объектов</w:t>
      </w:r>
      <w:r w:rsidR="00A241C3" w:rsidRPr="00C10376">
        <w:rPr>
          <w:rFonts w:ascii="Times New Roman" w:hAnsi="Times New Roman" w:cs="Times New Roman"/>
          <w:b/>
          <w:bCs/>
          <w:sz w:val="28"/>
          <w:szCs w:val="28"/>
        </w:rPr>
        <w:t xml:space="preserve"> торговли</w:t>
      </w:r>
      <w:r w:rsidR="000A77FC" w:rsidRPr="00C10376">
        <w:rPr>
          <w:rFonts w:ascii="Times New Roman" w:hAnsi="Times New Roman" w:cs="Times New Roman"/>
          <w:b/>
          <w:bCs/>
          <w:sz w:val="28"/>
          <w:szCs w:val="28"/>
        </w:rPr>
        <w:t xml:space="preserve">, общественного питания, киосков, павильонов </w:t>
      </w:r>
      <w:r w:rsidR="0090209D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0A77FC" w:rsidRPr="00C10376">
        <w:rPr>
          <w:rFonts w:ascii="Times New Roman" w:hAnsi="Times New Roman" w:cs="Times New Roman"/>
          <w:b/>
          <w:bCs/>
          <w:sz w:val="28"/>
          <w:szCs w:val="28"/>
        </w:rPr>
        <w:t>с нарушением установленного порядка</w:t>
      </w:r>
    </w:p>
    <w:p w14:paraId="283580DD" w14:textId="39EC989D" w:rsidR="000A77FC" w:rsidRPr="00C10376" w:rsidRDefault="00AA7226" w:rsidP="000A77FC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376">
        <w:rPr>
          <w:rFonts w:ascii="Times New Roman" w:hAnsi="Times New Roman" w:cs="Times New Roman"/>
          <w:sz w:val="28"/>
          <w:szCs w:val="28"/>
        </w:rPr>
        <w:t>1.</w:t>
      </w:r>
      <w:r w:rsidR="00A23A9E" w:rsidRPr="00C10376">
        <w:rPr>
          <w:rFonts w:ascii="Times New Roman" w:hAnsi="Times New Roman" w:cs="Times New Roman"/>
          <w:sz w:val="28"/>
          <w:szCs w:val="28"/>
        </w:rPr>
        <w:t> </w:t>
      </w:r>
      <w:r w:rsidR="000A77FC" w:rsidRPr="00C10376">
        <w:rPr>
          <w:rFonts w:ascii="Times New Roman" w:hAnsi="Times New Roman" w:cs="Times New Roman"/>
          <w:sz w:val="28"/>
          <w:szCs w:val="28"/>
        </w:rPr>
        <w:t>Установка и (или) эксплуатация нестационарных объектов</w:t>
      </w:r>
      <w:r w:rsidR="00A241C3" w:rsidRPr="00C10376">
        <w:rPr>
          <w:rFonts w:ascii="Times New Roman" w:hAnsi="Times New Roman" w:cs="Times New Roman"/>
          <w:sz w:val="28"/>
          <w:szCs w:val="28"/>
        </w:rPr>
        <w:t xml:space="preserve"> торговли</w:t>
      </w:r>
      <w:r w:rsidR="000A77FC" w:rsidRPr="00C10376">
        <w:rPr>
          <w:rFonts w:ascii="Times New Roman" w:hAnsi="Times New Roman" w:cs="Times New Roman"/>
          <w:sz w:val="28"/>
          <w:szCs w:val="28"/>
        </w:rPr>
        <w:t xml:space="preserve">, общественного питания, </w:t>
      </w:r>
      <w:r w:rsidR="00A241C3" w:rsidRPr="00C10376">
        <w:rPr>
          <w:rFonts w:ascii="Times New Roman" w:hAnsi="Times New Roman" w:cs="Times New Roman"/>
          <w:sz w:val="28"/>
          <w:szCs w:val="28"/>
        </w:rPr>
        <w:t xml:space="preserve">киосков, павильонов </w:t>
      </w:r>
      <w:r w:rsidR="000A77FC" w:rsidRPr="00C10376">
        <w:rPr>
          <w:rFonts w:ascii="Times New Roman" w:hAnsi="Times New Roman" w:cs="Times New Roman"/>
          <w:sz w:val="28"/>
          <w:szCs w:val="28"/>
        </w:rPr>
        <w:t xml:space="preserve">с нарушением установленного нормативными правовыми актами </w:t>
      </w:r>
      <w:r w:rsidR="00A0315D" w:rsidRPr="00C10376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0A77FC" w:rsidRPr="00C10376">
        <w:rPr>
          <w:rFonts w:ascii="Times New Roman" w:hAnsi="Times New Roman" w:cs="Times New Roman"/>
          <w:sz w:val="28"/>
          <w:szCs w:val="28"/>
        </w:rPr>
        <w:t>порядка</w:t>
      </w:r>
      <w:r w:rsidR="003E189B" w:rsidRPr="00C10376">
        <w:rPr>
          <w:rFonts w:ascii="Times New Roman" w:hAnsi="Times New Roman" w:cs="Times New Roman"/>
          <w:sz w:val="28"/>
          <w:szCs w:val="28"/>
        </w:rPr>
        <w:t>,</w:t>
      </w:r>
      <w:r w:rsidR="000A77FC" w:rsidRPr="00C10376">
        <w:rPr>
          <w:rFonts w:ascii="Times New Roman" w:hAnsi="Times New Roman" w:cs="Times New Roman"/>
          <w:sz w:val="28"/>
          <w:szCs w:val="28"/>
        </w:rPr>
        <w:t xml:space="preserve"> </w:t>
      </w:r>
      <w:r w:rsidR="00713FBE" w:rsidRPr="00C10376">
        <w:rPr>
          <w:rFonts w:ascii="Times New Roman" w:hAnsi="Times New Roman" w:cs="Times New Roman"/>
          <w:sz w:val="28"/>
          <w:szCs w:val="28"/>
        </w:rPr>
        <w:t xml:space="preserve">если данное деяние не содержит признаков </w:t>
      </w:r>
      <w:r w:rsidR="004006AC" w:rsidRPr="00C10376">
        <w:rPr>
          <w:rFonts w:ascii="Times New Roman" w:hAnsi="Times New Roman" w:cs="Times New Roman"/>
          <w:sz w:val="28"/>
          <w:szCs w:val="28"/>
        </w:rPr>
        <w:t>административн</w:t>
      </w:r>
      <w:r w:rsidR="004006AC">
        <w:rPr>
          <w:rFonts w:ascii="Times New Roman" w:hAnsi="Times New Roman" w:cs="Times New Roman"/>
          <w:sz w:val="28"/>
          <w:szCs w:val="28"/>
        </w:rPr>
        <w:t xml:space="preserve">ого </w:t>
      </w:r>
      <w:r w:rsidR="004006AC" w:rsidRPr="00C10376">
        <w:rPr>
          <w:rFonts w:ascii="Times New Roman" w:hAnsi="Times New Roman" w:cs="Times New Roman"/>
          <w:sz w:val="28"/>
          <w:szCs w:val="28"/>
        </w:rPr>
        <w:t>правонарушени</w:t>
      </w:r>
      <w:r w:rsidR="004006AC">
        <w:rPr>
          <w:rFonts w:ascii="Times New Roman" w:hAnsi="Times New Roman" w:cs="Times New Roman"/>
          <w:sz w:val="28"/>
          <w:szCs w:val="28"/>
        </w:rPr>
        <w:t>я</w:t>
      </w:r>
      <w:r w:rsidR="00713FBE" w:rsidRPr="00C10376">
        <w:rPr>
          <w:rFonts w:ascii="Times New Roman" w:hAnsi="Times New Roman" w:cs="Times New Roman"/>
          <w:sz w:val="28"/>
          <w:szCs w:val="28"/>
        </w:rPr>
        <w:t xml:space="preserve">, </w:t>
      </w:r>
      <w:r w:rsidR="004006AC" w:rsidRPr="00C10376">
        <w:rPr>
          <w:rFonts w:ascii="Times New Roman" w:hAnsi="Times New Roman" w:cs="Times New Roman"/>
          <w:sz w:val="28"/>
          <w:szCs w:val="28"/>
        </w:rPr>
        <w:t>предусмотренн</w:t>
      </w:r>
      <w:r w:rsidR="004006AC">
        <w:rPr>
          <w:rFonts w:ascii="Times New Roman" w:hAnsi="Times New Roman" w:cs="Times New Roman"/>
          <w:sz w:val="28"/>
          <w:szCs w:val="28"/>
        </w:rPr>
        <w:t xml:space="preserve">ого </w:t>
      </w:r>
      <w:r w:rsidR="004006AC" w:rsidRPr="00C10376">
        <w:rPr>
          <w:rFonts w:ascii="Times New Roman" w:hAnsi="Times New Roman" w:cs="Times New Roman"/>
          <w:sz w:val="28"/>
          <w:szCs w:val="28"/>
        </w:rPr>
        <w:t>стать</w:t>
      </w:r>
      <w:r w:rsidR="004006AC">
        <w:rPr>
          <w:rFonts w:ascii="Times New Roman" w:hAnsi="Times New Roman" w:cs="Times New Roman"/>
          <w:sz w:val="28"/>
          <w:szCs w:val="28"/>
        </w:rPr>
        <w:t xml:space="preserve">ей </w:t>
      </w:r>
      <w:r w:rsidR="00713FBE" w:rsidRPr="00C10376">
        <w:rPr>
          <w:rFonts w:ascii="Times New Roman" w:hAnsi="Times New Roman" w:cs="Times New Roman"/>
          <w:sz w:val="28"/>
          <w:szCs w:val="28"/>
        </w:rPr>
        <w:t>15</w:t>
      </w:r>
      <w:r w:rsidR="00713FBE" w:rsidRPr="00C1037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713FBE" w:rsidRPr="00C10376">
        <w:rPr>
          <w:rFonts w:ascii="Times New Roman" w:hAnsi="Times New Roman" w:cs="Times New Roman"/>
          <w:sz w:val="28"/>
          <w:szCs w:val="28"/>
        </w:rPr>
        <w:t xml:space="preserve"> настоящего Закона</w:t>
      </w:r>
      <w:r w:rsidR="0090209D">
        <w:rPr>
          <w:rFonts w:ascii="Times New Roman" w:hAnsi="Times New Roman" w:cs="Times New Roman"/>
          <w:sz w:val="28"/>
          <w:szCs w:val="28"/>
        </w:rPr>
        <w:t>,</w:t>
      </w:r>
      <w:r w:rsidR="00713FBE" w:rsidRPr="00C10376">
        <w:rPr>
          <w:rFonts w:ascii="Times New Roman" w:hAnsi="Times New Roman" w:cs="Times New Roman"/>
          <w:sz w:val="28"/>
          <w:szCs w:val="28"/>
        </w:rPr>
        <w:t xml:space="preserve"> </w:t>
      </w:r>
      <w:r w:rsidR="000A77FC" w:rsidRPr="00C10376">
        <w:rPr>
          <w:rFonts w:ascii="Times New Roman" w:hAnsi="Times New Roman" w:cs="Times New Roman"/>
          <w:sz w:val="28"/>
          <w:szCs w:val="28"/>
        </w:rPr>
        <w:t xml:space="preserve">– </w:t>
      </w:r>
    </w:p>
    <w:p w14:paraId="279D61A6" w14:textId="4144004A" w:rsidR="000A77FC" w:rsidRPr="00C10376" w:rsidRDefault="000A77FC" w:rsidP="000A77FC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376">
        <w:rPr>
          <w:rFonts w:ascii="Times New Roman" w:hAnsi="Times New Roman" w:cs="Times New Roman"/>
          <w:sz w:val="28"/>
          <w:szCs w:val="28"/>
        </w:rPr>
        <w:t xml:space="preserve">влечет наложение административного штрафа на граждан в размере от 2000 до 3000 рублей; на должностных лиц </w:t>
      </w:r>
      <w:r w:rsidR="003E189B" w:rsidRPr="00C10376">
        <w:rPr>
          <w:rFonts w:ascii="Times New Roman" w:hAnsi="Times New Roman" w:cs="Times New Roman"/>
          <w:sz w:val="28"/>
          <w:szCs w:val="28"/>
        </w:rPr>
        <w:t>–</w:t>
      </w:r>
      <w:r w:rsidRPr="00C10376">
        <w:rPr>
          <w:rFonts w:ascii="Times New Roman" w:hAnsi="Times New Roman" w:cs="Times New Roman"/>
          <w:sz w:val="28"/>
          <w:szCs w:val="28"/>
        </w:rPr>
        <w:t xml:space="preserve"> от 1</w:t>
      </w:r>
      <w:r w:rsidR="00522ED7" w:rsidRPr="00C10376">
        <w:rPr>
          <w:rFonts w:ascii="Times New Roman" w:hAnsi="Times New Roman" w:cs="Times New Roman"/>
          <w:sz w:val="28"/>
          <w:szCs w:val="28"/>
        </w:rPr>
        <w:t>0</w:t>
      </w:r>
      <w:r w:rsidRPr="00C10376">
        <w:rPr>
          <w:rFonts w:ascii="Times New Roman" w:hAnsi="Times New Roman" w:cs="Times New Roman"/>
          <w:sz w:val="28"/>
          <w:szCs w:val="28"/>
        </w:rPr>
        <w:t xml:space="preserve">000 до </w:t>
      </w:r>
      <w:r w:rsidR="00522ED7" w:rsidRPr="00C10376">
        <w:rPr>
          <w:rFonts w:ascii="Times New Roman" w:hAnsi="Times New Roman" w:cs="Times New Roman"/>
          <w:sz w:val="28"/>
          <w:szCs w:val="28"/>
        </w:rPr>
        <w:t>15</w:t>
      </w:r>
      <w:r w:rsidRPr="00C10376">
        <w:rPr>
          <w:rFonts w:ascii="Times New Roman" w:hAnsi="Times New Roman" w:cs="Times New Roman"/>
          <w:sz w:val="28"/>
          <w:szCs w:val="28"/>
        </w:rPr>
        <w:t xml:space="preserve">000 рублей; на юридических лиц </w:t>
      </w:r>
      <w:r w:rsidR="0090209D">
        <w:rPr>
          <w:rFonts w:ascii="Times New Roman" w:hAnsi="Times New Roman" w:cs="Times New Roman"/>
          <w:sz w:val="28"/>
          <w:szCs w:val="28"/>
        </w:rPr>
        <w:t>–</w:t>
      </w:r>
      <w:r w:rsidRPr="00C10376">
        <w:rPr>
          <w:rFonts w:ascii="Times New Roman" w:hAnsi="Times New Roman" w:cs="Times New Roman"/>
          <w:sz w:val="28"/>
          <w:szCs w:val="28"/>
        </w:rPr>
        <w:t xml:space="preserve"> от </w:t>
      </w:r>
      <w:r w:rsidR="00522ED7" w:rsidRPr="00C10376">
        <w:rPr>
          <w:rFonts w:ascii="Times New Roman" w:hAnsi="Times New Roman" w:cs="Times New Roman"/>
          <w:sz w:val="28"/>
          <w:szCs w:val="28"/>
        </w:rPr>
        <w:t>15</w:t>
      </w:r>
      <w:r w:rsidRPr="00C10376">
        <w:rPr>
          <w:rFonts w:ascii="Times New Roman" w:hAnsi="Times New Roman" w:cs="Times New Roman"/>
          <w:sz w:val="28"/>
          <w:szCs w:val="28"/>
        </w:rPr>
        <w:t xml:space="preserve">000 до </w:t>
      </w:r>
      <w:r w:rsidR="00522ED7" w:rsidRPr="00C10376">
        <w:rPr>
          <w:rFonts w:ascii="Times New Roman" w:hAnsi="Times New Roman" w:cs="Times New Roman"/>
          <w:sz w:val="28"/>
          <w:szCs w:val="28"/>
        </w:rPr>
        <w:t>25</w:t>
      </w:r>
      <w:r w:rsidRPr="00C10376">
        <w:rPr>
          <w:rFonts w:ascii="Times New Roman" w:hAnsi="Times New Roman" w:cs="Times New Roman"/>
          <w:sz w:val="28"/>
          <w:szCs w:val="28"/>
        </w:rPr>
        <w:t>000 рублей.</w:t>
      </w:r>
    </w:p>
    <w:p w14:paraId="378366CD" w14:textId="68CBF79D" w:rsidR="000A77FC" w:rsidRPr="00C10376" w:rsidRDefault="00AA7226" w:rsidP="000A77FC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376">
        <w:rPr>
          <w:rFonts w:ascii="Times New Roman" w:hAnsi="Times New Roman" w:cs="Times New Roman"/>
          <w:sz w:val="28"/>
          <w:szCs w:val="28"/>
        </w:rPr>
        <w:t>2.</w:t>
      </w:r>
      <w:r w:rsidR="00A23A9E" w:rsidRPr="00C10376">
        <w:rPr>
          <w:rFonts w:ascii="Times New Roman" w:hAnsi="Times New Roman" w:cs="Times New Roman"/>
          <w:sz w:val="28"/>
          <w:szCs w:val="28"/>
        </w:rPr>
        <w:t> </w:t>
      </w:r>
      <w:r w:rsidR="000A77FC" w:rsidRPr="00C10376">
        <w:rPr>
          <w:rFonts w:ascii="Times New Roman" w:hAnsi="Times New Roman" w:cs="Times New Roman"/>
          <w:sz w:val="28"/>
          <w:szCs w:val="28"/>
        </w:rPr>
        <w:t>Повторное совершение административного правонарушения, предусмотренно</w:t>
      </w:r>
      <w:r w:rsidR="00D22D5A">
        <w:rPr>
          <w:rFonts w:ascii="Times New Roman" w:hAnsi="Times New Roman" w:cs="Times New Roman"/>
          <w:sz w:val="28"/>
          <w:szCs w:val="28"/>
        </w:rPr>
        <w:t>го</w:t>
      </w:r>
      <w:r w:rsidR="000A77FC" w:rsidRPr="00C10376">
        <w:rPr>
          <w:rFonts w:ascii="Times New Roman" w:hAnsi="Times New Roman" w:cs="Times New Roman"/>
          <w:sz w:val="28"/>
          <w:szCs w:val="28"/>
        </w:rPr>
        <w:t xml:space="preserve"> частью 1 настоящей статьи, –</w:t>
      </w:r>
    </w:p>
    <w:p w14:paraId="5957C9D2" w14:textId="73E72EFA" w:rsidR="00D00C55" w:rsidRPr="00C10376" w:rsidRDefault="000A77FC" w:rsidP="00D00C55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376">
        <w:rPr>
          <w:rFonts w:ascii="Times New Roman" w:hAnsi="Times New Roman" w:cs="Times New Roman"/>
          <w:sz w:val="28"/>
          <w:szCs w:val="28"/>
        </w:rPr>
        <w:t xml:space="preserve">влечет наложение административного штрафа на граждан в размере от 3000 до 5000 рублей; на должностных лиц </w:t>
      </w:r>
      <w:r w:rsidR="00190215" w:rsidRPr="00C10376">
        <w:rPr>
          <w:rFonts w:ascii="Times New Roman" w:hAnsi="Times New Roman" w:cs="Times New Roman"/>
          <w:sz w:val="28"/>
          <w:szCs w:val="28"/>
        </w:rPr>
        <w:t>–</w:t>
      </w:r>
      <w:r w:rsidRPr="00C10376">
        <w:rPr>
          <w:rFonts w:ascii="Times New Roman" w:hAnsi="Times New Roman" w:cs="Times New Roman"/>
          <w:sz w:val="28"/>
          <w:szCs w:val="28"/>
        </w:rPr>
        <w:t xml:space="preserve"> от 15000 до 20000 рублей; на юридических лиц </w:t>
      </w:r>
      <w:r w:rsidR="0090209D">
        <w:rPr>
          <w:rFonts w:ascii="Times New Roman" w:hAnsi="Times New Roman" w:cs="Times New Roman"/>
          <w:sz w:val="28"/>
          <w:szCs w:val="28"/>
        </w:rPr>
        <w:t>–</w:t>
      </w:r>
      <w:r w:rsidRPr="00C10376">
        <w:rPr>
          <w:rFonts w:ascii="Times New Roman" w:hAnsi="Times New Roman" w:cs="Times New Roman"/>
          <w:sz w:val="28"/>
          <w:szCs w:val="28"/>
        </w:rPr>
        <w:t xml:space="preserve"> от 2</w:t>
      </w:r>
      <w:r w:rsidR="00522ED7" w:rsidRPr="00C10376">
        <w:rPr>
          <w:rFonts w:ascii="Times New Roman" w:hAnsi="Times New Roman" w:cs="Times New Roman"/>
          <w:sz w:val="28"/>
          <w:szCs w:val="28"/>
        </w:rPr>
        <w:t>5</w:t>
      </w:r>
      <w:r w:rsidRPr="00C10376">
        <w:rPr>
          <w:rFonts w:ascii="Times New Roman" w:hAnsi="Times New Roman" w:cs="Times New Roman"/>
          <w:sz w:val="28"/>
          <w:szCs w:val="28"/>
        </w:rPr>
        <w:t>000 до 40000 рублей.</w:t>
      </w:r>
      <w:r w:rsidR="00D00C55" w:rsidRPr="00C10376">
        <w:rPr>
          <w:rFonts w:ascii="Times New Roman" w:hAnsi="Times New Roman" w:cs="Times New Roman"/>
          <w:sz w:val="28"/>
          <w:szCs w:val="28"/>
        </w:rPr>
        <w:t>»;</w:t>
      </w:r>
    </w:p>
    <w:p w14:paraId="1F322723" w14:textId="29F20B33" w:rsidR="00D00C55" w:rsidRPr="00C10376" w:rsidRDefault="00D00C55" w:rsidP="00D00C55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376">
        <w:rPr>
          <w:rFonts w:ascii="Times New Roman" w:hAnsi="Times New Roman" w:cs="Times New Roman"/>
          <w:sz w:val="28"/>
          <w:szCs w:val="28"/>
        </w:rPr>
        <w:t>б) дополнить статьей 15</w:t>
      </w:r>
      <w:r w:rsidRPr="00C1037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10376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131F770E" w14:textId="03EF4C67" w:rsidR="00E96EEC" w:rsidRPr="00D347DA" w:rsidRDefault="00D00C55" w:rsidP="00E96EEC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376">
        <w:rPr>
          <w:rFonts w:ascii="Times New Roman" w:hAnsi="Times New Roman" w:cs="Times New Roman"/>
          <w:sz w:val="28"/>
          <w:szCs w:val="28"/>
        </w:rPr>
        <w:t>«</w:t>
      </w:r>
      <w:r w:rsidR="00E96EEC" w:rsidRPr="00C10376">
        <w:rPr>
          <w:rFonts w:ascii="Times New Roman" w:hAnsi="Times New Roman" w:cs="Times New Roman"/>
          <w:sz w:val="28"/>
          <w:szCs w:val="28"/>
        </w:rPr>
        <w:t>Статья</w:t>
      </w:r>
      <w:r w:rsidR="00A23A9E" w:rsidRPr="00C10376">
        <w:rPr>
          <w:rFonts w:ascii="Times New Roman" w:hAnsi="Times New Roman" w:cs="Times New Roman"/>
          <w:sz w:val="28"/>
          <w:szCs w:val="28"/>
        </w:rPr>
        <w:t> </w:t>
      </w:r>
      <w:r w:rsidR="00E96EEC" w:rsidRPr="00C10376">
        <w:rPr>
          <w:rFonts w:ascii="Times New Roman" w:hAnsi="Times New Roman" w:cs="Times New Roman"/>
          <w:sz w:val="28"/>
          <w:szCs w:val="28"/>
        </w:rPr>
        <w:t>15</w:t>
      </w:r>
      <w:r w:rsidR="00E96EEC" w:rsidRPr="00C1037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E96EEC" w:rsidRPr="00C10376">
        <w:rPr>
          <w:rFonts w:ascii="Times New Roman" w:hAnsi="Times New Roman" w:cs="Times New Roman"/>
          <w:sz w:val="28"/>
          <w:szCs w:val="28"/>
        </w:rPr>
        <w:t>.</w:t>
      </w:r>
      <w:r w:rsidR="00A23A9E" w:rsidRPr="00C10376">
        <w:rPr>
          <w:rFonts w:ascii="Times New Roman" w:hAnsi="Times New Roman" w:cs="Times New Roman"/>
          <w:sz w:val="28"/>
          <w:szCs w:val="28"/>
        </w:rPr>
        <w:t> </w:t>
      </w:r>
      <w:r w:rsidR="00E96EEC" w:rsidRPr="00C10376">
        <w:rPr>
          <w:rFonts w:ascii="Times New Roman" w:hAnsi="Times New Roman" w:cs="Times New Roman"/>
          <w:b/>
          <w:bCs/>
          <w:sz w:val="28"/>
          <w:szCs w:val="28"/>
        </w:rPr>
        <w:t xml:space="preserve">Нарушение порядка </w:t>
      </w:r>
      <w:r w:rsidR="00713FBE" w:rsidRPr="00C10376">
        <w:rPr>
          <w:rFonts w:ascii="Times New Roman" w:hAnsi="Times New Roman" w:cs="Times New Roman"/>
          <w:b/>
          <w:bCs/>
          <w:sz w:val="28"/>
          <w:szCs w:val="28"/>
        </w:rPr>
        <w:t>реализации товаров или оказания услуг</w:t>
      </w:r>
    </w:p>
    <w:p w14:paraId="39271D11" w14:textId="07023113" w:rsidR="00E96EEC" w:rsidRPr="00C10376" w:rsidRDefault="00695477" w:rsidP="00E96EEC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376">
        <w:rPr>
          <w:rFonts w:ascii="Times New Roman" w:hAnsi="Times New Roman" w:cs="Times New Roman"/>
          <w:sz w:val="28"/>
          <w:szCs w:val="28"/>
        </w:rPr>
        <w:t>1.</w:t>
      </w:r>
      <w:r w:rsidR="00A23A9E" w:rsidRPr="00C10376">
        <w:rPr>
          <w:rFonts w:ascii="Times New Roman" w:hAnsi="Times New Roman" w:cs="Times New Roman"/>
          <w:sz w:val="28"/>
          <w:szCs w:val="28"/>
        </w:rPr>
        <w:t> </w:t>
      </w:r>
      <w:r w:rsidR="00E96EEC" w:rsidRPr="00C10376">
        <w:rPr>
          <w:rFonts w:ascii="Times New Roman" w:hAnsi="Times New Roman" w:cs="Times New Roman"/>
          <w:sz w:val="28"/>
          <w:szCs w:val="28"/>
        </w:rPr>
        <w:t xml:space="preserve">Реализация товаров или оказание услуг в местах, определенных схемой размещения нестационарных торговых объектов, утвержденной органом местного самоуправления, без заключения договора на размещение нестационарного торгового объекта с органом местного самоуправления </w:t>
      </w:r>
      <w:r w:rsidR="00190215" w:rsidRPr="00C10376">
        <w:rPr>
          <w:rFonts w:ascii="Times New Roman" w:hAnsi="Times New Roman" w:cs="Times New Roman"/>
          <w:sz w:val="28"/>
          <w:szCs w:val="28"/>
        </w:rPr>
        <w:t>–</w:t>
      </w:r>
    </w:p>
    <w:p w14:paraId="2C92EBDF" w14:textId="7A2149F1" w:rsidR="00E96EEC" w:rsidRPr="00C10376" w:rsidRDefault="00E96EEC" w:rsidP="00E96EEC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376">
        <w:rPr>
          <w:rFonts w:ascii="Times New Roman" w:hAnsi="Times New Roman" w:cs="Times New Roman"/>
          <w:sz w:val="28"/>
          <w:szCs w:val="28"/>
        </w:rPr>
        <w:t xml:space="preserve">влечет </w:t>
      </w:r>
      <w:r w:rsidR="00522ED7" w:rsidRPr="00C10376">
        <w:rPr>
          <w:rFonts w:ascii="Times New Roman" w:hAnsi="Times New Roman" w:cs="Times New Roman"/>
          <w:sz w:val="28"/>
          <w:szCs w:val="28"/>
        </w:rPr>
        <w:t xml:space="preserve">предупреждение или </w:t>
      </w:r>
      <w:r w:rsidRPr="00C10376">
        <w:rPr>
          <w:rFonts w:ascii="Times New Roman" w:hAnsi="Times New Roman" w:cs="Times New Roman"/>
          <w:sz w:val="28"/>
          <w:szCs w:val="28"/>
        </w:rPr>
        <w:t xml:space="preserve">наложение административного штрафа на граждан в размере от </w:t>
      </w:r>
      <w:r w:rsidR="00522ED7" w:rsidRPr="00C10376">
        <w:rPr>
          <w:rFonts w:ascii="Times New Roman" w:hAnsi="Times New Roman" w:cs="Times New Roman"/>
          <w:sz w:val="28"/>
          <w:szCs w:val="28"/>
        </w:rPr>
        <w:t>500</w:t>
      </w:r>
      <w:r w:rsidRPr="00C10376">
        <w:rPr>
          <w:rFonts w:ascii="Times New Roman" w:hAnsi="Times New Roman" w:cs="Times New Roman"/>
          <w:sz w:val="28"/>
          <w:szCs w:val="28"/>
        </w:rPr>
        <w:t xml:space="preserve"> до </w:t>
      </w:r>
      <w:r w:rsidR="00522ED7" w:rsidRPr="00C10376">
        <w:rPr>
          <w:rFonts w:ascii="Times New Roman" w:hAnsi="Times New Roman" w:cs="Times New Roman"/>
          <w:sz w:val="28"/>
          <w:szCs w:val="28"/>
        </w:rPr>
        <w:t xml:space="preserve">1000 </w:t>
      </w:r>
      <w:r w:rsidRPr="00C10376">
        <w:rPr>
          <w:rFonts w:ascii="Times New Roman" w:hAnsi="Times New Roman" w:cs="Times New Roman"/>
          <w:sz w:val="28"/>
          <w:szCs w:val="28"/>
        </w:rPr>
        <w:t>рублей; на должностных лиц – от 1</w:t>
      </w:r>
      <w:r w:rsidR="00522ED7" w:rsidRPr="00C10376">
        <w:rPr>
          <w:rFonts w:ascii="Times New Roman" w:hAnsi="Times New Roman" w:cs="Times New Roman"/>
          <w:sz w:val="28"/>
          <w:szCs w:val="28"/>
        </w:rPr>
        <w:t>0</w:t>
      </w:r>
      <w:r w:rsidRPr="00C10376">
        <w:rPr>
          <w:rFonts w:ascii="Times New Roman" w:hAnsi="Times New Roman" w:cs="Times New Roman"/>
          <w:sz w:val="28"/>
          <w:szCs w:val="28"/>
        </w:rPr>
        <w:t xml:space="preserve">000 до </w:t>
      </w:r>
      <w:r w:rsidR="00522ED7" w:rsidRPr="00C10376">
        <w:rPr>
          <w:rFonts w:ascii="Times New Roman" w:hAnsi="Times New Roman" w:cs="Times New Roman"/>
          <w:sz w:val="28"/>
          <w:szCs w:val="28"/>
        </w:rPr>
        <w:t>15</w:t>
      </w:r>
      <w:r w:rsidRPr="00C10376">
        <w:rPr>
          <w:rFonts w:ascii="Times New Roman" w:hAnsi="Times New Roman" w:cs="Times New Roman"/>
          <w:sz w:val="28"/>
          <w:szCs w:val="28"/>
        </w:rPr>
        <w:t xml:space="preserve">000 рублей; на юридических лиц </w:t>
      </w:r>
      <w:r w:rsidR="005F0374">
        <w:rPr>
          <w:rFonts w:ascii="Times New Roman" w:hAnsi="Times New Roman" w:cs="Times New Roman"/>
          <w:sz w:val="28"/>
          <w:szCs w:val="28"/>
        </w:rPr>
        <w:t>–</w:t>
      </w:r>
      <w:r w:rsidRPr="00C10376">
        <w:rPr>
          <w:rFonts w:ascii="Times New Roman" w:hAnsi="Times New Roman" w:cs="Times New Roman"/>
          <w:sz w:val="28"/>
          <w:szCs w:val="28"/>
        </w:rPr>
        <w:t xml:space="preserve"> от </w:t>
      </w:r>
      <w:r w:rsidR="00522ED7" w:rsidRPr="00C10376">
        <w:rPr>
          <w:rFonts w:ascii="Times New Roman" w:hAnsi="Times New Roman" w:cs="Times New Roman"/>
          <w:sz w:val="28"/>
          <w:szCs w:val="28"/>
        </w:rPr>
        <w:t>15</w:t>
      </w:r>
      <w:r w:rsidRPr="00C10376">
        <w:rPr>
          <w:rFonts w:ascii="Times New Roman" w:hAnsi="Times New Roman" w:cs="Times New Roman"/>
          <w:sz w:val="28"/>
          <w:szCs w:val="28"/>
        </w:rPr>
        <w:t xml:space="preserve">000 до </w:t>
      </w:r>
      <w:r w:rsidR="00522ED7" w:rsidRPr="00C10376">
        <w:rPr>
          <w:rFonts w:ascii="Times New Roman" w:hAnsi="Times New Roman" w:cs="Times New Roman"/>
          <w:sz w:val="28"/>
          <w:szCs w:val="28"/>
        </w:rPr>
        <w:t>25</w:t>
      </w:r>
      <w:r w:rsidRPr="00C10376">
        <w:rPr>
          <w:rFonts w:ascii="Times New Roman" w:hAnsi="Times New Roman" w:cs="Times New Roman"/>
          <w:sz w:val="28"/>
          <w:szCs w:val="28"/>
        </w:rPr>
        <w:t>000 рублей.</w:t>
      </w:r>
    </w:p>
    <w:p w14:paraId="1B6F838F" w14:textId="6A1E8A8D" w:rsidR="00E96EEC" w:rsidRPr="00C10376" w:rsidRDefault="00695477" w:rsidP="00E96EEC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376">
        <w:rPr>
          <w:rFonts w:ascii="Times New Roman" w:hAnsi="Times New Roman" w:cs="Times New Roman"/>
          <w:sz w:val="28"/>
          <w:szCs w:val="28"/>
        </w:rPr>
        <w:t>2.</w:t>
      </w:r>
      <w:r w:rsidR="00A23A9E" w:rsidRPr="00C10376">
        <w:rPr>
          <w:rFonts w:ascii="Times New Roman" w:hAnsi="Times New Roman" w:cs="Times New Roman"/>
          <w:sz w:val="28"/>
          <w:szCs w:val="28"/>
        </w:rPr>
        <w:t> </w:t>
      </w:r>
      <w:r w:rsidR="00E96EEC" w:rsidRPr="00C10376">
        <w:rPr>
          <w:rFonts w:ascii="Times New Roman" w:hAnsi="Times New Roman" w:cs="Times New Roman"/>
          <w:sz w:val="28"/>
          <w:szCs w:val="28"/>
        </w:rPr>
        <w:t>Повторное совершение административного правонарушения, предусмотренно</w:t>
      </w:r>
      <w:r w:rsidR="00D22D5A">
        <w:rPr>
          <w:rFonts w:ascii="Times New Roman" w:hAnsi="Times New Roman" w:cs="Times New Roman"/>
          <w:sz w:val="28"/>
          <w:szCs w:val="28"/>
        </w:rPr>
        <w:t>го</w:t>
      </w:r>
      <w:r w:rsidR="00E96EEC" w:rsidRPr="00C10376">
        <w:rPr>
          <w:rFonts w:ascii="Times New Roman" w:hAnsi="Times New Roman" w:cs="Times New Roman"/>
          <w:sz w:val="28"/>
          <w:szCs w:val="28"/>
        </w:rPr>
        <w:t xml:space="preserve"> частью 1 настоящей статьи, –</w:t>
      </w:r>
    </w:p>
    <w:p w14:paraId="379389A6" w14:textId="291D43F8" w:rsidR="00E96EEC" w:rsidRPr="004006AC" w:rsidRDefault="00E96EEC" w:rsidP="00E96EEC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6AC">
        <w:rPr>
          <w:rFonts w:ascii="Times New Roman" w:hAnsi="Times New Roman" w:cs="Times New Roman"/>
          <w:sz w:val="28"/>
          <w:szCs w:val="28"/>
        </w:rPr>
        <w:lastRenderedPageBreak/>
        <w:t xml:space="preserve">влечет наложение административного штрафа на граждан в размере от </w:t>
      </w:r>
      <w:r w:rsidR="00522ED7" w:rsidRPr="004006AC">
        <w:rPr>
          <w:rFonts w:ascii="Times New Roman" w:hAnsi="Times New Roman" w:cs="Times New Roman"/>
          <w:sz w:val="28"/>
          <w:szCs w:val="28"/>
        </w:rPr>
        <w:t>1000</w:t>
      </w:r>
      <w:r w:rsidRPr="004006AC">
        <w:rPr>
          <w:rFonts w:ascii="Times New Roman" w:hAnsi="Times New Roman" w:cs="Times New Roman"/>
          <w:sz w:val="28"/>
          <w:szCs w:val="28"/>
        </w:rPr>
        <w:t xml:space="preserve"> до </w:t>
      </w:r>
      <w:r w:rsidR="00522ED7" w:rsidRPr="004006AC">
        <w:rPr>
          <w:rFonts w:ascii="Times New Roman" w:hAnsi="Times New Roman" w:cs="Times New Roman"/>
          <w:sz w:val="28"/>
          <w:szCs w:val="28"/>
        </w:rPr>
        <w:t>2</w:t>
      </w:r>
      <w:r w:rsidRPr="004006AC">
        <w:rPr>
          <w:rFonts w:ascii="Times New Roman" w:hAnsi="Times New Roman" w:cs="Times New Roman"/>
          <w:sz w:val="28"/>
          <w:szCs w:val="28"/>
        </w:rPr>
        <w:t xml:space="preserve">000 рублей; на должностных лиц </w:t>
      </w:r>
      <w:r w:rsidR="00190215" w:rsidRPr="004006AC">
        <w:rPr>
          <w:rFonts w:ascii="Times New Roman" w:hAnsi="Times New Roman" w:cs="Times New Roman"/>
          <w:sz w:val="28"/>
          <w:szCs w:val="28"/>
        </w:rPr>
        <w:t>–</w:t>
      </w:r>
      <w:r w:rsidRPr="004006AC">
        <w:rPr>
          <w:rFonts w:ascii="Times New Roman" w:hAnsi="Times New Roman" w:cs="Times New Roman"/>
          <w:sz w:val="28"/>
          <w:szCs w:val="28"/>
        </w:rPr>
        <w:t xml:space="preserve"> от 15000 до 20000 рублей; на юридических лиц </w:t>
      </w:r>
      <w:r w:rsidR="00190215" w:rsidRPr="004006AC">
        <w:rPr>
          <w:rFonts w:ascii="Times New Roman" w:hAnsi="Times New Roman" w:cs="Times New Roman"/>
          <w:sz w:val="28"/>
          <w:szCs w:val="28"/>
        </w:rPr>
        <w:t>–</w:t>
      </w:r>
      <w:r w:rsidRPr="004006AC">
        <w:rPr>
          <w:rFonts w:ascii="Times New Roman" w:hAnsi="Times New Roman" w:cs="Times New Roman"/>
          <w:sz w:val="28"/>
          <w:szCs w:val="28"/>
        </w:rPr>
        <w:t xml:space="preserve"> от </w:t>
      </w:r>
      <w:r w:rsidR="00D347DA" w:rsidRPr="004006AC">
        <w:rPr>
          <w:rFonts w:ascii="Times New Roman" w:hAnsi="Times New Roman" w:cs="Times New Roman"/>
          <w:sz w:val="28"/>
          <w:szCs w:val="28"/>
        </w:rPr>
        <w:t xml:space="preserve">25000 </w:t>
      </w:r>
      <w:r w:rsidRPr="004006AC">
        <w:rPr>
          <w:rFonts w:ascii="Times New Roman" w:hAnsi="Times New Roman" w:cs="Times New Roman"/>
          <w:sz w:val="28"/>
          <w:szCs w:val="28"/>
        </w:rPr>
        <w:t>до 40000 рублей.</w:t>
      </w:r>
      <w:r w:rsidR="00D00C55" w:rsidRPr="004006AC">
        <w:rPr>
          <w:rFonts w:ascii="Times New Roman" w:hAnsi="Times New Roman" w:cs="Times New Roman"/>
          <w:sz w:val="28"/>
          <w:szCs w:val="28"/>
        </w:rPr>
        <w:t>»;</w:t>
      </w:r>
    </w:p>
    <w:p w14:paraId="0FC018BF" w14:textId="7C244B33" w:rsidR="0083663A" w:rsidRPr="004006AC" w:rsidRDefault="00713FBE" w:rsidP="000C3549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6A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3663A" w:rsidRPr="004006A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B0371" w:rsidRPr="00400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3549" w:rsidRPr="00400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A168B" w:rsidRPr="004006A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</w:t>
      </w:r>
      <w:r w:rsidR="000C3549" w:rsidRPr="004006A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A168B" w:rsidRPr="00400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0371" w:rsidRPr="004006AC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0C3549" w:rsidRPr="00400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цифры «</w:t>
      </w:r>
      <w:r w:rsidR="000C3549" w:rsidRPr="004006AC">
        <w:rPr>
          <w:rFonts w:ascii="Times New Roman" w:hAnsi="Times New Roman" w:cs="Times New Roman"/>
          <w:sz w:val="28"/>
          <w:szCs w:val="28"/>
        </w:rPr>
        <w:t>11 </w:t>
      </w:r>
      <w:r w:rsidR="000C3549" w:rsidRPr="004006AC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9D628D" w:rsidRPr="004006AC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9D628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12</w:t>
      </w:r>
      <w:r w:rsidR="000C3549" w:rsidRPr="004006AC">
        <w:rPr>
          <w:rFonts w:ascii="Times New Roman" w:hAnsi="Times New Roman" w:cs="Times New Roman"/>
          <w:sz w:val="28"/>
          <w:szCs w:val="28"/>
        </w:rPr>
        <w:t xml:space="preserve">, 14, </w:t>
      </w:r>
      <w:bookmarkStart w:id="2" w:name="_Hlk205544207"/>
      <w:r w:rsidR="00D347DA" w:rsidRPr="004006AC">
        <w:rPr>
          <w:rFonts w:ascii="Times New Roman" w:hAnsi="Times New Roman" w:cs="Times New Roman"/>
          <w:sz w:val="28"/>
          <w:szCs w:val="28"/>
        </w:rPr>
        <w:t>14</w:t>
      </w:r>
      <w:r w:rsidR="00D347DA" w:rsidRPr="004006A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D347DA" w:rsidRPr="004006AC">
        <w:rPr>
          <w:rFonts w:ascii="Times New Roman" w:hAnsi="Times New Roman" w:cs="Times New Roman"/>
          <w:sz w:val="28"/>
          <w:szCs w:val="28"/>
        </w:rPr>
        <w:t>,</w:t>
      </w:r>
      <w:bookmarkEnd w:id="2"/>
      <w:r w:rsidR="00D347DA" w:rsidRPr="004006AC">
        <w:rPr>
          <w:rFonts w:ascii="Times New Roman" w:hAnsi="Times New Roman" w:cs="Times New Roman"/>
          <w:sz w:val="28"/>
          <w:szCs w:val="28"/>
        </w:rPr>
        <w:t xml:space="preserve"> </w:t>
      </w:r>
      <w:r w:rsidR="000C3549" w:rsidRPr="004006AC">
        <w:rPr>
          <w:rFonts w:ascii="Times New Roman" w:hAnsi="Times New Roman" w:cs="Times New Roman"/>
          <w:sz w:val="28"/>
          <w:szCs w:val="28"/>
        </w:rPr>
        <w:t>16, 20, 21, 21</w:t>
      </w:r>
      <w:r w:rsidR="000C3549" w:rsidRPr="004006A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0C3549" w:rsidRPr="004006AC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0C3549" w:rsidRPr="004006AC">
        <w:rPr>
          <w:rFonts w:ascii="Times New Roman" w:hAnsi="Times New Roman" w:cs="Times New Roman"/>
          <w:sz w:val="28"/>
          <w:szCs w:val="28"/>
        </w:rPr>
        <w:t>11</w:t>
      </w:r>
      <w:r w:rsidR="000C3549" w:rsidRPr="004006AC">
        <w:rPr>
          <w:rFonts w:ascii="Times New Roman" w:eastAsia="Times New Roman" w:hAnsi="Times New Roman" w:cs="Times New Roman"/>
          <w:sz w:val="28"/>
          <w:szCs w:val="28"/>
          <w:lang w:eastAsia="ru-RU"/>
        </w:rPr>
        <w:t>–11</w:t>
      </w:r>
      <w:r w:rsidR="000C3549" w:rsidRPr="004006A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="009D628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="000C3549" w:rsidRPr="004006AC">
        <w:rPr>
          <w:rFonts w:ascii="Times New Roman" w:hAnsi="Times New Roman" w:cs="Times New Roman"/>
          <w:sz w:val="28"/>
          <w:szCs w:val="28"/>
        </w:rPr>
        <w:t xml:space="preserve">, 12, 14, </w:t>
      </w:r>
      <w:r w:rsidR="00F94348" w:rsidRPr="004006AC">
        <w:rPr>
          <w:rFonts w:ascii="Times New Roman" w:hAnsi="Times New Roman" w:cs="Times New Roman"/>
          <w:sz w:val="28"/>
          <w:szCs w:val="28"/>
        </w:rPr>
        <w:t>14</w:t>
      </w:r>
      <w:r w:rsidR="00F94348" w:rsidRPr="004006A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F94348" w:rsidRPr="004006AC">
        <w:rPr>
          <w:rFonts w:ascii="Times New Roman" w:hAnsi="Times New Roman" w:cs="Times New Roman"/>
          <w:sz w:val="28"/>
          <w:szCs w:val="28"/>
        </w:rPr>
        <w:t xml:space="preserve">, </w:t>
      </w:r>
      <w:r w:rsidR="000C3549" w:rsidRPr="004006AC">
        <w:rPr>
          <w:rFonts w:ascii="Times New Roman" w:hAnsi="Times New Roman" w:cs="Times New Roman"/>
          <w:sz w:val="28"/>
          <w:szCs w:val="28"/>
        </w:rPr>
        <w:t>15</w:t>
      </w:r>
      <w:r w:rsidR="000C3549" w:rsidRPr="004006A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BA14CD" w:rsidRPr="004006AC">
        <w:rPr>
          <w:rFonts w:ascii="Times New Roman" w:hAnsi="Times New Roman" w:cs="Times New Roman"/>
          <w:sz w:val="28"/>
          <w:szCs w:val="28"/>
        </w:rPr>
        <w:t xml:space="preserve">, </w:t>
      </w:r>
      <w:r w:rsidR="000C3549" w:rsidRPr="004006AC">
        <w:rPr>
          <w:rFonts w:ascii="Times New Roman" w:hAnsi="Times New Roman" w:cs="Times New Roman"/>
          <w:sz w:val="28"/>
          <w:szCs w:val="28"/>
        </w:rPr>
        <w:t>15</w:t>
      </w:r>
      <w:r w:rsidR="00AE690E" w:rsidRPr="004006A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0C3549" w:rsidRPr="004006AC">
        <w:rPr>
          <w:rFonts w:ascii="Times New Roman" w:hAnsi="Times New Roman" w:cs="Times New Roman"/>
          <w:sz w:val="28"/>
          <w:szCs w:val="28"/>
        </w:rPr>
        <w:t>, 16, 20, 21, 21</w:t>
      </w:r>
      <w:r w:rsidR="000C3549" w:rsidRPr="004006A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0C3549" w:rsidRPr="004006A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43BD6" w:rsidRPr="004006A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78212CE" w14:textId="45045999" w:rsidR="008B0371" w:rsidRPr="00C10376" w:rsidRDefault="00713FBE" w:rsidP="00D324A7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6A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B0371" w:rsidRPr="004006A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C3549" w:rsidRPr="00400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</w:t>
      </w:r>
      <w:r w:rsidR="007665E2" w:rsidRPr="004006AC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</w:t>
      </w:r>
      <w:r w:rsidR="000C3549" w:rsidRPr="004006A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B0371" w:rsidRPr="00400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части </w:t>
      </w:r>
      <w:r w:rsidR="00F9371F" w:rsidRPr="00400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8B0371" w:rsidRPr="004006A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 29 цифр</w:t>
      </w:r>
      <w:r w:rsidR="000C3549" w:rsidRPr="004006A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8B0371" w:rsidRPr="00400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0C3549" w:rsidRPr="004006AC">
        <w:rPr>
          <w:rFonts w:ascii="Times New Roman" w:hAnsi="Times New Roman" w:cs="Times New Roman"/>
          <w:sz w:val="28"/>
          <w:szCs w:val="28"/>
        </w:rPr>
        <w:t>7, 10, 11 </w:t>
      </w:r>
      <w:r w:rsidR="000C3549" w:rsidRPr="004006AC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9D628D" w:rsidRPr="004006AC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9D628D" w:rsidRPr="004006A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="009D628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="000C3549" w:rsidRPr="004006AC">
        <w:rPr>
          <w:rFonts w:ascii="Times New Roman" w:hAnsi="Times New Roman" w:cs="Times New Roman"/>
          <w:sz w:val="28"/>
          <w:szCs w:val="28"/>
        </w:rPr>
        <w:t xml:space="preserve">, 14, </w:t>
      </w:r>
      <w:r w:rsidR="00F94348" w:rsidRPr="004006AC">
        <w:rPr>
          <w:rFonts w:ascii="Times New Roman" w:hAnsi="Times New Roman" w:cs="Times New Roman"/>
          <w:sz w:val="28"/>
          <w:szCs w:val="28"/>
        </w:rPr>
        <w:t>14</w:t>
      </w:r>
      <w:r w:rsidR="00F94348" w:rsidRPr="004006A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F94348" w:rsidRPr="004006AC">
        <w:rPr>
          <w:rFonts w:ascii="Times New Roman" w:hAnsi="Times New Roman" w:cs="Times New Roman"/>
          <w:sz w:val="28"/>
          <w:szCs w:val="28"/>
        </w:rPr>
        <w:t xml:space="preserve">, </w:t>
      </w:r>
      <w:r w:rsidR="000C3549" w:rsidRPr="004006AC">
        <w:rPr>
          <w:rFonts w:ascii="Times New Roman" w:hAnsi="Times New Roman" w:cs="Times New Roman"/>
          <w:sz w:val="28"/>
          <w:szCs w:val="28"/>
        </w:rPr>
        <w:t>15</w:t>
      </w:r>
      <w:r w:rsidR="00F94348" w:rsidRPr="004006AC">
        <w:rPr>
          <w:rFonts w:ascii="Times New Roman" w:hAnsi="Times New Roman" w:cs="Times New Roman"/>
          <w:sz w:val="28"/>
          <w:szCs w:val="28"/>
        </w:rPr>
        <w:t>, 21</w:t>
      </w:r>
      <w:r w:rsidR="00F94348" w:rsidRPr="004006A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8B0371" w:rsidRPr="00400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0C3549" w:rsidRPr="00400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заменить цифрами </w:t>
      </w:r>
      <w:r w:rsidR="008B0371" w:rsidRPr="004006A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C3549" w:rsidRPr="004006AC">
        <w:rPr>
          <w:rFonts w:ascii="Times New Roman" w:hAnsi="Times New Roman" w:cs="Times New Roman"/>
          <w:sz w:val="28"/>
          <w:szCs w:val="28"/>
        </w:rPr>
        <w:t>7, 10, 11</w:t>
      </w:r>
      <w:r w:rsidR="000C3549" w:rsidRPr="004006AC">
        <w:rPr>
          <w:rFonts w:ascii="Times New Roman" w:eastAsia="Times New Roman" w:hAnsi="Times New Roman" w:cs="Times New Roman"/>
          <w:sz w:val="28"/>
          <w:szCs w:val="28"/>
          <w:lang w:eastAsia="ru-RU"/>
        </w:rPr>
        <w:t>–11</w:t>
      </w:r>
      <w:r w:rsidR="000C3549" w:rsidRPr="004006A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="009D628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="000C3549" w:rsidRPr="004006AC">
        <w:rPr>
          <w:rFonts w:ascii="Times New Roman" w:hAnsi="Times New Roman" w:cs="Times New Roman"/>
          <w:sz w:val="28"/>
          <w:szCs w:val="28"/>
        </w:rPr>
        <w:t xml:space="preserve">, 12, 14, </w:t>
      </w:r>
      <w:r w:rsidR="00F94348" w:rsidRPr="004006AC">
        <w:rPr>
          <w:rFonts w:ascii="Times New Roman" w:hAnsi="Times New Roman" w:cs="Times New Roman"/>
          <w:sz w:val="28"/>
          <w:szCs w:val="28"/>
        </w:rPr>
        <w:t>14</w:t>
      </w:r>
      <w:r w:rsidR="00F94348" w:rsidRPr="004006A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F94348" w:rsidRPr="004006AC">
        <w:rPr>
          <w:rFonts w:ascii="Times New Roman" w:hAnsi="Times New Roman" w:cs="Times New Roman"/>
          <w:sz w:val="28"/>
          <w:szCs w:val="28"/>
        </w:rPr>
        <w:t xml:space="preserve">, </w:t>
      </w:r>
      <w:r w:rsidR="000C3549" w:rsidRPr="004006AC">
        <w:rPr>
          <w:rFonts w:ascii="Times New Roman" w:hAnsi="Times New Roman" w:cs="Times New Roman"/>
          <w:sz w:val="28"/>
          <w:szCs w:val="28"/>
        </w:rPr>
        <w:t>15–15</w:t>
      </w:r>
      <w:r w:rsidR="005014FE" w:rsidRPr="004006A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F94348" w:rsidRPr="004006AC">
        <w:rPr>
          <w:rFonts w:ascii="Times New Roman" w:hAnsi="Times New Roman" w:cs="Times New Roman"/>
          <w:sz w:val="28"/>
          <w:szCs w:val="28"/>
        </w:rPr>
        <w:t>, 21</w:t>
      </w:r>
      <w:r w:rsidR="00F94348" w:rsidRPr="004006A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3913E0" w:rsidRPr="004006A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43BD6" w:rsidRPr="004006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184440" w14:textId="77777777" w:rsidR="00D324A7" w:rsidRPr="00C10376" w:rsidRDefault="00D324A7" w:rsidP="00D324A7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103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2</w:t>
      </w:r>
    </w:p>
    <w:p w14:paraId="21FF15CE" w14:textId="77777777" w:rsidR="00D324A7" w:rsidRPr="00C10376" w:rsidRDefault="00D324A7" w:rsidP="00D324A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3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Закон вступает в силу со дня его официального опубликования.</w:t>
      </w:r>
    </w:p>
    <w:p w14:paraId="5CA67051" w14:textId="77777777" w:rsidR="00411299" w:rsidRPr="007471AB" w:rsidRDefault="00411299" w:rsidP="0041129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208476859"/>
    </w:p>
    <w:p w14:paraId="782FB6DA" w14:textId="77777777" w:rsidR="00411299" w:rsidRPr="007471AB" w:rsidRDefault="00411299" w:rsidP="0041129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86CAD2" w14:textId="77777777" w:rsidR="00411299" w:rsidRPr="007471AB" w:rsidRDefault="00411299" w:rsidP="0041129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1FBD6C" w14:textId="77777777" w:rsidR="00411299" w:rsidRPr="007471AB" w:rsidRDefault="00411299" w:rsidP="0041129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B297A0" w14:textId="77777777" w:rsidR="00411299" w:rsidRPr="007471AB" w:rsidRDefault="00411299" w:rsidP="004112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71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</w:t>
      </w:r>
    </w:p>
    <w:p w14:paraId="456FA23A" w14:textId="77777777" w:rsidR="00411299" w:rsidRPr="007471AB" w:rsidRDefault="00411299" w:rsidP="004112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71AB">
        <w:rPr>
          <w:rFonts w:ascii="Times New Roman" w:eastAsia="Calibri" w:hAnsi="Times New Roman" w:cs="Times New Roman"/>
          <w:sz w:val="28"/>
          <w:szCs w:val="28"/>
          <w:lang w:eastAsia="ru-RU"/>
        </w:rPr>
        <w:t>Донецкой Народной Республики</w:t>
      </w:r>
      <w:r w:rsidRPr="007471AB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471AB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471AB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471AB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           Д.В. </w:t>
      </w:r>
      <w:proofErr w:type="spellStart"/>
      <w:r w:rsidRPr="007471AB">
        <w:rPr>
          <w:rFonts w:ascii="Times New Roman" w:eastAsia="Calibri" w:hAnsi="Times New Roman" w:cs="Times New Roman"/>
          <w:sz w:val="28"/>
          <w:szCs w:val="28"/>
          <w:lang w:eastAsia="ru-RU"/>
        </w:rPr>
        <w:t>Пушилин</w:t>
      </w:r>
      <w:proofErr w:type="spellEnd"/>
    </w:p>
    <w:p w14:paraId="66AF6163" w14:textId="77777777" w:rsidR="00411299" w:rsidRPr="007471AB" w:rsidRDefault="00411299" w:rsidP="004112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137F664" w14:textId="77777777" w:rsidR="00411299" w:rsidRPr="007471AB" w:rsidRDefault="00411299" w:rsidP="0041129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71AB">
        <w:rPr>
          <w:rFonts w:ascii="Times New Roman" w:eastAsia="Calibri" w:hAnsi="Times New Roman" w:cs="Times New Roman"/>
          <w:sz w:val="28"/>
          <w:szCs w:val="28"/>
          <w:lang w:eastAsia="ru-RU"/>
        </w:rPr>
        <w:t>г. Донецк</w:t>
      </w:r>
    </w:p>
    <w:p w14:paraId="0AF45BF5" w14:textId="52C3B2D6" w:rsidR="00411299" w:rsidRPr="007471AB" w:rsidRDefault="005F70F3" w:rsidP="0041129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25 сентября</w:t>
      </w:r>
      <w:r w:rsidR="00411299" w:rsidRPr="007471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2025 года</w:t>
      </w:r>
    </w:p>
    <w:p w14:paraId="5B7882C5" w14:textId="676E47E8" w:rsidR="00411299" w:rsidRPr="0001027C" w:rsidRDefault="00411299" w:rsidP="0041129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71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 </w:t>
      </w:r>
      <w:bookmarkEnd w:id="3"/>
      <w:r w:rsidR="005F70F3">
        <w:rPr>
          <w:rFonts w:ascii="Times New Roman" w:eastAsia="Calibri" w:hAnsi="Times New Roman" w:cs="Times New Roman"/>
          <w:sz w:val="28"/>
          <w:szCs w:val="28"/>
          <w:lang w:eastAsia="ru-RU"/>
        </w:rPr>
        <w:t>220-РЗ</w:t>
      </w:r>
    </w:p>
    <w:p w14:paraId="5AC46121" w14:textId="557C13CA" w:rsidR="006C7065" w:rsidRDefault="006C7065" w:rsidP="0041129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0FFD15" w14:textId="67C5B143" w:rsidR="00A400A2" w:rsidRDefault="00A400A2" w:rsidP="0041129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2E40D7" w14:textId="58FDE409" w:rsidR="00A400A2" w:rsidRDefault="00A400A2" w:rsidP="0041129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221606" w14:textId="77777777" w:rsidR="00A400A2" w:rsidRPr="00463CF8" w:rsidRDefault="00A400A2" w:rsidP="0041129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GoBack"/>
      <w:bookmarkEnd w:id="4"/>
    </w:p>
    <w:sectPr w:rsidR="00A400A2" w:rsidRPr="00463CF8" w:rsidSect="000319D0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09A508" w14:textId="77777777" w:rsidR="00A94ECF" w:rsidRDefault="00A94ECF" w:rsidP="006C7065">
      <w:pPr>
        <w:spacing w:after="0" w:line="240" w:lineRule="auto"/>
      </w:pPr>
      <w:r>
        <w:separator/>
      </w:r>
    </w:p>
  </w:endnote>
  <w:endnote w:type="continuationSeparator" w:id="0">
    <w:p w14:paraId="4EA269B1" w14:textId="77777777" w:rsidR="00A94ECF" w:rsidRDefault="00A94ECF" w:rsidP="006C7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08A6A" w14:textId="77777777" w:rsidR="00A94ECF" w:rsidRDefault="00A94ECF" w:rsidP="006C7065">
      <w:pPr>
        <w:spacing w:after="0" w:line="240" w:lineRule="auto"/>
      </w:pPr>
      <w:r>
        <w:separator/>
      </w:r>
    </w:p>
  </w:footnote>
  <w:footnote w:type="continuationSeparator" w:id="0">
    <w:p w14:paraId="1B249C3B" w14:textId="77777777" w:rsidR="00A94ECF" w:rsidRDefault="00A94ECF" w:rsidP="006C7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-12674595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5BC06D4" w14:textId="22EB351C" w:rsidR="006C7065" w:rsidRPr="00522C26" w:rsidRDefault="00430DDD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22C2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C7065" w:rsidRPr="00522C2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22C2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C4B3F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522C2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95EA6DE" w14:textId="77777777" w:rsidR="006C7065" w:rsidRPr="00522C26" w:rsidRDefault="006C7065">
    <w:pPr>
      <w:pStyle w:val="a4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C6B83"/>
    <w:multiLevelType w:val="hybridMultilevel"/>
    <w:tmpl w:val="F7760CC8"/>
    <w:lvl w:ilvl="0" w:tplc="DFFA35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C7D"/>
    <w:rsid w:val="00010AAA"/>
    <w:rsid w:val="00013E67"/>
    <w:rsid w:val="00016669"/>
    <w:rsid w:val="0002778F"/>
    <w:rsid w:val="000319D0"/>
    <w:rsid w:val="00031CF2"/>
    <w:rsid w:val="00034B4A"/>
    <w:rsid w:val="00044226"/>
    <w:rsid w:val="0004652A"/>
    <w:rsid w:val="00046D38"/>
    <w:rsid w:val="00050CB5"/>
    <w:rsid w:val="000579A6"/>
    <w:rsid w:val="00066421"/>
    <w:rsid w:val="0006732E"/>
    <w:rsid w:val="0008626C"/>
    <w:rsid w:val="000875D8"/>
    <w:rsid w:val="00091694"/>
    <w:rsid w:val="000A77FC"/>
    <w:rsid w:val="000A7BE1"/>
    <w:rsid w:val="000B0533"/>
    <w:rsid w:val="000B3D33"/>
    <w:rsid w:val="000C3549"/>
    <w:rsid w:val="000E06D1"/>
    <w:rsid w:val="000E5C7D"/>
    <w:rsid w:val="000E5D05"/>
    <w:rsid w:val="000F195D"/>
    <w:rsid w:val="000F2A10"/>
    <w:rsid w:val="0011005D"/>
    <w:rsid w:val="00112502"/>
    <w:rsid w:val="00113F41"/>
    <w:rsid w:val="0011539C"/>
    <w:rsid w:val="001222B8"/>
    <w:rsid w:val="001269BC"/>
    <w:rsid w:val="00126F95"/>
    <w:rsid w:val="0012779F"/>
    <w:rsid w:val="00132302"/>
    <w:rsid w:val="0013266E"/>
    <w:rsid w:val="001464A2"/>
    <w:rsid w:val="00147C03"/>
    <w:rsid w:val="00155B72"/>
    <w:rsid w:val="001674AB"/>
    <w:rsid w:val="001859EE"/>
    <w:rsid w:val="0018795B"/>
    <w:rsid w:val="00190215"/>
    <w:rsid w:val="001950AB"/>
    <w:rsid w:val="0019592E"/>
    <w:rsid w:val="001A467D"/>
    <w:rsid w:val="001A4E63"/>
    <w:rsid w:val="001A4EB9"/>
    <w:rsid w:val="001A75AA"/>
    <w:rsid w:val="001B1CAE"/>
    <w:rsid w:val="001B2041"/>
    <w:rsid w:val="001B4A19"/>
    <w:rsid w:val="001B6591"/>
    <w:rsid w:val="001B75B2"/>
    <w:rsid w:val="001D1999"/>
    <w:rsid w:val="001D26FB"/>
    <w:rsid w:val="001D5F66"/>
    <w:rsid w:val="001E450F"/>
    <w:rsid w:val="001F0A24"/>
    <w:rsid w:val="001F1A15"/>
    <w:rsid w:val="00201660"/>
    <w:rsid w:val="00212263"/>
    <w:rsid w:val="00212366"/>
    <w:rsid w:val="002157A8"/>
    <w:rsid w:val="00216BE7"/>
    <w:rsid w:val="00221507"/>
    <w:rsid w:val="00221E5D"/>
    <w:rsid w:val="002261C4"/>
    <w:rsid w:val="00230722"/>
    <w:rsid w:val="00233B75"/>
    <w:rsid w:val="00236CFA"/>
    <w:rsid w:val="002440C7"/>
    <w:rsid w:val="00260C78"/>
    <w:rsid w:val="00274372"/>
    <w:rsid w:val="00275D56"/>
    <w:rsid w:val="00283934"/>
    <w:rsid w:val="002852A1"/>
    <w:rsid w:val="00286545"/>
    <w:rsid w:val="00286900"/>
    <w:rsid w:val="00291A68"/>
    <w:rsid w:val="00291E1C"/>
    <w:rsid w:val="00293A08"/>
    <w:rsid w:val="002A01F3"/>
    <w:rsid w:val="002A3ABF"/>
    <w:rsid w:val="002B1662"/>
    <w:rsid w:val="002B5D03"/>
    <w:rsid w:val="002C2654"/>
    <w:rsid w:val="002C2FD8"/>
    <w:rsid w:val="002C5B5D"/>
    <w:rsid w:val="002E0B37"/>
    <w:rsid w:val="002E3A6D"/>
    <w:rsid w:val="002E6B9B"/>
    <w:rsid w:val="002F05E0"/>
    <w:rsid w:val="002F46FB"/>
    <w:rsid w:val="002F6731"/>
    <w:rsid w:val="00302C4D"/>
    <w:rsid w:val="003038A4"/>
    <w:rsid w:val="00303C36"/>
    <w:rsid w:val="003072F2"/>
    <w:rsid w:val="0031199D"/>
    <w:rsid w:val="00312ACA"/>
    <w:rsid w:val="003133C9"/>
    <w:rsid w:val="003143B1"/>
    <w:rsid w:val="00317490"/>
    <w:rsid w:val="00320AD8"/>
    <w:rsid w:val="00321173"/>
    <w:rsid w:val="0032228B"/>
    <w:rsid w:val="003305CC"/>
    <w:rsid w:val="003321D6"/>
    <w:rsid w:val="003400FC"/>
    <w:rsid w:val="00341DD3"/>
    <w:rsid w:val="00345574"/>
    <w:rsid w:val="00355CF3"/>
    <w:rsid w:val="00356DED"/>
    <w:rsid w:val="0037189E"/>
    <w:rsid w:val="00371DDF"/>
    <w:rsid w:val="00373D5F"/>
    <w:rsid w:val="00386C7C"/>
    <w:rsid w:val="00387B80"/>
    <w:rsid w:val="003913E0"/>
    <w:rsid w:val="00393889"/>
    <w:rsid w:val="0039717A"/>
    <w:rsid w:val="003A52B2"/>
    <w:rsid w:val="003A545C"/>
    <w:rsid w:val="003A5524"/>
    <w:rsid w:val="003B4D42"/>
    <w:rsid w:val="003B6268"/>
    <w:rsid w:val="003C364A"/>
    <w:rsid w:val="003D3BCF"/>
    <w:rsid w:val="003E189B"/>
    <w:rsid w:val="003E5D19"/>
    <w:rsid w:val="003E6BE9"/>
    <w:rsid w:val="003F19B2"/>
    <w:rsid w:val="003F6783"/>
    <w:rsid w:val="003F794C"/>
    <w:rsid w:val="004006AC"/>
    <w:rsid w:val="00401F07"/>
    <w:rsid w:val="004050D3"/>
    <w:rsid w:val="00411299"/>
    <w:rsid w:val="00417A71"/>
    <w:rsid w:val="00430DDD"/>
    <w:rsid w:val="00431B66"/>
    <w:rsid w:val="00433245"/>
    <w:rsid w:val="0044067A"/>
    <w:rsid w:val="0045344E"/>
    <w:rsid w:val="00455AFD"/>
    <w:rsid w:val="00461B6E"/>
    <w:rsid w:val="00463CF8"/>
    <w:rsid w:val="00464D07"/>
    <w:rsid w:val="0046517D"/>
    <w:rsid w:val="0046619A"/>
    <w:rsid w:val="00470309"/>
    <w:rsid w:val="00470F4C"/>
    <w:rsid w:val="00471134"/>
    <w:rsid w:val="004713E7"/>
    <w:rsid w:val="004716EC"/>
    <w:rsid w:val="00471AD4"/>
    <w:rsid w:val="00476D33"/>
    <w:rsid w:val="004829A8"/>
    <w:rsid w:val="00486304"/>
    <w:rsid w:val="004978C8"/>
    <w:rsid w:val="004A0D3E"/>
    <w:rsid w:val="004A4837"/>
    <w:rsid w:val="004A6DA3"/>
    <w:rsid w:val="004A7E77"/>
    <w:rsid w:val="004B3326"/>
    <w:rsid w:val="004B6471"/>
    <w:rsid w:val="004C0060"/>
    <w:rsid w:val="004C311B"/>
    <w:rsid w:val="004C5425"/>
    <w:rsid w:val="004D19A4"/>
    <w:rsid w:val="004E4271"/>
    <w:rsid w:val="004E762C"/>
    <w:rsid w:val="005014B8"/>
    <w:rsid w:val="005014FE"/>
    <w:rsid w:val="005048DE"/>
    <w:rsid w:val="00522C26"/>
    <w:rsid w:val="00522ED7"/>
    <w:rsid w:val="0052325C"/>
    <w:rsid w:val="00524112"/>
    <w:rsid w:val="00527604"/>
    <w:rsid w:val="005338A8"/>
    <w:rsid w:val="0053620D"/>
    <w:rsid w:val="00540DE7"/>
    <w:rsid w:val="005437CC"/>
    <w:rsid w:val="00543BD6"/>
    <w:rsid w:val="00560284"/>
    <w:rsid w:val="00567DE4"/>
    <w:rsid w:val="00572897"/>
    <w:rsid w:val="00572BA0"/>
    <w:rsid w:val="0057318F"/>
    <w:rsid w:val="005A044F"/>
    <w:rsid w:val="005A4BF0"/>
    <w:rsid w:val="005C43A4"/>
    <w:rsid w:val="005C4B3F"/>
    <w:rsid w:val="005E223A"/>
    <w:rsid w:val="005E2867"/>
    <w:rsid w:val="005E356F"/>
    <w:rsid w:val="005E697F"/>
    <w:rsid w:val="005E75C2"/>
    <w:rsid w:val="005F0374"/>
    <w:rsid w:val="005F5352"/>
    <w:rsid w:val="005F6753"/>
    <w:rsid w:val="005F70F3"/>
    <w:rsid w:val="00604832"/>
    <w:rsid w:val="0060545A"/>
    <w:rsid w:val="0060713E"/>
    <w:rsid w:val="00611515"/>
    <w:rsid w:val="00612B82"/>
    <w:rsid w:val="00615455"/>
    <w:rsid w:val="00621584"/>
    <w:rsid w:val="00633389"/>
    <w:rsid w:val="006351F8"/>
    <w:rsid w:val="0063757B"/>
    <w:rsid w:val="006512E6"/>
    <w:rsid w:val="006527C1"/>
    <w:rsid w:val="00655A3A"/>
    <w:rsid w:val="00662594"/>
    <w:rsid w:val="00670039"/>
    <w:rsid w:val="00686090"/>
    <w:rsid w:val="00695477"/>
    <w:rsid w:val="006A02A4"/>
    <w:rsid w:val="006A15A0"/>
    <w:rsid w:val="006A1907"/>
    <w:rsid w:val="006B3BCF"/>
    <w:rsid w:val="006B653D"/>
    <w:rsid w:val="006B7543"/>
    <w:rsid w:val="006C7065"/>
    <w:rsid w:val="006D445F"/>
    <w:rsid w:val="006D4838"/>
    <w:rsid w:val="006D6D43"/>
    <w:rsid w:val="006E762D"/>
    <w:rsid w:val="007122E7"/>
    <w:rsid w:val="0071357A"/>
    <w:rsid w:val="00713FBE"/>
    <w:rsid w:val="00720D5D"/>
    <w:rsid w:val="00723C63"/>
    <w:rsid w:val="007353B1"/>
    <w:rsid w:val="00737B3C"/>
    <w:rsid w:val="00743656"/>
    <w:rsid w:val="00747541"/>
    <w:rsid w:val="0075323A"/>
    <w:rsid w:val="007639BC"/>
    <w:rsid w:val="007665E2"/>
    <w:rsid w:val="007749B6"/>
    <w:rsid w:val="00774E30"/>
    <w:rsid w:val="00791856"/>
    <w:rsid w:val="007A05A1"/>
    <w:rsid w:val="007A5111"/>
    <w:rsid w:val="007A6213"/>
    <w:rsid w:val="007B38B0"/>
    <w:rsid w:val="007C6925"/>
    <w:rsid w:val="007D51C0"/>
    <w:rsid w:val="007E6470"/>
    <w:rsid w:val="007E73C2"/>
    <w:rsid w:val="007F4B18"/>
    <w:rsid w:val="00802738"/>
    <w:rsid w:val="00825B07"/>
    <w:rsid w:val="00826F5A"/>
    <w:rsid w:val="008271D9"/>
    <w:rsid w:val="00831DDE"/>
    <w:rsid w:val="0083378E"/>
    <w:rsid w:val="00833FFF"/>
    <w:rsid w:val="008340EC"/>
    <w:rsid w:val="0083663A"/>
    <w:rsid w:val="00841570"/>
    <w:rsid w:val="0084489A"/>
    <w:rsid w:val="0084735C"/>
    <w:rsid w:val="00855CB5"/>
    <w:rsid w:val="00857422"/>
    <w:rsid w:val="008662FB"/>
    <w:rsid w:val="00871494"/>
    <w:rsid w:val="008949D7"/>
    <w:rsid w:val="00895678"/>
    <w:rsid w:val="008A76F7"/>
    <w:rsid w:val="008B0371"/>
    <w:rsid w:val="008B092C"/>
    <w:rsid w:val="008B15FA"/>
    <w:rsid w:val="008B26B0"/>
    <w:rsid w:val="008B3A6F"/>
    <w:rsid w:val="008D2921"/>
    <w:rsid w:val="008D5086"/>
    <w:rsid w:val="008E1457"/>
    <w:rsid w:val="008E2938"/>
    <w:rsid w:val="008E34BE"/>
    <w:rsid w:val="008F2200"/>
    <w:rsid w:val="008F7921"/>
    <w:rsid w:val="008F7AB0"/>
    <w:rsid w:val="009010F0"/>
    <w:rsid w:val="00901934"/>
    <w:rsid w:val="0090209D"/>
    <w:rsid w:val="00923345"/>
    <w:rsid w:val="00927303"/>
    <w:rsid w:val="009418D8"/>
    <w:rsid w:val="00957AA0"/>
    <w:rsid w:val="00967611"/>
    <w:rsid w:val="0098363A"/>
    <w:rsid w:val="0099359E"/>
    <w:rsid w:val="009A7D83"/>
    <w:rsid w:val="009B157D"/>
    <w:rsid w:val="009B43FF"/>
    <w:rsid w:val="009B77C7"/>
    <w:rsid w:val="009C1D92"/>
    <w:rsid w:val="009D1149"/>
    <w:rsid w:val="009D3596"/>
    <w:rsid w:val="009D628D"/>
    <w:rsid w:val="009D65D8"/>
    <w:rsid w:val="009E4849"/>
    <w:rsid w:val="009E6C7B"/>
    <w:rsid w:val="00A009DC"/>
    <w:rsid w:val="00A0315D"/>
    <w:rsid w:val="00A07F3F"/>
    <w:rsid w:val="00A109FF"/>
    <w:rsid w:val="00A12F86"/>
    <w:rsid w:val="00A23682"/>
    <w:rsid w:val="00A23A9E"/>
    <w:rsid w:val="00A241C3"/>
    <w:rsid w:val="00A400A2"/>
    <w:rsid w:val="00A42372"/>
    <w:rsid w:val="00A50118"/>
    <w:rsid w:val="00A52963"/>
    <w:rsid w:val="00A53EFB"/>
    <w:rsid w:val="00A71FE6"/>
    <w:rsid w:val="00A74F89"/>
    <w:rsid w:val="00A84EC9"/>
    <w:rsid w:val="00A92AD1"/>
    <w:rsid w:val="00A94927"/>
    <w:rsid w:val="00A94ECF"/>
    <w:rsid w:val="00AA04D7"/>
    <w:rsid w:val="00AA161D"/>
    <w:rsid w:val="00AA7226"/>
    <w:rsid w:val="00AA7E63"/>
    <w:rsid w:val="00AB41F9"/>
    <w:rsid w:val="00AC2DC8"/>
    <w:rsid w:val="00AD4B44"/>
    <w:rsid w:val="00AE0FAD"/>
    <w:rsid w:val="00AE690E"/>
    <w:rsid w:val="00AF3CBF"/>
    <w:rsid w:val="00AF4485"/>
    <w:rsid w:val="00B03F72"/>
    <w:rsid w:val="00B14E18"/>
    <w:rsid w:val="00B14F35"/>
    <w:rsid w:val="00B15A64"/>
    <w:rsid w:val="00B20DE1"/>
    <w:rsid w:val="00B25ECD"/>
    <w:rsid w:val="00B2642A"/>
    <w:rsid w:val="00B30A26"/>
    <w:rsid w:val="00B310B4"/>
    <w:rsid w:val="00B434BB"/>
    <w:rsid w:val="00B43A14"/>
    <w:rsid w:val="00B54963"/>
    <w:rsid w:val="00B61854"/>
    <w:rsid w:val="00B71A34"/>
    <w:rsid w:val="00B7368B"/>
    <w:rsid w:val="00B8569C"/>
    <w:rsid w:val="00B866B0"/>
    <w:rsid w:val="00B86D7A"/>
    <w:rsid w:val="00BA04FD"/>
    <w:rsid w:val="00BA14CD"/>
    <w:rsid w:val="00BA2763"/>
    <w:rsid w:val="00BA6234"/>
    <w:rsid w:val="00BC2206"/>
    <w:rsid w:val="00BC2EBF"/>
    <w:rsid w:val="00BC3883"/>
    <w:rsid w:val="00BD6915"/>
    <w:rsid w:val="00BE1896"/>
    <w:rsid w:val="00BE2C8C"/>
    <w:rsid w:val="00BE5A9E"/>
    <w:rsid w:val="00BF60FB"/>
    <w:rsid w:val="00C044D1"/>
    <w:rsid w:val="00C06666"/>
    <w:rsid w:val="00C10376"/>
    <w:rsid w:val="00C10665"/>
    <w:rsid w:val="00C120AF"/>
    <w:rsid w:val="00C166D8"/>
    <w:rsid w:val="00C2195D"/>
    <w:rsid w:val="00C368DA"/>
    <w:rsid w:val="00C370D1"/>
    <w:rsid w:val="00C4170F"/>
    <w:rsid w:val="00C43066"/>
    <w:rsid w:val="00C52838"/>
    <w:rsid w:val="00C56326"/>
    <w:rsid w:val="00C643ED"/>
    <w:rsid w:val="00C66B5C"/>
    <w:rsid w:val="00C67F33"/>
    <w:rsid w:val="00C7079C"/>
    <w:rsid w:val="00C73B2D"/>
    <w:rsid w:val="00C77013"/>
    <w:rsid w:val="00C8173E"/>
    <w:rsid w:val="00C834A0"/>
    <w:rsid w:val="00C83DB7"/>
    <w:rsid w:val="00C87EEC"/>
    <w:rsid w:val="00C90816"/>
    <w:rsid w:val="00C924A4"/>
    <w:rsid w:val="00CA49A9"/>
    <w:rsid w:val="00CA5AC4"/>
    <w:rsid w:val="00CB077D"/>
    <w:rsid w:val="00CB0C65"/>
    <w:rsid w:val="00CB1D82"/>
    <w:rsid w:val="00CB40E8"/>
    <w:rsid w:val="00CB440F"/>
    <w:rsid w:val="00CB5E10"/>
    <w:rsid w:val="00CB60AA"/>
    <w:rsid w:val="00CB7200"/>
    <w:rsid w:val="00CC6220"/>
    <w:rsid w:val="00CC6B3C"/>
    <w:rsid w:val="00CE5ADF"/>
    <w:rsid w:val="00CE7D60"/>
    <w:rsid w:val="00CF6A5E"/>
    <w:rsid w:val="00D00C55"/>
    <w:rsid w:val="00D1697A"/>
    <w:rsid w:val="00D22ACD"/>
    <w:rsid w:val="00D22D5A"/>
    <w:rsid w:val="00D27DDA"/>
    <w:rsid w:val="00D324A7"/>
    <w:rsid w:val="00D347DA"/>
    <w:rsid w:val="00D43748"/>
    <w:rsid w:val="00D43A0C"/>
    <w:rsid w:val="00D47F48"/>
    <w:rsid w:val="00D55B86"/>
    <w:rsid w:val="00D6313B"/>
    <w:rsid w:val="00D7237A"/>
    <w:rsid w:val="00D95AAB"/>
    <w:rsid w:val="00DA168B"/>
    <w:rsid w:val="00DA401A"/>
    <w:rsid w:val="00DC38BB"/>
    <w:rsid w:val="00DC7610"/>
    <w:rsid w:val="00DD02C7"/>
    <w:rsid w:val="00DD641C"/>
    <w:rsid w:val="00DD7BD3"/>
    <w:rsid w:val="00DE3B88"/>
    <w:rsid w:val="00DE553C"/>
    <w:rsid w:val="00DE610B"/>
    <w:rsid w:val="00DF5C27"/>
    <w:rsid w:val="00E0778E"/>
    <w:rsid w:val="00E10455"/>
    <w:rsid w:val="00E1497D"/>
    <w:rsid w:val="00E14D05"/>
    <w:rsid w:val="00E15EE9"/>
    <w:rsid w:val="00E2284F"/>
    <w:rsid w:val="00E32049"/>
    <w:rsid w:val="00E3235B"/>
    <w:rsid w:val="00E40609"/>
    <w:rsid w:val="00E41AF3"/>
    <w:rsid w:val="00E422B2"/>
    <w:rsid w:val="00E4246A"/>
    <w:rsid w:val="00E4258D"/>
    <w:rsid w:val="00E847C6"/>
    <w:rsid w:val="00E851D9"/>
    <w:rsid w:val="00E85385"/>
    <w:rsid w:val="00E867DA"/>
    <w:rsid w:val="00E87751"/>
    <w:rsid w:val="00E96EEC"/>
    <w:rsid w:val="00E974D5"/>
    <w:rsid w:val="00EA6B55"/>
    <w:rsid w:val="00EA70A2"/>
    <w:rsid w:val="00EC1A53"/>
    <w:rsid w:val="00ED01FF"/>
    <w:rsid w:val="00ED66E1"/>
    <w:rsid w:val="00ED6B03"/>
    <w:rsid w:val="00ED794D"/>
    <w:rsid w:val="00ED7D80"/>
    <w:rsid w:val="00EE07C4"/>
    <w:rsid w:val="00EE2F87"/>
    <w:rsid w:val="00EF49A6"/>
    <w:rsid w:val="00EF4DC7"/>
    <w:rsid w:val="00EF50CD"/>
    <w:rsid w:val="00EF5DD2"/>
    <w:rsid w:val="00EF746C"/>
    <w:rsid w:val="00F02B06"/>
    <w:rsid w:val="00F06AA0"/>
    <w:rsid w:val="00F11EAC"/>
    <w:rsid w:val="00F26A28"/>
    <w:rsid w:val="00F3050C"/>
    <w:rsid w:val="00F361F9"/>
    <w:rsid w:val="00F41284"/>
    <w:rsid w:val="00F42BBD"/>
    <w:rsid w:val="00F46FF1"/>
    <w:rsid w:val="00F47760"/>
    <w:rsid w:val="00F60626"/>
    <w:rsid w:val="00F62D11"/>
    <w:rsid w:val="00F66DCB"/>
    <w:rsid w:val="00F712DE"/>
    <w:rsid w:val="00F74239"/>
    <w:rsid w:val="00F77001"/>
    <w:rsid w:val="00F9371F"/>
    <w:rsid w:val="00F94348"/>
    <w:rsid w:val="00FA7AAF"/>
    <w:rsid w:val="00FB2E07"/>
    <w:rsid w:val="00FB2E88"/>
    <w:rsid w:val="00FC055A"/>
    <w:rsid w:val="00FC28DD"/>
    <w:rsid w:val="00FC53B1"/>
    <w:rsid w:val="00FC6B4E"/>
    <w:rsid w:val="00FC759B"/>
    <w:rsid w:val="00FE12C0"/>
    <w:rsid w:val="00FE17B7"/>
    <w:rsid w:val="00FE5804"/>
    <w:rsid w:val="00FE6A05"/>
    <w:rsid w:val="00FF1F49"/>
    <w:rsid w:val="00FF2B8A"/>
    <w:rsid w:val="00FF3960"/>
    <w:rsid w:val="00FF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E0BBB"/>
  <w15:docId w15:val="{D24A1922-EAE0-403D-8785-1658C81C6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DDD"/>
  </w:style>
  <w:style w:type="paragraph" w:styleId="1">
    <w:name w:val="heading 1"/>
    <w:basedOn w:val="a"/>
    <w:link w:val="10"/>
    <w:uiPriority w:val="9"/>
    <w:qFormat/>
    <w:rsid w:val="007436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867"/>
    <w:pPr>
      <w:ind w:left="720"/>
      <w:contextualSpacing/>
    </w:pPr>
  </w:style>
  <w:style w:type="paragraph" w:customStyle="1" w:styleId="ConsPlusTitle">
    <w:name w:val="ConsPlusTitle"/>
    <w:uiPriority w:val="99"/>
    <w:rsid w:val="005E28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C7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7065"/>
  </w:style>
  <w:style w:type="paragraph" w:styleId="a6">
    <w:name w:val="footer"/>
    <w:basedOn w:val="a"/>
    <w:link w:val="a7"/>
    <w:uiPriority w:val="99"/>
    <w:unhideWhenUsed/>
    <w:rsid w:val="006C7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C7065"/>
  </w:style>
  <w:style w:type="paragraph" w:styleId="HTML">
    <w:name w:val="HTML Preformatted"/>
    <w:basedOn w:val="a"/>
    <w:link w:val="HTML0"/>
    <w:uiPriority w:val="99"/>
    <w:unhideWhenUsed/>
    <w:rsid w:val="009010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010F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06A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Revision"/>
    <w:hidden/>
    <w:uiPriority w:val="99"/>
    <w:semiHidden/>
    <w:rsid w:val="00373D5F"/>
    <w:pPr>
      <w:spacing w:after="0" w:line="240" w:lineRule="auto"/>
    </w:pPr>
  </w:style>
  <w:style w:type="character" w:styleId="a9">
    <w:name w:val="annotation reference"/>
    <w:basedOn w:val="a0"/>
    <w:uiPriority w:val="99"/>
    <w:semiHidden/>
    <w:unhideWhenUsed/>
    <w:rsid w:val="00DD02C7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DD02C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DD02C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D02C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D02C7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DD0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D02C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436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0">
    <w:name w:val="Normal (Web)"/>
    <w:basedOn w:val="a"/>
    <w:uiPriority w:val="99"/>
    <w:semiHidden/>
    <w:unhideWhenUsed/>
    <w:rsid w:val="00D63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mphasis"/>
    <w:basedOn w:val="a0"/>
    <w:uiPriority w:val="20"/>
    <w:qFormat/>
    <w:rsid w:val="00A74F89"/>
    <w:rPr>
      <w:i/>
      <w:iCs/>
    </w:rPr>
  </w:style>
  <w:style w:type="character" w:styleId="af2">
    <w:name w:val="Hyperlink"/>
    <w:basedOn w:val="a0"/>
    <w:uiPriority w:val="99"/>
    <w:unhideWhenUsed/>
    <w:rsid w:val="004C0060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12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0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11450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1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320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otted" w:sz="6" w:space="15" w:color="CCCCCC"/>
            <w:right w:val="none" w:sz="0" w:space="0" w:color="auto"/>
          </w:divBdr>
        </w:div>
      </w:divsChild>
    </w:div>
    <w:div w:id="17982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755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pa.dnronline.su/2024-07-12/91-rz-ob-administrativnyh-pravonarusheniyah-v-donetskoj-narodnoj-respublik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5395E-F3E7-4146-8FE1-6F1DD8B30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НС ДНР</dc:creator>
  <cp:lastModifiedBy>VAD</cp:lastModifiedBy>
  <cp:revision>2</cp:revision>
  <cp:lastPrinted>2025-09-26T14:44:00Z</cp:lastPrinted>
  <dcterms:created xsi:type="dcterms:W3CDTF">2025-09-26T14:45:00Z</dcterms:created>
  <dcterms:modified xsi:type="dcterms:W3CDTF">2025-09-26T14:45:00Z</dcterms:modified>
</cp:coreProperties>
</file>